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B5" w:rsidRPr="004745C5" w:rsidRDefault="00445BB5" w:rsidP="00445BB5">
      <w:pPr>
        <w:tabs>
          <w:tab w:val="left" w:pos="0"/>
        </w:tabs>
        <w:jc w:val="center"/>
      </w:pPr>
      <w:bookmarkStart w:id="0" w:name="_GoBack"/>
      <w:bookmarkEnd w:id="0"/>
      <w:r w:rsidRPr="004745C5">
        <w:t>Министерство здравоохранения Российской Федерации</w:t>
      </w:r>
      <w:bookmarkStart w:id="1" w:name="Титульныйлист"/>
      <w:bookmarkEnd w:id="1"/>
    </w:p>
    <w:p w:rsidR="00445BB5" w:rsidRPr="004745C5" w:rsidRDefault="00445BB5" w:rsidP="00445BB5">
      <w:pPr>
        <w:jc w:val="center"/>
      </w:pPr>
      <w:r w:rsidRPr="004745C5">
        <w:t xml:space="preserve">Федеральное государственное бюджетное образовательное учреждение </w:t>
      </w:r>
    </w:p>
    <w:p w:rsidR="00445BB5" w:rsidRPr="004745C5" w:rsidRDefault="00445BB5" w:rsidP="00445BB5">
      <w:pPr>
        <w:jc w:val="center"/>
      </w:pPr>
      <w:r w:rsidRPr="004745C5">
        <w:t>дополнительного профессионального образования</w:t>
      </w:r>
    </w:p>
    <w:p w:rsidR="00572910" w:rsidRPr="004745C5" w:rsidRDefault="00445BB5" w:rsidP="00445BB5">
      <w:pPr>
        <w:jc w:val="center"/>
      </w:pPr>
      <w:r w:rsidRPr="004745C5">
        <w:t xml:space="preserve"> РОССИЙСКАЯ МЕДИЦИНСКАЯ АКАДЕМИЯ НЕПРЕРЫВНОГО </w:t>
      </w:r>
    </w:p>
    <w:p w:rsidR="00445BB5" w:rsidRPr="004745C5" w:rsidRDefault="00445BB5" w:rsidP="00445BB5">
      <w:pPr>
        <w:jc w:val="center"/>
      </w:pPr>
      <w:r w:rsidRPr="004745C5">
        <w:t>ПРОФЕССИОНАЛЬНОГО ОБРАЗОВАНИЯ</w:t>
      </w:r>
    </w:p>
    <w:p w:rsidR="00445BB5" w:rsidRDefault="00445BB5" w:rsidP="00445BB5">
      <w:pPr>
        <w:jc w:val="right"/>
        <w:rPr>
          <w:sz w:val="28"/>
          <w:szCs w:val="28"/>
        </w:rPr>
      </w:pPr>
    </w:p>
    <w:p w:rsidR="00445BB5" w:rsidRPr="004745C5" w:rsidRDefault="00D77ADC" w:rsidP="00D77A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294184" cy="2019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</w:p>
    <w:p w:rsidR="00445BB5" w:rsidRPr="004745C5" w:rsidRDefault="00445BB5" w:rsidP="00683A3F">
      <w:pPr>
        <w:jc w:val="center"/>
        <w:rPr>
          <w:b/>
        </w:rPr>
      </w:pPr>
      <w:bookmarkStart w:id="2" w:name="_Toc477181546"/>
      <w:r w:rsidRPr="004745C5">
        <w:rPr>
          <w:b/>
          <w:sz w:val="28"/>
        </w:rPr>
        <w:t>ДОПОЛНИТЕЛЬНАЯ ПРОФЕССИОНАЛЬНАЯ</w:t>
      </w:r>
      <w:bookmarkEnd w:id="2"/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ПРОГРАММА ПОВЫШЕНИЯ КВАЛИФИКАЦИИ </w:t>
      </w:r>
      <w:r w:rsidR="00F7541A" w:rsidRPr="004745C5">
        <w:rPr>
          <w:b/>
          <w:sz w:val="28"/>
          <w:szCs w:val="28"/>
        </w:rPr>
        <w:t>ВРАЧЕЙ</w:t>
      </w:r>
    </w:p>
    <w:p w:rsidR="00264AED" w:rsidRDefault="00445BB5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ПО </w:t>
      </w:r>
      <w:r w:rsidR="0049557A" w:rsidRPr="004745C5">
        <w:rPr>
          <w:b/>
          <w:sz w:val="28"/>
          <w:szCs w:val="28"/>
        </w:rPr>
        <w:t>ТЕМЕ</w:t>
      </w:r>
      <w:r w:rsidR="00264AED">
        <w:rPr>
          <w:sz w:val="28"/>
        </w:rPr>
        <w:t xml:space="preserve"> </w:t>
      </w:r>
      <w:r w:rsidR="00264AED" w:rsidRPr="004745C5">
        <w:rPr>
          <w:sz w:val="28"/>
          <w:szCs w:val="28"/>
        </w:rPr>
        <w:t xml:space="preserve"> </w:t>
      </w:r>
    </w:p>
    <w:p w:rsidR="00445BB5" w:rsidRPr="00264AED" w:rsidRDefault="00264AED" w:rsidP="00445BB5">
      <w:pPr>
        <w:jc w:val="center"/>
        <w:rPr>
          <w:b/>
          <w:sz w:val="28"/>
          <w:szCs w:val="28"/>
          <w:vertAlign w:val="superscript"/>
        </w:rPr>
      </w:pPr>
      <w:r w:rsidRPr="00990A4A">
        <w:rPr>
          <w:b/>
          <w:sz w:val="28"/>
          <w:szCs w:val="28"/>
        </w:rPr>
        <w:t>«</w:t>
      </w:r>
      <w:r w:rsidR="00990A4A" w:rsidRPr="001668B9">
        <w:rPr>
          <w:b/>
          <w:sz w:val="28"/>
          <w:szCs w:val="28"/>
        </w:rPr>
        <w:t>ИНВАЗИВНАЯ ИСКУССТВЕННАЯ ВЕНТИЛЯЦИЯ ЛЕГКИХ</w:t>
      </w:r>
      <w:r w:rsidR="001668B9" w:rsidRPr="001668B9">
        <w:rPr>
          <w:b/>
          <w:sz w:val="28"/>
          <w:szCs w:val="28"/>
        </w:rPr>
        <w:t xml:space="preserve"> У ПАЦИЕНТОВ С НОВОЙ </w:t>
      </w:r>
      <w:r w:rsidR="00623E2C" w:rsidRPr="001668B9">
        <w:rPr>
          <w:b/>
          <w:sz w:val="28"/>
          <w:szCs w:val="28"/>
        </w:rPr>
        <w:t>КОРОНАВИРУСНОЙ ИНФЕКЦИЕЙ</w:t>
      </w:r>
      <w:r w:rsidR="00F7541A" w:rsidRPr="001668B9">
        <w:rPr>
          <w:b/>
          <w:sz w:val="28"/>
          <w:szCs w:val="28"/>
        </w:rPr>
        <w:t xml:space="preserve"> </w:t>
      </w:r>
      <w:r w:rsidR="00F7541A" w:rsidRPr="001668B9">
        <w:rPr>
          <w:b/>
          <w:sz w:val="28"/>
          <w:szCs w:val="28"/>
          <w:lang w:val="en-US"/>
        </w:rPr>
        <w:t>COVID</w:t>
      </w:r>
      <w:r w:rsidR="00F7541A" w:rsidRPr="001668B9">
        <w:rPr>
          <w:b/>
          <w:sz w:val="28"/>
          <w:szCs w:val="28"/>
        </w:rPr>
        <w:t>-19</w:t>
      </w:r>
      <w:r w:rsidR="00445BB5" w:rsidRPr="00264AED">
        <w:rPr>
          <w:b/>
          <w:sz w:val="28"/>
          <w:szCs w:val="28"/>
        </w:rPr>
        <w:t>»</w:t>
      </w: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(СРОК ОБУЧЕНИЯ </w:t>
      </w:r>
      <w:r w:rsidR="00990A4A" w:rsidRPr="001668B9">
        <w:rPr>
          <w:b/>
          <w:sz w:val="28"/>
          <w:szCs w:val="28"/>
        </w:rPr>
        <w:t>36</w:t>
      </w:r>
      <w:r w:rsidR="0049557A" w:rsidRPr="004745C5">
        <w:rPr>
          <w:b/>
          <w:sz w:val="28"/>
          <w:szCs w:val="28"/>
        </w:rPr>
        <w:t xml:space="preserve"> </w:t>
      </w:r>
      <w:r w:rsidR="00DE2E3B" w:rsidRPr="004745C5">
        <w:rPr>
          <w:b/>
          <w:sz w:val="28"/>
          <w:szCs w:val="28"/>
        </w:rPr>
        <w:t>АКАДЕМИЧЕСКИХ ЧАСОВ</w:t>
      </w:r>
      <w:r w:rsidRPr="004745C5">
        <w:rPr>
          <w:b/>
          <w:sz w:val="28"/>
          <w:szCs w:val="28"/>
        </w:rPr>
        <w:t>)</w:t>
      </w: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DB7A04" w:rsidRPr="004745C5" w:rsidRDefault="00DB7A04" w:rsidP="00445BB5">
      <w:pPr>
        <w:rPr>
          <w:sz w:val="28"/>
          <w:szCs w:val="28"/>
        </w:rPr>
      </w:pPr>
    </w:p>
    <w:p w:rsidR="00DB7A04" w:rsidRPr="004745C5" w:rsidRDefault="00DB7A04" w:rsidP="00445BB5">
      <w:pPr>
        <w:rPr>
          <w:sz w:val="28"/>
          <w:szCs w:val="28"/>
        </w:rPr>
      </w:pPr>
    </w:p>
    <w:p w:rsidR="00495851" w:rsidRPr="004745C5" w:rsidRDefault="00495851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Москва</w:t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20</w:t>
      </w:r>
      <w:r w:rsidR="00E71970" w:rsidRPr="004745C5">
        <w:rPr>
          <w:b/>
          <w:sz w:val="28"/>
          <w:szCs w:val="28"/>
        </w:rPr>
        <w:t>20</w:t>
      </w:r>
    </w:p>
    <w:p w:rsidR="00480FAC" w:rsidRPr="00BE66D1" w:rsidRDefault="00445BB5" w:rsidP="00445BB5">
      <w:r w:rsidRPr="004745C5">
        <w:rPr>
          <w:sz w:val="28"/>
          <w:szCs w:val="28"/>
        </w:rPr>
        <w:br w:type="page"/>
      </w:r>
      <w:r w:rsidRPr="004745C5">
        <w:lastRenderedPageBreak/>
        <w:t xml:space="preserve">УДК </w:t>
      </w:r>
      <w:r w:rsidR="00BE66D1" w:rsidRPr="007D77EA">
        <w:t>616</w:t>
      </w:r>
      <w:r w:rsidR="00BE66D1">
        <w:t>.988-07-084:378.046.4</w:t>
      </w:r>
    </w:p>
    <w:p w:rsidR="00445BB5" w:rsidRPr="004745C5" w:rsidRDefault="00BE66D1" w:rsidP="00445BB5">
      <w:r>
        <w:t>ББК 51.9+55.142+74,5;р</w:t>
      </w:r>
    </w:p>
    <w:p w:rsidR="00445BB5" w:rsidRPr="004745C5" w:rsidRDefault="00E272A5" w:rsidP="00445BB5">
      <w:r w:rsidRPr="004745C5">
        <w:t xml:space="preserve">     </w:t>
      </w:r>
      <w:r w:rsidR="00BE66D1">
        <w:t>П-842</w:t>
      </w:r>
    </w:p>
    <w:p w:rsidR="00445BB5" w:rsidRPr="004745C5" w:rsidRDefault="00445BB5" w:rsidP="00445BB5">
      <w:pPr>
        <w:ind w:firstLine="709"/>
        <w:jc w:val="both"/>
      </w:pPr>
    </w:p>
    <w:p w:rsidR="00445BB5" w:rsidRPr="004745C5" w:rsidRDefault="00445BB5" w:rsidP="00445BB5">
      <w:pPr>
        <w:ind w:firstLine="709"/>
        <w:jc w:val="both"/>
      </w:pPr>
      <w:r w:rsidRPr="004745C5">
        <w:t xml:space="preserve">Организация-разработчик − ФГБОУ ДПО «Российская медицинская академия непрерывного профессионального образования» Министерства здравоохранения Российской Федерации (ректор </w:t>
      </w:r>
      <w:r w:rsidR="0049557A" w:rsidRPr="004745C5">
        <w:t>–</w:t>
      </w:r>
      <w:r w:rsidRPr="004745C5">
        <w:t xml:space="preserve"> </w:t>
      </w:r>
      <w:r w:rsidR="0049557A" w:rsidRPr="004745C5">
        <w:t>член-корреспондент</w:t>
      </w:r>
      <w:r w:rsidRPr="004745C5">
        <w:t xml:space="preserve"> РАН, профессор </w:t>
      </w:r>
      <w:r w:rsidR="0049557A" w:rsidRPr="004745C5">
        <w:t>Д.А.</w:t>
      </w:r>
      <w:r w:rsidR="00571F46" w:rsidRPr="004745C5">
        <w:t xml:space="preserve"> </w:t>
      </w:r>
      <w:r w:rsidR="0049557A" w:rsidRPr="004745C5">
        <w:t>Сычев</w:t>
      </w:r>
      <w:r w:rsidR="00571F46" w:rsidRPr="004745C5">
        <w:t>).</w:t>
      </w:r>
    </w:p>
    <w:p w:rsidR="00445BB5" w:rsidRPr="00990A4A" w:rsidRDefault="00445BB5" w:rsidP="00445BB5">
      <w:pPr>
        <w:ind w:firstLine="709"/>
        <w:jc w:val="both"/>
      </w:pPr>
    </w:p>
    <w:p w:rsidR="00445BB5" w:rsidRPr="00990A4A" w:rsidRDefault="00445BB5" w:rsidP="00133490">
      <w:pPr>
        <w:pStyle w:val="Default"/>
        <w:ind w:firstLine="709"/>
        <w:jc w:val="both"/>
        <w:rPr>
          <w:color w:val="auto"/>
        </w:rPr>
      </w:pPr>
      <w:r w:rsidRPr="00990A4A">
        <w:rPr>
          <w:color w:val="auto"/>
        </w:rPr>
        <w:t xml:space="preserve">Дополнительная профессиональная программа повышения квалификации </w:t>
      </w:r>
      <w:r w:rsidR="00F7541A" w:rsidRPr="00990A4A">
        <w:rPr>
          <w:color w:val="auto"/>
        </w:rPr>
        <w:t>врачей</w:t>
      </w:r>
      <w:r w:rsidRPr="00990A4A">
        <w:rPr>
          <w:color w:val="auto"/>
        </w:rPr>
        <w:t xml:space="preserve"> по теме «</w:t>
      </w:r>
      <w:r w:rsidR="00990A4A" w:rsidRPr="00990A4A">
        <w:rPr>
          <w:color w:val="auto"/>
        </w:rPr>
        <w:t>Инвазивная искусственная вентиляция легких</w:t>
      </w:r>
      <w:r w:rsidR="001668B9">
        <w:rPr>
          <w:color w:val="auto"/>
        </w:rPr>
        <w:t xml:space="preserve"> у больных с новой </w:t>
      </w:r>
      <w:r w:rsidR="005E1310" w:rsidRPr="00990A4A">
        <w:rPr>
          <w:color w:val="auto"/>
        </w:rPr>
        <w:t>коронавиру</w:t>
      </w:r>
      <w:r w:rsidR="002D0471" w:rsidRPr="00990A4A">
        <w:rPr>
          <w:color w:val="auto"/>
        </w:rPr>
        <w:t>с</w:t>
      </w:r>
      <w:r w:rsidR="005E1310" w:rsidRPr="00990A4A">
        <w:rPr>
          <w:color w:val="auto"/>
        </w:rPr>
        <w:t>ной инфе</w:t>
      </w:r>
      <w:r w:rsidR="00E610CA">
        <w:rPr>
          <w:color w:val="auto"/>
        </w:rPr>
        <w:t>к</w:t>
      </w:r>
      <w:r w:rsidR="005E1310" w:rsidRPr="00990A4A">
        <w:rPr>
          <w:color w:val="auto"/>
        </w:rPr>
        <w:t>цией</w:t>
      </w:r>
      <w:r w:rsidR="00F7541A" w:rsidRPr="00990A4A">
        <w:rPr>
          <w:color w:val="auto"/>
        </w:rPr>
        <w:t xml:space="preserve"> </w:t>
      </w:r>
      <w:r w:rsidR="00F7541A" w:rsidRPr="00990A4A">
        <w:rPr>
          <w:color w:val="auto"/>
          <w:lang w:val="en-US"/>
        </w:rPr>
        <w:t>COVID</w:t>
      </w:r>
      <w:r w:rsidR="00F7541A" w:rsidRPr="00990A4A">
        <w:rPr>
          <w:color w:val="auto"/>
        </w:rPr>
        <w:t>-19</w:t>
      </w:r>
      <w:r w:rsidRPr="00990A4A">
        <w:rPr>
          <w:color w:val="auto"/>
        </w:rPr>
        <w:t>»</w:t>
      </w:r>
      <w:r w:rsidR="00322D97" w:rsidRPr="00990A4A">
        <w:rPr>
          <w:color w:val="auto"/>
        </w:rPr>
        <w:t>:</w:t>
      </w:r>
      <w:r w:rsidRPr="00990A4A">
        <w:rPr>
          <w:color w:val="auto"/>
        </w:rPr>
        <w:t xml:space="preserve"> У</w:t>
      </w:r>
      <w:r w:rsidRPr="00990A4A">
        <w:rPr>
          <w:color w:val="auto"/>
          <w:lang w:eastAsia="ru-RU"/>
        </w:rPr>
        <w:t>чебно-методическое пособие</w:t>
      </w:r>
      <w:r w:rsidR="00E272A5" w:rsidRPr="00990A4A">
        <w:rPr>
          <w:color w:val="auto"/>
          <w:lang w:eastAsia="ru-RU"/>
        </w:rPr>
        <w:t xml:space="preserve">: </w:t>
      </w:r>
      <w:r w:rsidR="009B39F3" w:rsidRPr="00990A4A">
        <w:rPr>
          <w:color w:val="auto"/>
          <w:lang w:eastAsia="ru-RU"/>
        </w:rPr>
        <w:t xml:space="preserve">Молчанов И.В., Гридчик И.Е., </w:t>
      </w:r>
      <w:r w:rsidR="00EE2170" w:rsidRPr="00990A4A">
        <w:rPr>
          <w:color w:val="auto"/>
          <w:lang w:eastAsia="ru-RU"/>
        </w:rPr>
        <w:t xml:space="preserve">Николаев Л.Л., Белобородов В.Б., </w:t>
      </w:r>
      <w:r w:rsidR="005E1310" w:rsidRPr="00990A4A">
        <w:rPr>
          <w:color w:val="auto"/>
          <w:lang w:eastAsia="ru-RU"/>
        </w:rPr>
        <w:t xml:space="preserve">Еровиченков А.А., Карнаушенко П.В. </w:t>
      </w:r>
      <w:r w:rsidRPr="00990A4A">
        <w:rPr>
          <w:color w:val="auto"/>
          <w:lang w:eastAsia="ru-RU"/>
        </w:rPr>
        <w:t xml:space="preserve">ФГБОУ ДПО «Российская медицинская академия </w:t>
      </w:r>
      <w:r w:rsidRPr="00990A4A">
        <w:rPr>
          <w:color w:val="auto"/>
        </w:rPr>
        <w:t xml:space="preserve">непрерывного профессионального </w:t>
      </w:r>
      <w:r w:rsidRPr="00990A4A">
        <w:rPr>
          <w:color w:val="auto"/>
          <w:lang w:eastAsia="ru-RU"/>
        </w:rPr>
        <w:t xml:space="preserve">образования» Министерства здравоохранения Российской Федерации. − М.: ФГБОУ ДПО РМАНПО, </w:t>
      </w:r>
      <w:r w:rsidR="00ED5D0A" w:rsidRPr="00990A4A">
        <w:rPr>
          <w:color w:val="auto"/>
          <w:lang w:eastAsia="ru-RU"/>
        </w:rPr>
        <w:t>2020</w:t>
      </w:r>
      <w:r w:rsidR="003C0B14" w:rsidRPr="00990A4A">
        <w:rPr>
          <w:color w:val="auto"/>
          <w:lang w:eastAsia="ru-RU"/>
        </w:rPr>
        <w:t xml:space="preserve">. – </w:t>
      </w:r>
      <w:r w:rsidR="002614B1" w:rsidRPr="001668B9">
        <w:rPr>
          <w:color w:val="auto"/>
          <w:lang w:eastAsia="ru-RU"/>
        </w:rPr>
        <w:t>4</w:t>
      </w:r>
      <w:r w:rsidR="005E640C">
        <w:rPr>
          <w:color w:val="auto"/>
          <w:lang w:eastAsia="ru-RU"/>
        </w:rPr>
        <w:t>8</w:t>
      </w:r>
      <w:r w:rsidR="00320F5A" w:rsidRPr="00990A4A">
        <w:rPr>
          <w:color w:val="auto"/>
          <w:lang w:eastAsia="ru-RU"/>
        </w:rPr>
        <w:t xml:space="preserve"> </w:t>
      </w:r>
      <w:r w:rsidRPr="00990A4A">
        <w:rPr>
          <w:color w:val="auto"/>
          <w:lang w:eastAsia="ru-RU"/>
        </w:rPr>
        <w:t xml:space="preserve">с. </w:t>
      </w:r>
      <w:r w:rsidRPr="00990A4A">
        <w:rPr>
          <w:color w:val="auto"/>
        </w:rPr>
        <w:t>ISBN</w:t>
      </w:r>
      <w:r w:rsidR="00BE66D1" w:rsidRPr="00990A4A">
        <w:rPr>
          <w:color w:val="auto"/>
        </w:rPr>
        <w:t xml:space="preserve"> 978-5-7249-3084-0</w:t>
      </w:r>
    </w:p>
    <w:p w:rsidR="00445BB5" w:rsidRPr="00990A4A" w:rsidRDefault="00445BB5" w:rsidP="00445BB5">
      <w:pPr>
        <w:ind w:firstLine="709"/>
        <w:jc w:val="both"/>
      </w:pPr>
    </w:p>
    <w:p w:rsidR="00445BB5" w:rsidRPr="00990A4A" w:rsidRDefault="00445BB5" w:rsidP="00BF0602">
      <w:pPr>
        <w:ind w:firstLine="709"/>
        <w:jc w:val="both"/>
      </w:pPr>
      <w:r w:rsidRPr="00990A4A">
        <w:t xml:space="preserve">Актуальность дополнительной профессиональной образовательной программы повышения квалификации </w:t>
      </w:r>
      <w:r w:rsidR="00E272A5" w:rsidRPr="00990A4A">
        <w:t>врачей</w:t>
      </w:r>
      <w:r w:rsidR="0049557A" w:rsidRPr="00990A4A">
        <w:t xml:space="preserve"> </w:t>
      </w:r>
      <w:r w:rsidRPr="00990A4A">
        <w:t xml:space="preserve">по теме </w:t>
      </w:r>
      <w:r w:rsidR="00BA6B70" w:rsidRPr="00990A4A">
        <w:t>«</w:t>
      </w:r>
      <w:r w:rsidR="001668B9">
        <w:t>Инвазивная искусственная вентиляция легких у больных с новой коронавирусной инфекцией COVID-19</w:t>
      </w:r>
      <w:r w:rsidR="00BA6B70" w:rsidRPr="00990A4A">
        <w:t>»</w:t>
      </w:r>
      <w:r w:rsidR="00BF0602" w:rsidRPr="00990A4A">
        <w:t xml:space="preserve"> обусловлена</w:t>
      </w:r>
      <w:r w:rsidR="00571F46" w:rsidRPr="00990A4A">
        <w:t xml:space="preserve"> </w:t>
      </w:r>
      <w:r w:rsidR="00BF0602" w:rsidRPr="00990A4A">
        <w:t xml:space="preserve">необходимостью </w:t>
      </w:r>
      <w:r w:rsidR="00E272A5" w:rsidRPr="00990A4A">
        <w:rPr>
          <w:rFonts w:eastAsiaTheme="minorHAnsi" w:cs="Charcoal CY"/>
          <w:szCs w:val="20"/>
          <w:shd w:val="clear" w:color="auto" w:fill="FFFFFF"/>
          <w:lang w:eastAsia="en-US"/>
        </w:rPr>
        <w:t xml:space="preserve">совершенствования профессиональных компетенций врачей в рамках </w:t>
      </w:r>
      <w:r w:rsidR="005E1310" w:rsidRPr="00990A4A">
        <w:rPr>
          <w:rFonts w:eastAsiaTheme="minorHAnsi" w:cs="Charcoal CY"/>
          <w:szCs w:val="20"/>
          <w:shd w:val="clear" w:color="auto" w:fill="FFFFFF"/>
          <w:lang w:eastAsia="en-US"/>
        </w:rPr>
        <w:t xml:space="preserve">проведения </w:t>
      </w:r>
      <w:r w:rsidR="00990A4A" w:rsidRPr="00990A4A">
        <w:rPr>
          <w:rFonts w:eastAsiaTheme="minorHAnsi" w:cs="Charcoal CY"/>
          <w:szCs w:val="20"/>
          <w:shd w:val="clear" w:color="auto" w:fill="FFFFFF"/>
          <w:lang w:eastAsia="en-US"/>
        </w:rPr>
        <w:t>инвазивной искусственной вентиляции легких, обусловленных</w:t>
      </w:r>
      <w:r w:rsidR="00E272A5" w:rsidRPr="00990A4A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0049B9" w:rsidRPr="00990A4A">
        <w:rPr>
          <w:rFonts w:eastAsiaTheme="minorHAnsi" w:cs="Charcoal CY"/>
          <w:szCs w:val="20"/>
          <w:shd w:val="clear" w:color="auto" w:fill="FFFFFF"/>
          <w:lang w:eastAsia="en-US"/>
        </w:rPr>
        <w:t>коронавирус</w:t>
      </w:r>
      <w:r w:rsidR="00E272A5" w:rsidRPr="00990A4A">
        <w:rPr>
          <w:rFonts w:eastAsiaTheme="minorHAnsi" w:cs="Charcoal CY"/>
          <w:szCs w:val="20"/>
          <w:shd w:val="clear" w:color="auto" w:fill="FFFFFF"/>
          <w:lang w:eastAsia="en-US"/>
        </w:rPr>
        <w:t>ной инфекци</w:t>
      </w:r>
      <w:r w:rsidR="005E1310" w:rsidRPr="00990A4A">
        <w:rPr>
          <w:rFonts w:eastAsiaTheme="minorHAnsi" w:cs="Charcoal CY"/>
          <w:szCs w:val="20"/>
          <w:shd w:val="clear" w:color="auto" w:fill="FFFFFF"/>
          <w:lang w:eastAsia="en-US"/>
        </w:rPr>
        <w:t>ей</w:t>
      </w:r>
      <w:r w:rsidR="00E272A5" w:rsidRPr="00990A4A">
        <w:rPr>
          <w:rFonts w:eastAsiaTheme="minorHAnsi" w:cs="Charcoal CY"/>
          <w:szCs w:val="20"/>
          <w:shd w:val="clear" w:color="auto" w:fill="FFFFFF"/>
          <w:lang w:eastAsia="en-US"/>
        </w:rPr>
        <w:t xml:space="preserve"> </w:t>
      </w:r>
      <w:r w:rsidR="00E272A5" w:rsidRPr="00990A4A">
        <w:rPr>
          <w:rFonts w:eastAsiaTheme="minorHAnsi" w:cs="Charcoal CY"/>
          <w:szCs w:val="20"/>
          <w:shd w:val="clear" w:color="auto" w:fill="FFFFFF"/>
          <w:lang w:val="en-US" w:eastAsia="en-US"/>
        </w:rPr>
        <w:t>COVID</w:t>
      </w:r>
      <w:r w:rsidR="00E272A5" w:rsidRPr="00990A4A">
        <w:rPr>
          <w:rFonts w:eastAsiaTheme="minorHAnsi" w:cs="Charcoal CY"/>
          <w:szCs w:val="20"/>
          <w:shd w:val="clear" w:color="auto" w:fill="FFFFFF"/>
          <w:lang w:eastAsia="en-US"/>
        </w:rPr>
        <w:t>-19</w:t>
      </w:r>
      <w:r w:rsidR="00571F46" w:rsidRPr="00990A4A">
        <w:rPr>
          <w:rFonts w:eastAsiaTheme="minorHAnsi" w:cstheme="minorBidi"/>
          <w:szCs w:val="20"/>
          <w:shd w:val="clear" w:color="auto" w:fill="FFFFFF"/>
          <w:lang w:eastAsia="en-US"/>
        </w:rPr>
        <w:t>.</w:t>
      </w:r>
    </w:p>
    <w:p w:rsidR="0049557A" w:rsidRPr="00990A4A" w:rsidRDefault="0049557A" w:rsidP="0049557A">
      <w:pPr>
        <w:ind w:firstLine="709"/>
        <w:jc w:val="both"/>
      </w:pPr>
    </w:p>
    <w:p w:rsidR="00445BB5" w:rsidRPr="00990A4A" w:rsidRDefault="00445BB5" w:rsidP="00445BB5">
      <w:pPr>
        <w:ind w:firstLine="720"/>
        <w:jc w:val="both"/>
      </w:pPr>
      <w:r w:rsidRPr="00990A4A">
        <w:t>Дополнительная профессиональная образовательная программ</w:t>
      </w:r>
      <w:r w:rsidR="0049557A" w:rsidRPr="00990A4A">
        <w:t xml:space="preserve">а повышения квалификации </w:t>
      </w:r>
      <w:r w:rsidR="00E272A5" w:rsidRPr="00990A4A">
        <w:t>врачей</w:t>
      </w:r>
      <w:r w:rsidR="0049557A" w:rsidRPr="00990A4A">
        <w:t xml:space="preserve"> </w:t>
      </w:r>
      <w:r w:rsidRPr="00990A4A">
        <w:t xml:space="preserve">по теме </w:t>
      </w:r>
      <w:r w:rsidR="00BA6B70" w:rsidRPr="00990A4A">
        <w:t>«</w:t>
      </w:r>
      <w:r w:rsidR="001668B9">
        <w:t>Инвазивная искусственная вентиляция легких у больных с новой коронавирусной инфекцией COVID-19</w:t>
      </w:r>
      <w:r w:rsidR="00BA6B70" w:rsidRPr="00990A4A">
        <w:t>»</w:t>
      </w:r>
      <w:r w:rsidRPr="00990A4A">
        <w:t xml:space="preserve"> является нормативно-методическим документом, регламентирующим содержание и организационно-методические формы обучения </w:t>
      </w:r>
      <w:r w:rsidR="00E272A5" w:rsidRPr="00990A4A">
        <w:t xml:space="preserve">врачей </w:t>
      </w:r>
      <w:r w:rsidRPr="00990A4A">
        <w:t>в дополнительном профессиональном образовании.</w:t>
      </w:r>
    </w:p>
    <w:p w:rsidR="00445BB5" w:rsidRPr="00990A4A" w:rsidRDefault="00445BB5" w:rsidP="00445BB5">
      <w:pPr>
        <w:ind w:firstLine="720"/>
        <w:jc w:val="both"/>
      </w:pPr>
    </w:p>
    <w:p w:rsidR="00445BB5" w:rsidRPr="00990A4A" w:rsidRDefault="00445BB5" w:rsidP="00445BB5">
      <w:pPr>
        <w:ind w:firstLine="540"/>
        <w:jc w:val="both"/>
      </w:pPr>
      <w:r w:rsidRPr="00990A4A">
        <w:t xml:space="preserve">Учебно-методическое пособие разработано совместно с сотрудниками </w:t>
      </w:r>
      <w:r w:rsidR="00571F46" w:rsidRPr="00990A4A">
        <w:t>Института методологии профессионального развития (директор – д.м.н., профессор Стремоухов А.А.)</w:t>
      </w:r>
      <w:r w:rsidRPr="00990A4A">
        <w:t xml:space="preserve"> в соответствии с системой стандартов по информации, библиотечному и издательскому делу.</w:t>
      </w:r>
    </w:p>
    <w:p w:rsidR="00445BB5" w:rsidRPr="00990A4A" w:rsidRDefault="00445BB5" w:rsidP="00445BB5">
      <w:pPr>
        <w:ind w:firstLine="540"/>
        <w:jc w:val="both"/>
      </w:pPr>
    </w:p>
    <w:p w:rsidR="00BE66D1" w:rsidRPr="00BE66D1" w:rsidRDefault="00BE66D1" w:rsidP="00BE66D1">
      <w:pPr>
        <w:ind w:left="6804"/>
      </w:pPr>
      <w:r w:rsidRPr="004745C5">
        <w:t xml:space="preserve">УДК </w:t>
      </w:r>
      <w:r w:rsidRPr="007D77EA">
        <w:t>616</w:t>
      </w:r>
      <w:r>
        <w:t>.988-07-084:378.046.4</w:t>
      </w:r>
    </w:p>
    <w:p w:rsidR="00BE66D1" w:rsidRPr="004745C5" w:rsidRDefault="00BE66D1" w:rsidP="00BE66D1">
      <w:pPr>
        <w:ind w:left="6804"/>
      </w:pPr>
      <w:r>
        <w:t>ББК 51.9+55.142+74,5;р</w:t>
      </w:r>
    </w:p>
    <w:p w:rsidR="00445BB5" w:rsidRPr="004745C5" w:rsidRDefault="00445BB5" w:rsidP="00445BB5">
      <w:pPr>
        <w:ind w:firstLine="6840"/>
      </w:pPr>
    </w:p>
    <w:p w:rsidR="00445BB5" w:rsidRPr="004745C5" w:rsidRDefault="00445BB5" w:rsidP="00445BB5">
      <w:pPr>
        <w:ind w:firstLine="720"/>
        <w:jc w:val="both"/>
        <w:rPr>
          <w:bCs/>
        </w:rPr>
      </w:pPr>
      <w:r w:rsidRPr="004745C5">
        <w:t xml:space="preserve">Библиогр.: </w:t>
      </w:r>
      <w:r w:rsidR="002614B1">
        <w:t>11</w:t>
      </w:r>
      <w:r w:rsidR="009B789B" w:rsidRPr="004745C5">
        <w:t xml:space="preserve"> источник</w:t>
      </w:r>
      <w:r w:rsidR="008C0C83" w:rsidRPr="004745C5">
        <w:t>ов</w:t>
      </w:r>
      <w:r w:rsidR="009B789B" w:rsidRPr="004745C5">
        <w:t>.</w:t>
      </w:r>
    </w:p>
    <w:p w:rsidR="00445BB5" w:rsidRPr="004745C5" w:rsidRDefault="00445BB5" w:rsidP="00445BB5">
      <w:pPr>
        <w:ind w:firstLine="720"/>
        <w:rPr>
          <w:bCs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5278"/>
        <w:gridCol w:w="250"/>
        <w:gridCol w:w="3402"/>
      </w:tblGrid>
      <w:tr w:rsidR="009B39F3" w:rsidRPr="004745C5" w:rsidTr="009B39F3">
        <w:trPr>
          <w:trHeight w:val="397"/>
        </w:trPr>
        <w:tc>
          <w:tcPr>
            <w:tcW w:w="1418" w:type="dxa"/>
          </w:tcPr>
          <w:p w:rsidR="009B39F3" w:rsidRPr="004745C5" w:rsidRDefault="009B39F3" w:rsidP="00BB7A28">
            <w:pPr>
              <w:jc w:val="both"/>
            </w:pPr>
            <w:r w:rsidRPr="004745C5">
              <w:t>Рецензент:</w:t>
            </w:r>
          </w:p>
        </w:tc>
        <w:tc>
          <w:tcPr>
            <w:tcW w:w="5278" w:type="dxa"/>
          </w:tcPr>
          <w:p w:rsidR="009B39F3" w:rsidRPr="004745C5" w:rsidRDefault="009B39F3" w:rsidP="00BB7A28">
            <w:pPr>
              <w:jc w:val="both"/>
            </w:pPr>
          </w:p>
        </w:tc>
        <w:tc>
          <w:tcPr>
            <w:tcW w:w="250" w:type="dxa"/>
          </w:tcPr>
          <w:p w:rsidR="009B39F3" w:rsidRPr="004745C5" w:rsidRDefault="009B39F3" w:rsidP="00BB7A28">
            <w:pPr>
              <w:jc w:val="both"/>
            </w:pPr>
          </w:p>
        </w:tc>
        <w:tc>
          <w:tcPr>
            <w:tcW w:w="3402" w:type="dxa"/>
          </w:tcPr>
          <w:p w:rsidR="009B39F3" w:rsidRPr="004745C5" w:rsidRDefault="009B39F3" w:rsidP="00BB7A28">
            <w:pPr>
              <w:jc w:val="both"/>
            </w:pPr>
          </w:p>
        </w:tc>
      </w:tr>
      <w:tr w:rsidR="009B39F3" w:rsidRPr="004745C5" w:rsidTr="009B39F3">
        <w:trPr>
          <w:trHeight w:val="415"/>
        </w:trPr>
        <w:tc>
          <w:tcPr>
            <w:tcW w:w="1418" w:type="dxa"/>
          </w:tcPr>
          <w:p w:rsidR="009B39F3" w:rsidRPr="004745C5" w:rsidRDefault="009B39F3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9B39F3" w:rsidRPr="0052083B" w:rsidRDefault="009B39F3" w:rsidP="0052083B">
            <w:pPr>
              <w:jc w:val="both"/>
            </w:pPr>
            <w:r w:rsidRPr="0052083B">
              <w:rPr>
                <w:color w:val="000000" w:themeColor="text1"/>
              </w:rPr>
              <w:t>заведующий кафедрой анестезиологии и реаниматологии медицинского института Федерального Государственного автономного образовательного учреждения высшего образования «Российского университета дружбы народов», председатель ассоциации анестезиологов и реаниматологов Центрального федерального округа</w:t>
            </w:r>
            <w:r>
              <w:rPr>
                <w:color w:val="000000" w:themeColor="text1"/>
              </w:rPr>
              <w:t>,</w:t>
            </w:r>
            <w:r>
              <w:t xml:space="preserve"> д</w:t>
            </w:r>
            <w:r w:rsidRPr="004745C5">
              <w:t xml:space="preserve">.м.н., </w:t>
            </w:r>
            <w:r>
              <w:t>профессор</w:t>
            </w:r>
          </w:p>
        </w:tc>
        <w:tc>
          <w:tcPr>
            <w:tcW w:w="250" w:type="dxa"/>
          </w:tcPr>
          <w:p w:rsidR="009B39F3" w:rsidRDefault="009B39F3" w:rsidP="00BB7A28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BB339A" w:rsidRDefault="009B39F3" w:rsidP="00BB7A28">
            <w:pPr>
              <w:jc w:val="both"/>
              <w:rPr>
                <w:b/>
              </w:rPr>
            </w:pPr>
            <w:r>
              <w:rPr>
                <w:b/>
              </w:rPr>
              <w:t xml:space="preserve">Бутров </w:t>
            </w:r>
          </w:p>
          <w:p w:rsidR="009B39F3" w:rsidRPr="004745C5" w:rsidRDefault="009B39F3" w:rsidP="00BB7A28">
            <w:pPr>
              <w:jc w:val="both"/>
              <w:rPr>
                <w:b/>
              </w:rPr>
            </w:pPr>
            <w:r>
              <w:rPr>
                <w:b/>
              </w:rPr>
              <w:t>Андрей Валерьевич</w:t>
            </w:r>
          </w:p>
        </w:tc>
      </w:tr>
      <w:tr w:rsidR="009B39F3" w:rsidRPr="004745C5" w:rsidTr="009B39F3">
        <w:tc>
          <w:tcPr>
            <w:tcW w:w="1418" w:type="dxa"/>
          </w:tcPr>
          <w:p w:rsidR="009B39F3" w:rsidRPr="004745C5" w:rsidRDefault="009B39F3" w:rsidP="00BB7A28">
            <w:pPr>
              <w:jc w:val="both"/>
              <w:rPr>
                <w:highlight w:val="yellow"/>
              </w:rPr>
            </w:pPr>
          </w:p>
        </w:tc>
        <w:tc>
          <w:tcPr>
            <w:tcW w:w="5278" w:type="dxa"/>
          </w:tcPr>
          <w:p w:rsidR="009B39F3" w:rsidRDefault="009B39F3" w:rsidP="00B37616">
            <w:pPr>
              <w:jc w:val="both"/>
            </w:pPr>
          </w:p>
          <w:p w:rsidR="009B39F3" w:rsidRDefault="009B39F3" w:rsidP="005E1310">
            <w:pPr>
              <w:jc w:val="both"/>
            </w:pPr>
            <w:r>
              <w:t xml:space="preserve">профессор кафедры анестезиологии и неотложной медицины </w:t>
            </w:r>
            <w:r w:rsidRPr="004745C5">
              <w:t xml:space="preserve"> ФГБОУ ДПО РМАНПО Минздрава России</w:t>
            </w:r>
            <w:r>
              <w:t>,</w:t>
            </w:r>
            <w:r w:rsidRPr="004745C5">
              <w:t xml:space="preserve"> </w:t>
            </w:r>
            <w:r>
              <w:t>д</w:t>
            </w:r>
            <w:r w:rsidRPr="004745C5">
              <w:t xml:space="preserve">.м.н., </w:t>
            </w:r>
            <w:r>
              <w:t>профессор</w:t>
            </w:r>
          </w:p>
          <w:p w:rsidR="009B39F3" w:rsidRPr="004745C5" w:rsidRDefault="009B39F3" w:rsidP="005E1310">
            <w:pPr>
              <w:jc w:val="both"/>
            </w:pPr>
          </w:p>
        </w:tc>
        <w:tc>
          <w:tcPr>
            <w:tcW w:w="250" w:type="dxa"/>
          </w:tcPr>
          <w:p w:rsidR="009B39F3" w:rsidRDefault="009B39F3" w:rsidP="00AD4259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9B39F3" w:rsidRDefault="009B39F3" w:rsidP="00AD4259">
            <w:pPr>
              <w:jc w:val="both"/>
              <w:rPr>
                <w:b/>
              </w:rPr>
            </w:pPr>
          </w:p>
          <w:p w:rsidR="00BB339A" w:rsidRDefault="009B39F3" w:rsidP="00BB339A">
            <w:pPr>
              <w:jc w:val="both"/>
              <w:rPr>
                <w:b/>
              </w:rPr>
            </w:pPr>
            <w:r>
              <w:rPr>
                <w:b/>
              </w:rPr>
              <w:t xml:space="preserve">Шестопалов </w:t>
            </w:r>
          </w:p>
          <w:p w:rsidR="009B39F3" w:rsidRPr="004745C5" w:rsidRDefault="009B39F3" w:rsidP="00BB339A">
            <w:pPr>
              <w:jc w:val="both"/>
              <w:rPr>
                <w:b/>
              </w:rPr>
            </w:pPr>
            <w:r>
              <w:rPr>
                <w:b/>
              </w:rPr>
              <w:t>Алек</w:t>
            </w:r>
            <w:r w:rsidR="00BB339A">
              <w:rPr>
                <w:b/>
              </w:rPr>
              <w:t>с</w:t>
            </w:r>
            <w:r>
              <w:rPr>
                <w:b/>
              </w:rPr>
              <w:t>андр Ефимович</w:t>
            </w:r>
          </w:p>
        </w:tc>
      </w:tr>
      <w:tr w:rsidR="009B39F3" w:rsidRPr="004745C5" w:rsidTr="009B39F3">
        <w:trPr>
          <w:trHeight w:val="524"/>
        </w:trPr>
        <w:tc>
          <w:tcPr>
            <w:tcW w:w="6696" w:type="dxa"/>
            <w:gridSpan w:val="2"/>
          </w:tcPr>
          <w:p w:rsidR="009B39F3" w:rsidRPr="004745C5" w:rsidRDefault="009B39F3" w:rsidP="00BE66D1">
            <w:pPr>
              <w:pStyle w:val="Default"/>
              <w:jc w:val="both"/>
            </w:pPr>
            <w:r w:rsidRPr="004745C5">
              <w:t>ISBN</w:t>
            </w:r>
            <w:r>
              <w:t xml:space="preserve"> </w:t>
            </w:r>
            <w:r>
              <w:rPr>
                <w:color w:val="auto"/>
              </w:rPr>
              <w:t>978-5-7249-3084-0</w:t>
            </w:r>
          </w:p>
        </w:tc>
        <w:tc>
          <w:tcPr>
            <w:tcW w:w="250" w:type="dxa"/>
          </w:tcPr>
          <w:p w:rsidR="009B39F3" w:rsidRPr="004745C5" w:rsidRDefault="009B39F3" w:rsidP="009B789B">
            <w:pPr>
              <w:jc w:val="both"/>
            </w:pPr>
          </w:p>
        </w:tc>
        <w:tc>
          <w:tcPr>
            <w:tcW w:w="3402" w:type="dxa"/>
          </w:tcPr>
          <w:p w:rsidR="009B39F3" w:rsidRPr="004745C5" w:rsidRDefault="009B39F3" w:rsidP="009B789B">
            <w:pPr>
              <w:jc w:val="both"/>
            </w:pPr>
            <w:r w:rsidRPr="004745C5">
              <w:t>© ФГБОУ ДПО РМАНПО, 2020</w:t>
            </w:r>
          </w:p>
        </w:tc>
      </w:tr>
    </w:tbl>
    <w:p w:rsidR="00A12998" w:rsidRPr="004745C5" w:rsidRDefault="00A12998" w:rsidP="00A12998">
      <w:pPr>
        <w:jc w:val="center"/>
        <w:rPr>
          <w:b/>
          <w:bCs/>
          <w:sz w:val="28"/>
          <w:szCs w:val="28"/>
        </w:rPr>
      </w:pPr>
      <w:bookmarkStart w:id="3" w:name="Листсогласования"/>
      <w:r w:rsidRPr="004745C5">
        <w:rPr>
          <w:b/>
          <w:sz w:val="28"/>
          <w:szCs w:val="28"/>
        </w:rPr>
        <w:br w:type="column"/>
      </w:r>
      <w:r w:rsidRPr="004745C5">
        <w:rPr>
          <w:b/>
          <w:bCs/>
          <w:sz w:val="28"/>
          <w:szCs w:val="28"/>
        </w:rPr>
        <w:lastRenderedPageBreak/>
        <w:t>ОПИСЬ КОМПЛЕКТА ДОКУМЕНТОВ</w:t>
      </w:r>
    </w:p>
    <w:p w:rsidR="00A12998" w:rsidRPr="004745C5" w:rsidRDefault="00A12998" w:rsidP="00A12998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653"/>
      </w:tblGrid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53" w:type="dxa"/>
            <w:vAlign w:val="center"/>
          </w:tcPr>
          <w:p w:rsidR="00A12998" w:rsidRPr="004745C5" w:rsidRDefault="00A12998" w:rsidP="00571F46">
            <w:pPr>
              <w:jc w:val="center"/>
              <w:rPr>
                <w:b/>
                <w:bCs/>
                <w:sz w:val="28"/>
                <w:szCs w:val="28"/>
              </w:rPr>
            </w:pPr>
            <w:r w:rsidRPr="004745C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1.</w:t>
            </w:r>
          </w:p>
        </w:tc>
        <w:tc>
          <w:tcPr>
            <w:tcW w:w="8653" w:type="dxa"/>
            <w:vAlign w:val="center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Титульныйлист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Титульный лист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2.</w:t>
            </w:r>
          </w:p>
        </w:tc>
        <w:tc>
          <w:tcPr>
            <w:tcW w:w="8653" w:type="dxa"/>
            <w:vAlign w:val="center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Листсогласования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Лист согласования программы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3.</w:t>
            </w:r>
          </w:p>
        </w:tc>
        <w:tc>
          <w:tcPr>
            <w:tcW w:w="8653" w:type="dxa"/>
            <w:vAlign w:val="center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листактуализации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Лист актуализации программы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4.</w:t>
            </w:r>
          </w:p>
        </w:tc>
        <w:tc>
          <w:tcPr>
            <w:tcW w:w="8653" w:type="dxa"/>
            <w:vAlign w:val="center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составрабочейгрупп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Состав рабочей группы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5.</w:t>
            </w:r>
          </w:p>
        </w:tc>
        <w:tc>
          <w:tcPr>
            <w:tcW w:w="8653" w:type="dxa"/>
            <w:vAlign w:val="center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общиеположения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Общие положения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6.</w:t>
            </w:r>
          </w:p>
        </w:tc>
        <w:tc>
          <w:tcPr>
            <w:tcW w:w="8653" w:type="dxa"/>
            <w:vAlign w:val="center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цельпрограмм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Цель программы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7.</w:t>
            </w:r>
          </w:p>
        </w:tc>
        <w:tc>
          <w:tcPr>
            <w:tcW w:w="8653" w:type="dxa"/>
          </w:tcPr>
          <w:p w:rsidR="00A12998" w:rsidRPr="004745C5" w:rsidRDefault="00891024" w:rsidP="00571F46">
            <w:pPr>
              <w:jc w:val="both"/>
              <w:rPr>
                <w:sz w:val="28"/>
                <w:szCs w:val="28"/>
              </w:rPr>
            </w:pPr>
            <w:hyperlink w:anchor="планируемыерезультаты" w:history="1">
              <w:r w:rsidR="00A12998" w:rsidRPr="004745C5">
                <w:rPr>
                  <w:rStyle w:val="af5"/>
                  <w:color w:val="auto"/>
                  <w:sz w:val="28"/>
                  <w:szCs w:val="28"/>
                </w:rPr>
                <w:t>Планируемые результаты обучения</w:t>
              </w:r>
            </w:hyperlink>
          </w:p>
        </w:tc>
      </w:tr>
      <w:tr w:rsidR="00A12998" w:rsidRPr="004745C5" w:rsidTr="004C0BD4">
        <w:trPr>
          <w:jc w:val="center"/>
        </w:trPr>
        <w:tc>
          <w:tcPr>
            <w:tcW w:w="706" w:type="dxa"/>
            <w:vAlign w:val="center"/>
          </w:tcPr>
          <w:p w:rsidR="00A12998" w:rsidRPr="004745C5" w:rsidRDefault="00A12998" w:rsidP="00571F46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8.</w:t>
            </w:r>
          </w:p>
        </w:tc>
        <w:tc>
          <w:tcPr>
            <w:tcW w:w="8653" w:type="dxa"/>
            <w:vAlign w:val="center"/>
          </w:tcPr>
          <w:p w:rsidR="00A12998" w:rsidRPr="004745C5" w:rsidRDefault="00A12998" w:rsidP="00571F46">
            <w:pPr>
              <w:jc w:val="both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Учебный план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745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653" w:type="dxa"/>
            <w:vAlign w:val="center"/>
          </w:tcPr>
          <w:p w:rsidR="004C0BD4" w:rsidRPr="004745C5" w:rsidRDefault="00990A4A" w:rsidP="004C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Учебно-тематический план </w:t>
            </w:r>
            <w:r w:rsidR="004C0BD4">
              <w:rPr>
                <w:sz w:val="28"/>
                <w:szCs w:val="28"/>
              </w:rPr>
              <w:t xml:space="preserve">дистанционного обучения </w:t>
            </w:r>
          </w:p>
        </w:tc>
      </w:tr>
      <w:tr w:rsidR="003F4AB0" w:rsidRPr="004745C5" w:rsidTr="004C0BD4">
        <w:trPr>
          <w:jc w:val="center"/>
        </w:trPr>
        <w:tc>
          <w:tcPr>
            <w:tcW w:w="706" w:type="dxa"/>
            <w:vAlign w:val="center"/>
          </w:tcPr>
          <w:p w:rsidR="003F4AB0" w:rsidRDefault="003F4AB0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653" w:type="dxa"/>
            <w:vAlign w:val="center"/>
          </w:tcPr>
          <w:p w:rsidR="003F4AB0" w:rsidRDefault="003F4AB0" w:rsidP="004C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 обучающего симуляционного курса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53" w:type="dxa"/>
            <w:vAlign w:val="center"/>
          </w:tcPr>
          <w:p w:rsidR="004C0BD4" w:rsidRDefault="00891024" w:rsidP="004C0BD4">
            <w:pPr>
              <w:jc w:val="both"/>
              <w:rPr>
                <w:sz w:val="28"/>
                <w:szCs w:val="28"/>
              </w:rPr>
            </w:pPr>
            <w:hyperlink w:anchor="КУчебныйграфик" w:history="1">
              <w:r w:rsidR="004C0BD4" w:rsidRPr="004745C5">
                <w:rPr>
                  <w:rStyle w:val="af5"/>
                  <w:color w:val="auto"/>
                  <w:sz w:val="28"/>
                  <w:szCs w:val="28"/>
                </w:rPr>
                <w:t>Календарный учебный график</w:t>
              </w:r>
            </w:hyperlink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5F27F5" w:rsidRDefault="004C0BD4" w:rsidP="004C0BD4">
            <w:pPr>
              <w:rPr>
                <w:sz w:val="28"/>
                <w:szCs w:val="28"/>
              </w:rPr>
            </w:pPr>
            <w:r w:rsidRPr="005F27F5">
              <w:rPr>
                <w:sz w:val="28"/>
                <w:szCs w:val="28"/>
              </w:rPr>
              <w:t>10.</w:t>
            </w:r>
          </w:p>
        </w:tc>
        <w:tc>
          <w:tcPr>
            <w:tcW w:w="8653" w:type="dxa"/>
            <w:vAlign w:val="center"/>
          </w:tcPr>
          <w:p w:rsidR="004C0BD4" w:rsidRPr="005F27F5" w:rsidRDefault="004C0BD4" w:rsidP="004C0BD4">
            <w:pPr>
              <w:jc w:val="both"/>
              <w:rPr>
                <w:sz w:val="28"/>
                <w:szCs w:val="28"/>
              </w:rPr>
            </w:pPr>
            <w:r w:rsidRPr="005F27F5">
              <w:rPr>
                <w:sz w:val="28"/>
                <w:szCs w:val="28"/>
              </w:rPr>
              <w:t>Рабочие программы учебных модулей</w:t>
            </w:r>
          </w:p>
        </w:tc>
      </w:tr>
      <w:tr w:rsidR="00770BA5" w:rsidRPr="002D0471" w:rsidTr="009B39F3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70BA5" w:rsidRPr="009B39F3" w:rsidRDefault="00770BA5" w:rsidP="004C0BD4">
            <w:pPr>
              <w:rPr>
                <w:sz w:val="28"/>
                <w:szCs w:val="28"/>
              </w:rPr>
            </w:pPr>
            <w:r w:rsidRPr="009B39F3">
              <w:rPr>
                <w:sz w:val="28"/>
                <w:szCs w:val="28"/>
              </w:rPr>
              <w:t>10.1</w:t>
            </w:r>
          </w:p>
        </w:tc>
        <w:tc>
          <w:tcPr>
            <w:tcW w:w="8653" w:type="dxa"/>
            <w:shd w:val="clear" w:color="auto" w:fill="auto"/>
            <w:vAlign w:val="center"/>
          </w:tcPr>
          <w:p w:rsidR="00770BA5" w:rsidRDefault="00770BA5" w:rsidP="0086113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1 «Коронавирусная инфекция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/>
                <w:sz w:val="28"/>
                <w:szCs w:val="28"/>
                <w:lang w:eastAsia="en-US"/>
              </w:rPr>
              <w:t>-19 и ее диагностирование у пациентов»</w:t>
            </w:r>
          </w:p>
        </w:tc>
      </w:tr>
      <w:tr w:rsidR="00770BA5" w:rsidRPr="002D0471" w:rsidTr="009B39F3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70BA5" w:rsidRPr="009B39F3" w:rsidRDefault="00770BA5" w:rsidP="004C0BD4">
            <w:pPr>
              <w:rPr>
                <w:sz w:val="28"/>
                <w:szCs w:val="28"/>
              </w:rPr>
            </w:pPr>
            <w:r w:rsidRPr="009B39F3">
              <w:rPr>
                <w:sz w:val="28"/>
                <w:szCs w:val="28"/>
              </w:rPr>
              <w:t>10.2</w:t>
            </w:r>
          </w:p>
        </w:tc>
        <w:tc>
          <w:tcPr>
            <w:tcW w:w="8653" w:type="dxa"/>
            <w:shd w:val="clear" w:color="auto" w:fill="auto"/>
            <w:vAlign w:val="center"/>
          </w:tcPr>
          <w:p w:rsidR="00770BA5" w:rsidRDefault="00770BA5" w:rsidP="00E610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Рабочая программа учебного модуля 2 «Лечение осложнений, обуслов</w:t>
            </w:r>
            <w:r w:rsidR="00E610CA">
              <w:rPr>
                <w:rFonts w:eastAsia="Calibri"/>
                <w:sz w:val="28"/>
                <w:szCs w:val="28"/>
                <w:lang w:eastAsia="en-US"/>
              </w:rPr>
              <w:t>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енных коронавирусной инфекцией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>
              <w:rPr>
                <w:rFonts w:eastAsia="Calibri"/>
                <w:sz w:val="28"/>
                <w:szCs w:val="28"/>
                <w:lang w:eastAsia="en-US"/>
              </w:rPr>
              <w:t>-19»</w:t>
            </w:r>
          </w:p>
        </w:tc>
      </w:tr>
      <w:tr w:rsidR="00770BA5" w:rsidRPr="004745C5" w:rsidTr="009B39F3">
        <w:trPr>
          <w:jc w:val="center"/>
        </w:trPr>
        <w:tc>
          <w:tcPr>
            <w:tcW w:w="706" w:type="dxa"/>
            <w:shd w:val="clear" w:color="auto" w:fill="auto"/>
            <w:vAlign w:val="center"/>
          </w:tcPr>
          <w:p w:rsidR="00770BA5" w:rsidRPr="009B39F3" w:rsidRDefault="00770BA5" w:rsidP="004C0BD4">
            <w:pPr>
              <w:rPr>
                <w:sz w:val="28"/>
                <w:szCs w:val="28"/>
              </w:rPr>
            </w:pPr>
            <w:r w:rsidRPr="009B39F3">
              <w:rPr>
                <w:sz w:val="28"/>
                <w:szCs w:val="28"/>
              </w:rPr>
              <w:t>10.3</w:t>
            </w:r>
          </w:p>
        </w:tc>
        <w:tc>
          <w:tcPr>
            <w:tcW w:w="8653" w:type="dxa"/>
            <w:shd w:val="clear" w:color="auto" w:fill="auto"/>
            <w:vAlign w:val="center"/>
          </w:tcPr>
          <w:p w:rsidR="00770BA5" w:rsidRDefault="00770BA5" w:rsidP="00E610C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Рабочая программа учебного модуля 3 «Принципы ухода за пациентами с осложненными формами </w:t>
            </w:r>
            <w:r>
              <w:rPr>
                <w:sz w:val="28"/>
                <w:szCs w:val="28"/>
                <w:lang w:eastAsia="en-US"/>
              </w:rPr>
              <w:t>корон</w:t>
            </w:r>
            <w:r w:rsidR="00E610CA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вирусной инфекции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COVID-19 и маршрутизация заболевших пациентов»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653" w:type="dxa"/>
          </w:tcPr>
          <w:p w:rsidR="004C0BD4" w:rsidRPr="004745C5" w:rsidRDefault="00891024" w:rsidP="004C0BD4">
            <w:pPr>
              <w:jc w:val="both"/>
              <w:rPr>
                <w:sz w:val="28"/>
                <w:szCs w:val="28"/>
              </w:rPr>
            </w:pPr>
            <w:hyperlink w:anchor="организпедагогусловия" w:history="1">
              <w:r w:rsidR="004C0BD4" w:rsidRPr="004745C5">
                <w:rPr>
                  <w:rStyle w:val="af5"/>
                  <w:color w:val="auto"/>
                  <w:sz w:val="28"/>
                  <w:szCs w:val="28"/>
                </w:rPr>
                <w:t>Организационно-педагогические условия</w:t>
              </w:r>
            </w:hyperlink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  <w:lang w:val="en-US"/>
              </w:rPr>
            </w:pPr>
            <w:r w:rsidRPr="004745C5">
              <w:rPr>
                <w:sz w:val="28"/>
                <w:szCs w:val="28"/>
              </w:rPr>
              <w:t>12.</w:t>
            </w:r>
          </w:p>
        </w:tc>
        <w:tc>
          <w:tcPr>
            <w:tcW w:w="8653" w:type="dxa"/>
            <w:vAlign w:val="center"/>
          </w:tcPr>
          <w:p w:rsidR="004C0BD4" w:rsidRPr="004745C5" w:rsidRDefault="00891024" w:rsidP="004C0BD4">
            <w:pPr>
              <w:jc w:val="both"/>
              <w:rPr>
                <w:sz w:val="28"/>
                <w:szCs w:val="28"/>
              </w:rPr>
            </w:pPr>
            <w:hyperlink w:anchor="формыаттестации" w:history="1">
              <w:r w:rsidR="004C0BD4" w:rsidRPr="004745C5">
                <w:rPr>
                  <w:rStyle w:val="af5"/>
                  <w:color w:val="auto"/>
                  <w:sz w:val="28"/>
                  <w:szCs w:val="28"/>
                </w:rPr>
                <w:t>Формы аттестации</w:t>
              </w:r>
            </w:hyperlink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13.</w:t>
            </w:r>
          </w:p>
        </w:tc>
        <w:tc>
          <w:tcPr>
            <w:tcW w:w="8653" w:type="dxa"/>
          </w:tcPr>
          <w:p w:rsidR="004C0BD4" w:rsidRPr="004745C5" w:rsidRDefault="00891024" w:rsidP="004C0BD4">
            <w:pPr>
              <w:jc w:val="both"/>
              <w:rPr>
                <w:sz w:val="28"/>
                <w:szCs w:val="28"/>
              </w:rPr>
            </w:pPr>
            <w:hyperlink w:anchor="оценочныематериалы" w:history="1">
              <w:r w:rsidR="004C0BD4" w:rsidRPr="004745C5">
                <w:rPr>
                  <w:rStyle w:val="af5"/>
                  <w:color w:val="auto"/>
                  <w:sz w:val="28"/>
                  <w:szCs w:val="28"/>
                </w:rPr>
                <w:t>Оценочные материалы</w:t>
              </w:r>
            </w:hyperlink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14.</w:t>
            </w:r>
          </w:p>
        </w:tc>
        <w:tc>
          <w:tcPr>
            <w:tcW w:w="8653" w:type="dxa"/>
          </w:tcPr>
          <w:p w:rsidR="004C0BD4" w:rsidRPr="004745C5" w:rsidRDefault="00891024" w:rsidP="004C0BD4">
            <w:pPr>
              <w:jc w:val="both"/>
              <w:rPr>
                <w:sz w:val="28"/>
                <w:szCs w:val="28"/>
              </w:rPr>
            </w:pPr>
            <w:hyperlink w:anchor="иныекомпонентыпрограммы" w:history="1">
              <w:r w:rsidR="004C0BD4" w:rsidRPr="004745C5">
                <w:rPr>
                  <w:rStyle w:val="af5"/>
                  <w:color w:val="auto"/>
                  <w:sz w:val="28"/>
                  <w:szCs w:val="28"/>
                </w:rPr>
                <w:t>Иные компоненты программы</w:t>
              </w:r>
            </w:hyperlink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Pr="004745C5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  <w:tc>
          <w:tcPr>
            <w:tcW w:w="8653" w:type="dxa"/>
          </w:tcPr>
          <w:p w:rsidR="004C0BD4" w:rsidRPr="00D467F0" w:rsidRDefault="004C0BD4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Кадровое обеспечение образовательного процесса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</w:t>
            </w:r>
          </w:p>
        </w:tc>
        <w:tc>
          <w:tcPr>
            <w:tcW w:w="8653" w:type="dxa"/>
          </w:tcPr>
          <w:p w:rsidR="004C0BD4" w:rsidRPr="00D467F0" w:rsidRDefault="004C0BD4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ответа обучающегося при 100-балльной системе</w:t>
            </w:r>
          </w:p>
        </w:tc>
      </w:tr>
      <w:tr w:rsidR="004C0BD4" w:rsidRPr="004745C5" w:rsidTr="004C0BD4">
        <w:trPr>
          <w:jc w:val="center"/>
        </w:trPr>
        <w:tc>
          <w:tcPr>
            <w:tcW w:w="706" w:type="dxa"/>
            <w:vAlign w:val="center"/>
          </w:tcPr>
          <w:p w:rsidR="004C0BD4" w:rsidRDefault="004C0BD4" w:rsidP="004C0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</w:p>
        </w:tc>
        <w:tc>
          <w:tcPr>
            <w:tcW w:w="8653" w:type="dxa"/>
          </w:tcPr>
          <w:p w:rsidR="004C0BD4" w:rsidRPr="00D467F0" w:rsidRDefault="004C0BD4" w:rsidP="004C0BD4">
            <w:pPr>
              <w:jc w:val="both"/>
              <w:rPr>
                <w:sz w:val="28"/>
                <w:szCs w:val="28"/>
              </w:rPr>
            </w:pPr>
            <w:r w:rsidRPr="00D467F0">
              <w:rPr>
                <w:sz w:val="28"/>
                <w:szCs w:val="28"/>
              </w:rPr>
              <w:t>Критерии оценки обучающегося при недифференцированном зачете</w:t>
            </w:r>
          </w:p>
        </w:tc>
      </w:tr>
    </w:tbl>
    <w:p w:rsidR="00445BB5" w:rsidRPr="004745C5" w:rsidRDefault="00A12998" w:rsidP="00F92ED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column"/>
      </w:r>
      <w:r w:rsidR="00445BB5" w:rsidRPr="004745C5">
        <w:rPr>
          <w:b/>
          <w:sz w:val="28"/>
          <w:szCs w:val="28"/>
        </w:rPr>
        <w:lastRenderedPageBreak/>
        <w:t>2. ЛИСТ СОГЛАСОВАНИЯ</w:t>
      </w:r>
    </w:p>
    <w:bookmarkEnd w:id="3"/>
    <w:p w:rsidR="00445BB5" w:rsidRPr="00990A4A" w:rsidRDefault="00445BB5" w:rsidP="00445BB5">
      <w:pPr>
        <w:jc w:val="center"/>
        <w:rPr>
          <w:sz w:val="28"/>
          <w:szCs w:val="28"/>
        </w:rPr>
      </w:pPr>
      <w:r w:rsidRPr="00990A4A">
        <w:rPr>
          <w:bCs/>
          <w:sz w:val="28"/>
          <w:szCs w:val="28"/>
        </w:rPr>
        <w:t>дополнительн</w:t>
      </w:r>
      <w:r w:rsidR="001F05BC" w:rsidRPr="00990A4A">
        <w:rPr>
          <w:bCs/>
          <w:sz w:val="28"/>
          <w:szCs w:val="28"/>
        </w:rPr>
        <w:t>ой</w:t>
      </w:r>
      <w:r w:rsidRPr="00990A4A">
        <w:rPr>
          <w:bCs/>
          <w:sz w:val="28"/>
          <w:szCs w:val="28"/>
        </w:rPr>
        <w:t xml:space="preserve"> профессиональн</w:t>
      </w:r>
      <w:r w:rsidR="001F05BC" w:rsidRPr="00990A4A">
        <w:rPr>
          <w:bCs/>
          <w:sz w:val="28"/>
          <w:szCs w:val="28"/>
        </w:rPr>
        <w:t>ой</w:t>
      </w:r>
      <w:r w:rsidRPr="00990A4A">
        <w:rPr>
          <w:bCs/>
          <w:sz w:val="28"/>
          <w:szCs w:val="28"/>
        </w:rPr>
        <w:t xml:space="preserve"> образовательн</w:t>
      </w:r>
      <w:r w:rsidR="001F05BC" w:rsidRPr="00990A4A">
        <w:rPr>
          <w:bCs/>
          <w:sz w:val="28"/>
          <w:szCs w:val="28"/>
        </w:rPr>
        <w:t>ой</w:t>
      </w:r>
      <w:r w:rsidRPr="00990A4A">
        <w:rPr>
          <w:bCs/>
          <w:sz w:val="28"/>
          <w:szCs w:val="28"/>
        </w:rPr>
        <w:t xml:space="preserve"> программ</w:t>
      </w:r>
      <w:r w:rsidR="001F05BC" w:rsidRPr="00990A4A">
        <w:rPr>
          <w:bCs/>
          <w:sz w:val="28"/>
          <w:szCs w:val="28"/>
        </w:rPr>
        <w:t>ы</w:t>
      </w:r>
      <w:r w:rsidRPr="00990A4A">
        <w:rPr>
          <w:bCs/>
          <w:sz w:val="28"/>
          <w:szCs w:val="28"/>
        </w:rPr>
        <w:t xml:space="preserve"> повышения квалификации </w:t>
      </w:r>
      <w:r w:rsidR="00E272A5" w:rsidRPr="00990A4A">
        <w:rPr>
          <w:bCs/>
          <w:sz w:val="28"/>
          <w:szCs w:val="28"/>
        </w:rPr>
        <w:t>врачей</w:t>
      </w:r>
      <w:r w:rsidRPr="00990A4A">
        <w:rPr>
          <w:bCs/>
          <w:sz w:val="28"/>
          <w:szCs w:val="28"/>
        </w:rPr>
        <w:t xml:space="preserve"> по </w:t>
      </w:r>
      <w:r w:rsidR="007E3E5E" w:rsidRPr="00990A4A">
        <w:rPr>
          <w:bCs/>
          <w:sz w:val="28"/>
          <w:szCs w:val="28"/>
        </w:rPr>
        <w:t xml:space="preserve">теме </w:t>
      </w:r>
      <w:r w:rsidR="00D21987" w:rsidRPr="00990A4A">
        <w:rPr>
          <w:sz w:val="28"/>
          <w:szCs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D21987" w:rsidRPr="00990A4A">
        <w:rPr>
          <w:sz w:val="28"/>
          <w:szCs w:val="28"/>
        </w:rPr>
        <w:t>»</w:t>
      </w:r>
    </w:p>
    <w:p w:rsidR="00445BB5" w:rsidRPr="004745C5" w:rsidRDefault="00445BB5" w:rsidP="00445BB5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>(срок обучени</w:t>
      </w:r>
      <w:r w:rsidR="00D21987" w:rsidRPr="004745C5">
        <w:rPr>
          <w:sz w:val="28"/>
          <w:szCs w:val="28"/>
        </w:rPr>
        <w:t xml:space="preserve">я </w:t>
      </w:r>
      <w:r w:rsidR="00990A4A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</w:t>
      </w:r>
      <w:r w:rsidR="000754AB" w:rsidRPr="004745C5">
        <w:rPr>
          <w:sz w:val="28"/>
          <w:szCs w:val="28"/>
        </w:rPr>
        <w:t xml:space="preserve"> часов</w:t>
      </w:r>
      <w:r w:rsidRPr="004745C5">
        <w:rPr>
          <w:sz w:val="28"/>
          <w:szCs w:val="28"/>
        </w:rPr>
        <w:t>)</w:t>
      </w:r>
    </w:p>
    <w:p w:rsidR="00445BB5" w:rsidRPr="004745C5" w:rsidRDefault="00445BB5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p w:rsidR="007E3E5E" w:rsidRPr="004745C5" w:rsidRDefault="007E3E5E" w:rsidP="00445BB5">
      <w:pPr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410"/>
        <w:gridCol w:w="2835"/>
      </w:tblGrid>
      <w:tr w:rsidR="0040370C" w:rsidRPr="004745C5">
        <w:trPr>
          <w:trHeight w:val="395"/>
        </w:trPr>
        <w:tc>
          <w:tcPr>
            <w:tcW w:w="4786" w:type="dxa"/>
          </w:tcPr>
          <w:p w:rsidR="0040370C" w:rsidRPr="004745C5" w:rsidRDefault="0040370C" w:rsidP="00BB7A28">
            <w:pPr>
              <w:rPr>
                <w:b/>
                <w:sz w:val="28"/>
                <w:szCs w:val="28"/>
              </w:rPr>
            </w:pPr>
            <w:r w:rsidRPr="004745C5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0370C" w:rsidRPr="004745C5" w:rsidRDefault="0040370C" w:rsidP="00BB7A28">
            <w:pPr>
              <w:rPr>
                <w:sz w:val="28"/>
                <w:szCs w:val="28"/>
              </w:rPr>
            </w:pPr>
          </w:p>
        </w:tc>
      </w:tr>
      <w:tr w:rsidR="0040370C" w:rsidRPr="004745C5">
        <w:tc>
          <w:tcPr>
            <w:tcW w:w="4786" w:type="dxa"/>
          </w:tcPr>
          <w:p w:rsidR="0040370C" w:rsidRPr="004745C5" w:rsidRDefault="00425995" w:rsidP="009B39F3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Проректор по учебной работе</w:t>
            </w:r>
            <w:r w:rsidR="00BB339A">
              <w:rPr>
                <w:sz w:val="28"/>
                <w:szCs w:val="28"/>
              </w:rPr>
              <w:t>:</w:t>
            </w:r>
            <w:r w:rsidRPr="00474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0370C" w:rsidRPr="004745C5" w:rsidRDefault="0040370C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4745C5" w:rsidRDefault="007E3E5E" w:rsidP="005D1721">
            <w:pPr>
              <w:jc w:val="center"/>
              <w:rPr>
                <w:i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425995" w:rsidRPr="004745C5" w:rsidRDefault="00425995" w:rsidP="00425995">
            <w:pPr>
              <w:ind w:left="23"/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Заплатников А.Л.</w:t>
            </w:r>
          </w:p>
          <w:p w:rsidR="007E3E5E" w:rsidRPr="004745C5" w:rsidRDefault="00425995" w:rsidP="00425995">
            <w:pPr>
              <w:ind w:left="23"/>
              <w:jc w:val="center"/>
              <w:rPr>
                <w:i/>
              </w:rPr>
            </w:pPr>
            <w:r w:rsidRPr="004745C5">
              <w:rPr>
                <w:i/>
              </w:rPr>
              <w:t>(ФИО)</w:t>
            </w:r>
          </w:p>
        </w:tc>
      </w:tr>
      <w:tr w:rsidR="0040370C" w:rsidRPr="004745C5">
        <w:trPr>
          <w:trHeight w:val="495"/>
        </w:trPr>
        <w:tc>
          <w:tcPr>
            <w:tcW w:w="4786" w:type="dxa"/>
          </w:tcPr>
          <w:p w:rsidR="0040370C" w:rsidRPr="004745C5" w:rsidRDefault="0040370C" w:rsidP="009B39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0370C" w:rsidRPr="004745C5" w:rsidRDefault="0040370C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40370C" w:rsidRPr="004745C5" w:rsidRDefault="0040370C" w:rsidP="005D1721">
            <w:pPr>
              <w:jc w:val="center"/>
            </w:pPr>
          </w:p>
        </w:tc>
      </w:tr>
      <w:tr w:rsidR="0040370C" w:rsidRPr="004745C5">
        <w:tc>
          <w:tcPr>
            <w:tcW w:w="4786" w:type="dxa"/>
          </w:tcPr>
          <w:p w:rsidR="0040370C" w:rsidRPr="004745C5" w:rsidRDefault="00425995" w:rsidP="00407FD5">
            <w:pPr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Директор Института методологи</w:t>
            </w:r>
            <w:r w:rsidR="00407FD5">
              <w:rPr>
                <w:sz w:val="28"/>
                <w:szCs w:val="28"/>
              </w:rPr>
              <w:t>и профессионального развития</w:t>
            </w:r>
            <w:r w:rsidR="00BB339A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7E3E5E" w:rsidRPr="004745C5" w:rsidRDefault="007E3E5E" w:rsidP="005D172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4745C5" w:rsidRDefault="007E3E5E" w:rsidP="005D172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510735" w:rsidRPr="004745C5" w:rsidRDefault="00510735" w:rsidP="00510735">
            <w:pPr>
              <w:jc w:val="center"/>
              <w:rPr>
                <w:sz w:val="28"/>
                <w:szCs w:val="28"/>
              </w:rPr>
            </w:pPr>
            <w:r w:rsidRPr="004745C5">
              <w:rPr>
                <w:sz w:val="28"/>
                <w:szCs w:val="28"/>
              </w:rPr>
              <w:t>Стремоухов А.А.</w:t>
            </w:r>
          </w:p>
          <w:p w:rsidR="007E3E5E" w:rsidRPr="004745C5" w:rsidRDefault="00510735" w:rsidP="00510735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(ФИО)</w:t>
            </w:r>
          </w:p>
        </w:tc>
      </w:tr>
      <w:tr w:rsidR="003B460D" w:rsidRPr="004745C5">
        <w:trPr>
          <w:trHeight w:val="483"/>
        </w:trPr>
        <w:tc>
          <w:tcPr>
            <w:tcW w:w="4786" w:type="dxa"/>
          </w:tcPr>
          <w:p w:rsidR="003B460D" w:rsidRPr="004745C5" w:rsidRDefault="003B460D" w:rsidP="009B39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</w:tr>
      <w:tr w:rsidR="003B460D" w:rsidRPr="004745C5">
        <w:trPr>
          <w:trHeight w:val="541"/>
        </w:trPr>
        <w:tc>
          <w:tcPr>
            <w:tcW w:w="4786" w:type="dxa"/>
          </w:tcPr>
          <w:p w:rsidR="003B460D" w:rsidRPr="004745C5" w:rsidRDefault="002D0471" w:rsidP="009B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хирургического факультета</w:t>
            </w:r>
            <w:r w:rsidR="00BB339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D0471" w:rsidRPr="004745C5" w:rsidRDefault="002D0471" w:rsidP="002D047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4745C5" w:rsidRDefault="002D0471" w:rsidP="002D047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E3E5E" w:rsidRDefault="002D0471" w:rsidP="005D1721">
            <w:pPr>
              <w:ind w:lef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Благовестнов Д.А.</w:t>
            </w:r>
          </w:p>
          <w:p w:rsidR="002D0471" w:rsidRPr="002D0471" w:rsidRDefault="002D0471" w:rsidP="005D1721">
            <w:pPr>
              <w:ind w:left="77"/>
              <w:jc w:val="center"/>
              <w:rPr>
                <w:i/>
                <w:sz w:val="28"/>
                <w:szCs w:val="28"/>
              </w:rPr>
            </w:pPr>
            <w:r w:rsidRPr="002D0471">
              <w:rPr>
                <w:i/>
                <w:sz w:val="28"/>
                <w:szCs w:val="28"/>
              </w:rPr>
              <w:t>(ФИО)</w:t>
            </w:r>
          </w:p>
        </w:tc>
      </w:tr>
      <w:tr w:rsidR="003B460D" w:rsidRPr="004745C5">
        <w:trPr>
          <w:trHeight w:val="589"/>
        </w:trPr>
        <w:tc>
          <w:tcPr>
            <w:tcW w:w="4786" w:type="dxa"/>
          </w:tcPr>
          <w:p w:rsidR="003B460D" w:rsidRPr="004745C5" w:rsidRDefault="003B460D" w:rsidP="009B39F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3B460D" w:rsidRPr="004745C5" w:rsidRDefault="003B460D" w:rsidP="00EE30FB">
            <w:pPr>
              <w:rPr>
                <w:sz w:val="28"/>
                <w:szCs w:val="28"/>
              </w:rPr>
            </w:pPr>
          </w:p>
        </w:tc>
      </w:tr>
      <w:tr w:rsidR="003B460D" w:rsidRPr="004745C5">
        <w:trPr>
          <w:trHeight w:val="437"/>
        </w:trPr>
        <w:tc>
          <w:tcPr>
            <w:tcW w:w="4786" w:type="dxa"/>
          </w:tcPr>
          <w:p w:rsidR="003B460D" w:rsidRPr="004745C5" w:rsidRDefault="002D0471" w:rsidP="009B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анестезиологии и реаниматологии</w:t>
            </w:r>
            <w:r w:rsidR="00BB339A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  <w:vAlign w:val="center"/>
          </w:tcPr>
          <w:p w:rsidR="002D0471" w:rsidRPr="004745C5" w:rsidRDefault="002D0471" w:rsidP="002D047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7E3E5E" w:rsidRPr="004745C5" w:rsidRDefault="002D0471" w:rsidP="002D0471">
            <w:pPr>
              <w:jc w:val="center"/>
              <w:rPr>
                <w:sz w:val="28"/>
                <w:szCs w:val="28"/>
              </w:rPr>
            </w:pPr>
            <w:r w:rsidRPr="004745C5">
              <w:rPr>
                <w:i/>
              </w:rPr>
              <w:t>(подпись)</w:t>
            </w:r>
          </w:p>
        </w:tc>
        <w:tc>
          <w:tcPr>
            <w:tcW w:w="2835" w:type="dxa"/>
            <w:vAlign w:val="center"/>
          </w:tcPr>
          <w:p w:rsidR="007E3E5E" w:rsidRDefault="002D0471" w:rsidP="005D1721">
            <w:pPr>
              <w:ind w:left="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И.В.</w:t>
            </w:r>
          </w:p>
          <w:p w:rsidR="002D0471" w:rsidRPr="002D0471" w:rsidRDefault="002D0471" w:rsidP="005D1721">
            <w:pPr>
              <w:ind w:left="77"/>
              <w:jc w:val="center"/>
              <w:rPr>
                <w:i/>
                <w:sz w:val="28"/>
                <w:szCs w:val="28"/>
              </w:rPr>
            </w:pPr>
            <w:r w:rsidRPr="002D0471">
              <w:rPr>
                <w:i/>
                <w:sz w:val="28"/>
                <w:szCs w:val="28"/>
              </w:rPr>
              <w:t>(ФИО)</w:t>
            </w:r>
          </w:p>
        </w:tc>
      </w:tr>
      <w:tr w:rsidR="003B460D" w:rsidRPr="004745C5">
        <w:tc>
          <w:tcPr>
            <w:tcW w:w="4786" w:type="dxa"/>
          </w:tcPr>
          <w:p w:rsidR="003B460D" w:rsidRPr="004745C5" w:rsidRDefault="003B460D" w:rsidP="0040370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3B460D" w:rsidRPr="004745C5" w:rsidRDefault="003B460D" w:rsidP="005D17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D1721" w:rsidRPr="004745C5" w:rsidRDefault="005D1721" w:rsidP="005D1721">
            <w:pPr>
              <w:jc w:val="center"/>
              <w:rPr>
                <w:i/>
                <w:highlight w:val="yellow"/>
              </w:rPr>
            </w:pPr>
          </w:p>
          <w:p w:rsidR="003B460D" w:rsidRPr="004745C5" w:rsidRDefault="003B460D" w:rsidP="005D172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F92ED2" w:rsidRPr="004745C5" w:rsidRDefault="00F92ED2">
      <w:pPr>
        <w:spacing w:after="200" w:line="276" w:lineRule="auto"/>
        <w:rPr>
          <w:rFonts w:eastAsia="Arial Unicode MS"/>
          <w:b/>
          <w:sz w:val="28"/>
          <w:szCs w:val="28"/>
        </w:rPr>
      </w:pPr>
      <w:bookmarkStart w:id="4" w:name="листактуализации"/>
      <w:r w:rsidRPr="004745C5">
        <w:rPr>
          <w:rFonts w:eastAsia="Arial Unicode MS"/>
          <w:b/>
          <w:sz w:val="28"/>
          <w:szCs w:val="28"/>
        </w:rPr>
        <w:br w:type="page"/>
      </w: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  <w:r w:rsidRPr="004745C5">
        <w:rPr>
          <w:rFonts w:eastAsia="Arial Unicode MS"/>
          <w:b/>
          <w:sz w:val="28"/>
          <w:szCs w:val="28"/>
        </w:rPr>
        <w:lastRenderedPageBreak/>
        <w:t xml:space="preserve">3. ЛИСТ </w:t>
      </w:r>
      <w:r w:rsidR="00AC39E1" w:rsidRPr="004745C5">
        <w:rPr>
          <w:rFonts w:eastAsia="Arial Unicode MS"/>
          <w:b/>
          <w:sz w:val="28"/>
          <w:szCs w:val="28"/>
        </w:rPr>
        <w:t>ОБНОВЛЕНИЙ</w:t>
      </w:r>
    </w:p>
    <w:bookmarkEnd w:id="4"/>
    <w:p w:rsidR="00445BB5" w:rsidRPr="004745C5" w:rsidRDefault="00445BB5" w:rsidP="005D1721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>дополнительн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профессиональн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образовательн</w:t>
      </w:r>
      <w:r w:rsidR="00002DCB" w:rsidRPr="004745C5">
        <w:rPr>
          <w:bCs/>
          <w:sz w:val="28"/>
          <w:szCs w:val="28"/>
        </w:rPr>
        <w:t>ой</w:t>
      </w:r>
      <w:r w:rsidRPr="004745C5">
        <w:rPr>
          <w:bCs/>
          <w:sz w:val="28"/>
          <w:szCs w:val="28"/>
        </w:rPr>
        <w:t xml:space="preserve"> программ</w:t>
      </w:r>
      <w:r w:rsidR="00002DCB" w:rsidRPr="004745C5">
        <w:rPr>
          <w:bCs/>
          <w:sz w:val="28"/>
          <w:szCs w:val="28"/>
        </w:rPr>
        <w:t>ы</w:t>
      </w:r>
      <w:r w:rsidRPr="004745C5">
        <w:rPr>
          <w:bCs/>
          <w:sz w:val="28"/>
          <w:szCs w:val="28"/>
        </w:rPr>
        <w:t xml:space="preserve">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</w:t>
      </w:r>
      <w:r w:rsidR="00AC39E1" w:rsidRPr="004745C5">
        <w:rPr>
          <w:bCs/>
          <w:sz w:val="28"/>
          <w:szCs w:val="28"/>
        </w:rPr>
        <w:t xml:space="preserve"> теме</w:t>
      </w:r>
      <w:r w:rsidR="007A6672">
        <w:rPr>
          <w:bCs/>
          <w:sz w:val="28"/>
          <w:szCs w:val="28"/>
        </w:rPr>
        <w:t xml:space="preserve"> </w:t>
      </w:r>
      <w:r w:rsidR="000F5DB5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0F5DB5" w:rsidRPr="004745C5">
        <w:rPr>
          <w:sz w:val="28"/>
        </w:rPr>
        <w:t>»</w:t>
      </w:r>
      <w:r w:rsidRPr="004745C5">
        <w:rPr>
          <w:bCs/>
          <w:sz w:val="28"/>
          <w:szCs w:val="28"/>
        </w:rPr>
        <w:t xml:space="preserve"> </w:t>
      </w:r>
    </w:p>
    <w:p w:rsidR="00445BB5" w:rsidRPr="004745C5" w:rsidRDefault="00445BB5" w:rsidP="005D1721">
      <w:pPr>
        <w:jc w:val="center"/>
        <w:rPr>
          <w:bCs/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990A4A">
        <w:rPr>
          <w:sz w:val="28"/>
          <w:szCs w:val="28"/>
        </w:rPr>
        <w:t>36</w:t>
      </w:r>
      <w:r w:rsidRPr="004745C5">
        <w:rPr>
          <w:sz w:val="28"/>
          <w:szCs w:val="28"/>
        </w:rPr>
        <w:t xml:space="preserve"> академических час</w:t>
      </w:r>
      <w:r w:rsidR="00DA47E0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)</w:t>
      </w:r>
    </w:p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1631"/>
        <w:gridCol w:w="5528"/>
        <w:gridCol w:w="2551"/>
      </w:tblGrid>
      <w:tr w:rsidR="00002DCB" w:rsidRPr="004745C5" w:rsidTr="007A6672">
        <w:tc>
          <w:tcPr>
            <w:tcW w:w="604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№</w:t>
            </w:r>
          </w:p>
        </w:tc>
        <w:tc>
          <w:tcPr>
            <w:tcW w:w="1631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Дата</w:t>
            </w:r>
          </w:p>
          <w:p w:rsidR="00002DCB" w:rsidRPr="004745C5" w:rsidRDefault="00002DCB" w:rsidP="00002DCB">
            <w:pPr>
              <w:jc w:val="center"/>
            </w:pPr>
            <w:r w:rsidRPr="004745C5">
              <w:t>внесения изменений</w:t>
            </w:r>
          </w:p>
          <w:p w:rsidR="00002DCB" w:rsidRPr="004745C5" w:rsidRDefault="00002DCB" w:rsidP="00002DCB">
            <w:pPr>
              <w:jc w:val="center"/>
            </w:pPr>
            <w:r w:rsidRPr="004745C5">
              <w:t>в программу</w:t>
            </w:r>
          </w:p>
        </w:tc>
        <w:tc>
          <w:tcPr>
            <w:tcW w:w="5528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Характер</w:t>
            </w:r>
          </w:p>
          <w:p w:rsidR="00002DCB" w:rsidRPr="004745C5" w:rsidRDefault="00002DCB" w:rsidP="00AC39E1">
            <w:pPr>
              <w:jc w:val="center"/>
            </w:pPr>
            <w:r w:rsidRPr="004745C5">
              <w:t>изменений</w:t>
            </w:r>
          </w:p>
        </w:tc>
        <w:tc>
          <w:tcPr>
            <w:tcW w:w="2551" w:type="dxa"/>
            <w:vAlign w:val="center"/>
          </w:tcPr>
          <w:p w:rsidR="00002DCB" w:rsidRPr="004745C5" w:rsidRDefault="00002DCB" w:rsidP="00002DCB">
            <w:pPr>
              <w:jc w:val="center"/>
            </w:pPr>
            <w:r w:rsidRPr="004745C5">
              <w:t>Дата и номер протокола утверждения документа на УМС</w:t>
            </w:r>
          </w:p>
        </w:tc>
      </w:tr>
      <w:tr w:rsidR="00002DCB" w:rsidRPr="004745C5" w:rsidTr="007A6672">
        <w:tc>
          <w:tcPr>
            <w:tcW w:w="604" w:type="dxa"/>
          </w:tcPr>
          <w:p w:rsidR="00002DCB" w:rsidRPr="004745C5" w:rsidRDefault="00A619D3" w:rsidP="00BB7A28">
            <w:pPr>
              <w:jc w:val="center"/>
            </w:pPr>
            <w:r w:rsidRPr="004745C5">
              <w:t>1.</w:t>
            </w:r>
          </w:p>
        </w:tc>
        <w:tc>
          <w:tcPr>
            <w:tcW w:w="1631" w:type="dxa"/>
          </w:tcPr>
          <w:p w:rsidR="00002DCB" w:rsidRPr="004745C5" w:rsidRDefault="00A70B69" w:rsidP="00BB7A28">
            <w:pPr>
              <w:jc w:val="center"/>
            </w:pPr>
            <w:r>
              <w:t>27</w:t>
            </w:r>
            <w:r w:rsidR="00A619D3" w:rsidRPr="004745C5">
              <w:t>.03.2020</w:t>
            </w:r>
          </w:p>
        </w:tc>
        <w:tc>
          <w:tcPr>
            <w:tcW w:w="5528" w:type="dxa"/>
          </w:tcPr>
          <w:p w:rsidR="00002DCB" w:rsidRPr="004745C5" w:rsidRDefault="00A619D3" w:rsidP="00A619D3">
            <w:pPr>
              <w:jc w:val="both"/>
            </w:pPr>
            <w:r w:rsidRPr="004745C5">
              <w:t>Разработана программа на основании новейших нормативно-правовых и методических документов</w:t>
            </w:r>
          </w:p>
        </w:tc>
        <w:tc>
          <w:tcPr>
            <w:tcW w:w="2551" w:type="dxa"/>
          </w:tcPr>
          <w:p w:rsidR="00002DCB" w:rsidRPr="004745C5" w:rsidRDefault="00A70B69" w:rsidP="00BB7A28">
            <w:pPr>
              <w:jc w:val="center"/>
            </w:pPr>
            <w:r>
              <w:t>27</w:t>
            </w:r>
            <w:r w:rsidR="00A619D3" w:rsidRPr="004745C5">
              <w:t>.03.2020,</w:t>
            </w:r>
          </w:p>
          <w:p w:rsidR="00A619D3" w:rsidRPr="004745C5" w:rsidRDefault="00A619D3" w:rsidP="00A70B69">
            <w:pPr>
              <w:jc w:val="center"/>
            </w:pPr>
            <w:r w:rsidRPr="004745C5">
              <w:t>Протокол №</w:t>
            </w:r>
            <w:r w:rsidR="00A70B69">
              <w:t>4</w:t>
            </w: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  <w:r>
              <w:t>2.</w:t>
            </w: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  <w:r>
              <w:t>26.04.2020</w:t>
            </w: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  <w:r>
              <w:t>Обновление нормативно-правовой документации</w:t>
            </w: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  <w:r w:rsidRPr="004745C5">
              <w:t>2</w:t>
            </w:r>
            <w:r>
              <w:t>6</w:t>
            </w:r>
            <w:r w:rsidRPr="004745C5">
              <w:t>.0</w:t>
            </w:r>
            <w:r>
              <w:t>4</w:t>
            </w:r>
            <w:r w:rsidRPr="004745C5">
              <w:t>.2020,</w:t>
            </w:r>
          </w:p>
          <w:p w:rsidR="00CC7020" w:rsidRPr="004745C5" w:rsidRDefault="00CC7020" w:rsidP="00CC7020">
            <w:pPr>
              <w:jc w:val="center"/>
            </w:pPr>
            <w:r w:rsidRPr="004745C5">
              <w:t>Протокол №</w:t>
            </w:r>
            <w:r>
              <w:t>8</w:t>
            </w: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  <w:tr w:rsidR="00CC7020" w:rsidRPr="004745C5" w:rsidTr="007A6672">
        <w:tc>
          <w:tcPr>
            <w:tcW w:w="604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1631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5528" w:type="dxa"/>
          </w:tcPr>
          <w:p w:rsidR="00CC7020" w:rsidRPr="004745C5" w:rsidRDefault="00CC7020" w:rsidP="00CC7020">
            <w:pPr>
              <w:jc w:val="center"/>
            </w:pPr>
          </w:p>
        </w:tc>
        <w:tc>
          <w:tcPr>
            <w:tcW w:w="2551" w:type="dxa"/>
          </w:tcPr>
          <w:p w:rsidR="00CC7020" w:rsidRPr="004745C5" w:rsidRDefault="00CC7020" w:rsidP="00CC7020">
            <w:pPr>
              <w:jc w:val="center"/>
            </w:pPr>
          </w:p>
        </w:tc>
      </w:tr>
    </w:tbl>
    <w:p w:rsidR="00445BB5" w:rsidRPr="004745C5" w:rsidRDefault="00445BB5" w:rsidP="00445BB5">
      <w:pPr>
        <w:jc w:val="center"/>
        <w:rPr>
          <w:rFonts w:eastAsia="Arial Unicode MS"/>
          <w:b/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445BB5">
      <w:pPr>
        <w:jc w:val="both"/>
        <w:rPr>
          <w:sz w:val="28"/>
          <w:szCs w:val="28"/>
        </w:rPr>
      </w:pPr>
    </w:p>
    <w:p w:rsidR="00445BB5" w:rsidRPr="004745C5" w:rsidRDefault="00445BB5" w:rsidP="00BB7A28">
      <w:pPr>
        <w:rPr>
          <w:b/>
          <w:sz w:val="28"/>
          <w:szCs w:val="28"/>
        </w:rPr>
      </w:pPr>
    </w:p>
    <w:p w:rsidR="00002DCB" w:rsidRPr="004745C5" w:rsidRDefault="00002DCB">
      <w:pPr>
        <w:spacing w:after="200" w:line="276" w:lineRule="auto"/>
        <w:rPr>
          <w:b/>
          <w:sz w:val="28"/>
          <w:szCs w:val="28"/>
        </w:rPr>
      </w:pPr>
      <w:bookmarkStart w:id="5" w:name="составрабочейгруппы"/>
      <w:r w:rsidRPr="004745C5">
        <w:rPr>
          <w:b/>
          <w:sz w:val="28"/>
          <w:szCs w:val="28"/>
        </w:rPr>
        <w:br w:type="page"/>
      </w:r>
    </w:p>
    <w:p w:rsidR="00445BB5" w:rsidRPr="004745C5" w:rsidRDefault="00BB7A28" w:rsidP="00445BB5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4. </w:t>
      </w:r>
      <w:r w:rsidR="00445BB5" w:rsidRPr="004745C5">
        <w:rPr>
          <w:b/>
          <w:sz w:val="28"/>
          <w:szCs w:val="28"/>
        </w:rPr>
        <w:t>СОСТАВ РАБОЧЕЙ ГРУППЫ</w:t>
      </w:r>
      <w:bookmarkEnd w:id="5"/>
    </w:p>
    <w:p w:rsidR="00455EE3" w:rsidRPr="004745C5" w:rsidRDefault="00AC39E1" w:rsidP="00455EE3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дополнительной профессиональной образовательной программы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теме </w:t>
      </w:r>
      <w:r w:rsidR="000F5DB5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0F5DB5" w:rsidRPr="004745C5">
        <w:rPr>
          <w:sz w:val="28"/>
        </w:rPr>
        <w:t>»</w:t>
      </w:r>
    </w:p>
    <w:p w:rsidR="00AC39E1" w:rsidRPr="004745C5" w:rsidRDefault="00AC39E1" w:rsidP="00AC39E1">
      <w:pPr>
        <w:jc w:val="center"/>
        <w:rPr>
          <w:sz w:val="28"/>
          <w:szCs w:val="28"/>
        </w:rPr>
      </w:pPr>
      <w:r w:rsidRPr="004745C5">
        <w:rPr>
          <w:sz w:val="28"/>
          <w:szCs w:val="28"/>
        </w:rPr>
        <w:t xml:space="preserve">(срок обучения </w:t>
      </w:r>
      <w:r w:rsidR="00990A4A">
        <w:rPr>
          <w:sz w:val="28"/>
          <w:szCs w:val="28"/>
        </w:rPr>
        <w:t>36</w:t>
      </w:r>
      <w:r w:rsidR="00DA47E0" w:rsidRPr="004745C5">
        <w:rPr>
          <w:sz w:val="28"/>
          <w:szCs w:val="28"/>
        </w:rPr>
        <w:t xml:space="preserve"> академических часов</w:t>
      </w:r>
      <w:r w:rsidRPr="004745C5">
        <w:rPr>
          <w:sz w:val="28"/>
          <w:szCs w:val="28"/>
        </w:rPr>
        <w:t>)</w:t>
      </w:r>
    </w:p>
    <w:p w:rsidR="0053097B" w:rsidRPr="004745C5" w:rsidRDefault="0053097B" w:rsidP="00AC39E1">
      <w:pPr>
        <w:jc w:val="center"/>
        <w:rPr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843"/>
        <w:gridCol w:w="1418"/>
        <w:gridCol w:w="4819"/>
        <w:gridCol w:w="1701"/>
      </w:tblGrid>
      <w:tr w:rsidR="00445BB5" w:rsidRPr="004745C5" w:rsidTr="00BB339A">
        <w:tc>
          <w:tcPr>
            <w:tcW w:w="533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 xml:space="preserve">№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 w:val="22"/>
                <w:szCs w:val="22"/>
              </w:rPr>
              <w:t>пп.</w:t>
            </w:r>
          </w:p>
        </w:tc>
        <w:tc>
          <w:tcPr>
            <w:tcW w:w="1843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Ученая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 xml:space="preserve">степень, </w:t>
            </w:r>
          </w:p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звание</w:t>
            </w:r>
          </w:p>
        </w:tc>
        <w:tc>
          <w:tcPr>
            <w:tcW w:w="4819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Занимаемая должность</w:t>
            </w:r>
          </w:p>
        </w:tc>
        <w:tc>
          <w:tcPr>
            <w:tcW w:w="1701" w:type="dxa"/>
          </w:tcPr>
          <w:p w:rsidR="00445BB5" w:rsidRPr="004745C5" w:rsidRDefault="00445BB5" w:rsidP="00571F46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Место работы</w:t>
            </w:r>
          </w:p>
        </w:tc>
      </w:tr>
      <w:tr w:rsidR="009B39F3" w:rsidRPr="004745C5" w:rsidTr="00BB339A">
        <w:trPr>
          <w:trHeight w:val="499"/>
        </w:trPr>
        <w:tc>
          <w:tcPr>
            <w:tcW w:w="533" w:type="dxa"/>
          </w:tcPr>
          <w:p w:rsidR="009B39F3" w:rsidRPr="004745C5" w:rsidRDefault="009B39F3" w:rsidP="009B39F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Pr="004745C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B339A" w:rsidRDefault="009B39F3" w:rsidP="009B39F3">
            <w:pPr>
              <w:jc w:val="both"/>
            </w:pPr>
            <w:r>
              <w:t xml:space="preserve">Молчанов </w:t>
            </w:r>
          </w:p>
          <w:p w:rsidR="009B39F3" w:rsidRDefault="009B39F3" w:rsidP="009B39F3">
            <w:pPr>
              <w:jc w:val="both"/>
            </w:pPr>
            <w:r>
              <w:t>Игорь Вла</w:t>
            </w:r>
            <w:r w:rsidR="00BB339A">
              <w:t>д</w:t>
            </w:r>
            <w:r>
              <w:t>имирович</w:t>
            </w:r>
          </w:p>
        </w:tc>
        <w:tc>
          <w:tcPr>
            <w:tcW w:w="1418" w:type="dxa"/>
          </w:tcPr>
          <w:p w:rsidR="009B39F3" w:rsidRDefault="009B39F3" w:rsidP="009B39F3">
            <w:pPr>
              <w:jc w:val="center"/>
            </w:pPr>
            <w:r>
              <w:t>д.м.н., професс</w:t>
            </w:r>
            <w:r w:rsidR="00E610CA">
              <w:t>о</w:t>
            </w:r>
            <w:r>
              <w:t>р</w:t>
            </w:r>
          </w:p>
        </w:tc>
        <w:tc>
          <w:tcPr>
            <w:tcW w:w="4819" w:type="dxa"/>
          </w:tcPr>
          <w:p w:rsidR="009B39F3" w:rsidRPr="00AD4259" w:rsidRDefault="009B39F3" w:rsidP="00990A4A">
            <w:pPr>
              <w:jc w:val="both"/>
            </w:pPr>
            <w:r w:rsidRPr="00AD4259">
              <w:t>заведующий кафедрой анестезиологии и реаниматологии, главный внештатный специалист Министерства здравоохранения Российской Федерации</w:t>
            </w:r>
          </w:p>
        </w:tc>
        <w:tc>
          <w:tcPr>
            <w:tcW w:w="1701" w:type="dxa"/>
          </w:tcPr>
          <w:p w:rsidR="009B39F3" w:rsidRDefault="009B39F3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9B39F3" w:rsidRPr="004745C5" w:rsidRDefault="009B39F3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9B39F3" w:rsidRPr="004745C5" w:rsidTr="00BB339A">
        <w:trPr>
          <w:trHeight w:val="499"/>
        </w:trPr>
        <w:tc>
          <w:tcPr>
            <w:tcW w:w="533" w:type="dxa"/>
          </w:tcPr>
          <w:p w:rsidR="009B39F3" w:rsidRDefault="009B39F3" w:rsidP="009B39F3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BB339A" w:rsidRDefault="009B39F3" w:rsidP="009B39F3">
            <w:pPr>
              <w:jc w:val="both"/>
            </w:pPr>
            <w:r>
              <w:t xml:space="preserve">Гридчик </w:t>
            </w:r>
          </w:p>
          <w:p w:rsidR="00BB339A" w:rsidRDefault="009B39F3" w:rsidP="009B39F3">
            <w:pPr>
              <w:jc w:val="both"/>
            </w:pPr>
            <w:r>
              <w:t xml:space="preserve">Ирина </w:t>
            </w:r>
          </w:p>
          <w:p w:rsidR="009B39F3" w:rsidRDefault="009B39F3" w:rsidP="009B39F3">
            <w:pPr>
              <w:jc w:val="both"/>
            </w:pPr>
            <w:r>
              <w:t>Евгеньевна</w:t>
            </w:r>
          </w:p>
        </w:tc>
        <w:tc>
          <w:tcPr>
            <w:tcW w:w="1418" w:type="dxa"/>
          </w:tcPr>
          <w:p w:rsidR="009B39F3" w:rsidRDefault="009B39F3" w:rsidP="009B39F3">
            <w:pPr>
              <w:jc w:val="center"/>
            </w:pPr>
            <w:r>
              <w:t>д.м.н., профессор</w:t>
            </w:r>
          </w:p>
        </w:tc>
        <w:tc>
          <w:tcPr>
            <w:tcW w:w="4819" w:type="dxa"/>
          </w:tcPr>
          <w:p w:rsidR="009B39F3" w:rsidRPr="00AD4259" w:rsidRDefault="009B39F3" w:rsidP="009B39F3">
            <w:pPr>
              <w:jc w:val="both"/>
            </w:pPr>
            <w:r>
              <w:t>профессор кафедры анестезиологии и реанима</w:t>
            </w:r>
            <w:r w:rsidR="00E610CA">
              <w:t>т</w:t>
            </w:r>
            <w:r>
              <w:t xml:space="preserve">ологии </w:t>
            </w:r>
          </w:p>
        </w:tc>
        <w:tc>
          <w:tcPr>
            <w:tcW w:w="1701" w:type="dxa"/>
          </w:tcPr>
          <w:p w:rsidR="009B39F3" w:rsidRDefault="009B39F3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9B39F3" w:rsidRPr="004745C5" w:rsidRDefault="009B39F3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EE2170" w:rsidRPr="004745C5" w:rsidTr="00BB339A">
        <w:trPr>
          <w:trHeight w:val="499"/>
        </w:trPr>
        <w:tc>
          <w:tcPr>
            <w:tcW w:w="533" w:type="dxa"/>
          </w:tcPr>
          <w:p w:rsidR="00EE2170" w:rsidRDefault="00EE2170" w:rsidP="009B39F3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:rsidR="00BB339A" w:rsidRDefault="00EE2170" w:rsidP="009B39F3">
            <w:pPr>
              <w:jc w:val="both"/>
            </w:pPr>
            <w:r>
              <w:t xml:space="preserve">Николаев </w:t>
            </w:r>
          </w:p>
          <w:p w:rsidR="00BB339A" w:rsidRDefault="00EE2170" w:rsidP="009B39F3">
            <w:pPr>
              <w:jc w:val="both"/>
            </w:pPr>
            <w:r>
              <w:t xml:space="preserve">Лев </w:t>
            </w:r>
          </w:p>
          <w:p w:rsidR="00EE2170" w:rsidRPr="004745C5" w:rsidRDefault="00EE2170" w:rsidP="009B39F3">
            <w:pPr>
              <w:jc w:val="both"/>
            </w:pPr>
            <w:r>
              <w:t>Леонидович</w:t>
            </w:r>
          </w:p>
        </w:tc>
        <w:tc>
          <w:tcPr>
            <w:tcW w:w="1418" w:type="dxa"/>
          </w:tcPr>
          <w:p w:rsidR="00EE2170" w:rsidRPr="004745C5" w:rsidRDefault="00EE2170" w:rsidP="009B39F3">
            <w:pPr>
              <w:jc w:val="center"/>
            </w:pPr>
            <w:r>
              <w:t>доцент</w:t>
            </w:r>
          </w:p>
        </w:tc>
        <w:tc>
          <w:tcPr>
            <w:tcW w:w="4819" w:type="dxa"/>
          </w:tcPr>
          <w:p w:rsidR="00EE2170" w:rsidRPr="00AD4259" w:rsidRDefault="00EE2170" w:rsidP="00891B08">
            <w:pPr>
              <w:jc w:val="both"/>
            </w:pPr>
            <w:r>
              <w:t>доцент кафедры анестезиологии и реанима</w:t>
            </w:r>
            <w:r w:rsidR="00E610CA">
              <w:t>т</w:t>
            </w:r>
            <w:r>
              <w:t xml:space="preserve">ологии </w:t>
            </w:r>
          </w:p>
        </w:tc>
        <w:tc>
          <w:tcPr>
            <w:tcW w:w="1701" w:type="dxa"/>
          </w:tcPr>
          <w:p w:rsidR="00EE2170" w:rsidRDefault="00EE2170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EE2170" w:rsidRPr="004745C5" w:rsidRDefault="00EE2170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EE2170" w:rsidRPr="004745C5" w:rsidTr="00BB339A">
        <w:trPr>
          <w:trHeight w:val="499"/>
        </w:trPr>
        <w:tc>
          <w:tcPr>
            <w:tcW w:w="533" w:type="dxa"/>
          </w:tcPr>
          <w:p w:rsidR="00EE2170" w:rsidRDefault="00EE2170" w:rsidP="009B39F3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:rsidR="00EE2170" w:rsidRPr="009B39F3" w:rsidRDefault="00EE2170" w:rsidP="00891B08">
            <w:pPr>
              <w:jc w:val="both"/>
            </w:pPr>
            <w:r w:rsidRPr="009B39F3">
              <w:t>Белобородов Владимир Борисович</w:t>
            </w:r>
          </w:p>
        </w:tc>
        <w:tc>
          <w:tcPr>
            <w:tcW w:w="1418" w:type="dxa"/>
          </w:tcPr>
          <w:p w:rsidR="00EE2170" w:rsidRPr="009B39F3" w:rsidRDefault="00EE2170" w:rsidP="00891B08">
            <w:pPr>
              <w:jc w:val="center"/>
            </w:pPr>
            <w:r w:rsidRPr="009B39F3">
              <w:t>д.м.н., профессор</w:t>
            </w:r>
          </w:p>
        </w:tc>
        <w:tc>
          <w:tcPr>
            <w:tcW w:w="4819" w:type="dxa"/>
          </w:tcPr>
          <w:p w:rsidR="00EE2170" w:rsidRPr="009B39F3" w:rsidRDefault="00EE2170" w:rsidP="00891B08">
            <w:pPr>
              <w:jc w:val="both"/>
            </w:pPr>
            <w:r w:rsidRPr="009B39F3">
              <w:t>заведующий кафедрой инфекционных болезней</w:t>
            </w:r>
          </w:p>
        </w:tc>
        <w:tc>
          <w:tcPr>
            <w:tcW w:w="1701" w:type="dxa"/>
          </w:tcPr>
          <w:p w:rsidR="00EE2170" w:rsidRDefault="00EE2170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EE2170" w:rsidRPr="004745C5" w:rsidRDefault="00EE2170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EE2170" w:rsidRPr="004745C5" w:rsidTr="00BB339A">
        <w:trPr>
          <w:trHeight w:val="499"/>
        </w:trPr>
        <w:tc>
          <w:tcPr>
            <w:tcW w:w="533" w:type="dxa"/>
          </w:tcPr>
          <w:p w:rsidR="00EE2170" w:rsidRDefault="00EE2170" w:rsidP="009B39F3">
            <w:pPr>
              <w:jc w:val="both"/>
            </w:pPr>
            <w:r>
              <w:t>5.</w:t>
            </w:r>
          </w:p>
        </w:tc>
        <w:tc>
          <w:tcPr>
            <w:tcW w:w="1843" w:type="dxa"/>
          </w:tcPr>
          <w:p w:rsidR="00EE2170" w:rsidRPr="009B39F3" w:rsidRDefault="00EE2170" w:rsidP="00891B08">
            <w:pPr>
              <w:jc w:val="both"/>
            </w:pPr>
            <w:r w:rsidRPr="009B39F3">
              <w:t>Еровиченков Александр Анатольевич</w:t>
            </w:r>
          </w:p>
        </w:tc>
        <w:tc>
          <w:tcPr>
            <w:tcW w:w="1418" w:type="dxa"/>
          </w:tcPr>
          <w:p w:rsidR="00EE2170" w:rsidRPr="009B39F3" w:rsidRDefault="00EE2170" w:rsidP="00891B08">
            <w:pPr>
              <w:jc w:val="center"/>
            </w:pPr>
            <w:r w:rsidRPr="009B39F3">
              <w:t>д.м.н. профессор</w:t>
            </w:r>
          </w:p>
        </w:tc>
        <w:tc>
          <w:tcPr>
            <w:tcW w:w="4819" w:type="dxa"/>
          </w:tcPr>
          <w:p w:rsidR="00EE2170" w:rsidRPr="009B39F3" w:rsidRDefault="00EE2170" w:rsidP="00891B08">
            <w:pPr>
              <w:jc w:val="both"/>
            </w:pPr>
            <w:r w:rsidRPr="009B39F3">
              <w:t>профессор кафедры инфекционных болезней</w:t>
            </w:r>
          </w:p>
        </w:tc>
        <w:tc>
          <w:tcPr>
            <w:tcW w:w="1701" w:type="dxa"/>
          </w:tcPr>
          <w:p w:rsidR="00EE2170" w:rsidRDefault="00EE2170" w:rsidP="009B39F3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EE2170" w:rsidRPr="004745C5" w:rsidRDefault="00EE2170" w:rsidP="009B39F3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EE2170" w:rsidRPr="004745C5" w:rsidTr="00BB339A">
        <w:trPr>
          <w:trHeight w:val="499"/>
        </w:trPr>
        <w:tc>
          <w:tcPr>
            <w:tcW w:w="533" w:type="dxa"/>
          </w:tcPr>
          <w:p w:rsidR="00EE2170" w:rsidRDefault="00EE2170" w:rsidP="009B39F3">
            <w:pPr>
              <w:jc w:val="both"/>
            </w:pPr>
            <w:r>
              <w:t>6.</w:t>
            </w:r>
          </w:p>
        </w:tc>
        <w:tc>
          <w:tcPr>
            <w:tcW w:w="1843" w:type="dxa"/>
          </w:tcPr>
          <w:p w:rsidR="00EE2170" w:rsidRPr="009B39F3" w:rsidRDefault="00EE2170" w:rsidP="00891B08">
            <w:pPr>
              <w:jc w:val="both"/>
            </w:pPr>
            <w:r w:rsidRPr="009B39F3">
              <w:t>Карнаушенко Павел Владимирович</w:t>
            </w:r>
          </w:p>
        </w:tc>
        <w:tc>
          <w:tcPr>
            <w:tcW w:w="1418" w:type="dxa"/>
          </w:tcPr>
          <w:p w:rsidR="00EE2170" w:rsidRPr="009B39F3" w:rsidRDefault="00EE2170" w:rsidP="00891B08">
            <w:pPr>
              <w:jc w:val="center"/>
            </w:pPr>
            <w:r w:rsidRPr="009B39F3">
              <w:t>к.м.н.</w:t>
            </w:r>
          </w:p>
          <w:p w:rsidR="00EE2170" w:rsidRPr="009B39F3" w:rsidRDefault="00EE2170" w:rsidP="00891B08">
            <w:pPr>
              <w:jc w:val="center"/>
            </w:pPr>
            <w:r w:rsidRPr="009B39F3">
              <w:t>доцент</w:t>
            </w:r>
          </w:p>
        </w:tc>
        <w:tc>
          <w:tcPr>
            <w:tcW w:w="4819" w:type="dxa"/>
          </w:tcPr>
          <w:p w:rsidR="00EE2170" w:rsidRPr="009B39F3" w:rsidRDefault="00EE2170" w:rsidP="00891B08">
            <w:pPr>
              <w:jc w:val="both"/>
            </w:pPr>
            <w:r>
              <w:t>д</w:t>
            </w:r>
            <w:r w:rsidRPr="009B39F3">
              <w:t>иректор Центра практической подготовки врачей, доцент кафедры неотложной и общей хирургии</w:t>
            </w:r>
          </w:p>
        </w:tc>
        <w:tc>
          <w:tcPr>
            <w:tcW w:w="1701" w:type="dxa"/>
          </w:tcPr>
          <w:p w:rsidR="00EE2170" w:rsidRPr="009B39F3" w:rsidRDefault="00EE2170" w:rsidP="009B39F3">
            <w:pPr>
              <w:jc w:val="center"/>
            </w:pPr>
            <w:r w:rsidRPr="009B39F3">
              <w:rPr>
                <w:szCs w:val="22"/>
              </w:rPr>
              <w:t xml:space="preserve">ФГБОУ ДПО РМАНПО </w:t>
            </w:r>
          </w:p>
          <w:p w:rsidR="00EE2170" w:rsidRPr="009B39F3" w:rsidRDefault="00EE2170" w:rsidP="009B39F3">
            <w:pPr>
              <w:jc w:val="center"/>
            </w:pPr>
            <w:r w:rsidRPr="009B39F3">
              <w:rPr>
                <w:szCs w:val="22"/>
              </w:rPr>
              <w:t>МЗ РФ</w:t>
            </w:r>
          </w:p>
        </w:tc>
      </w:tr>
      <w:tr w:rsidR="00EE2170" w:rsidRPr="00BB339A" w:rsidTr="007A6672">
        <w:trPr>
          <w:trHeight w:val="309"/>
        </w:trPr>
        <w:tc>
          <w:tcPr>
            <w:tcW w:w="10314" w:type="dxa"/>
            <w:gridSpan w:val="5"/>
            <w:vAlign w:val="center"/>
          </w:tcPr>
          <w:p w:rsidR="00EE2170" w:rsidRPr="00BB339A" w:rsidRDefault="00EE2170" w:rsidP="009B39F3">
            <w:pPr>
              <w:jc w:val="center"/>
            </w:pPr>
            <w:r w:rsidRPr="00BB339A">
              <w:rPr>
                <w:b/>
                <w:i/>
              </w:rPr>
              <w:t>по методическим вопросам</w:t>
            </w:r>
          </w:p>
        </w:tc>
      </w:tr>
      <w:tr w:rsidR="00EE2170" w:rsidRPr="004745C5" w:rsidTr="00BB339A">
        <w:trPr>
          <w:trHeight w:val="820"/>
        </w:trPr>
        <w:tc>
          <w:tcPr>
            <w:tcW w:w="533" w:type="dxa"/>
          </w:tcPr>
          <w:p w:rsidR="00EE2170" w:rsidRPr="004745C5" w:rsidRDefault="00EE2170" w:rsidP="009C075B">
            <w:pPr>
              <w:jc w:val="both"/>
            </w:pPr>
            <w:r w:rsidRPr="004745C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:rsidR="00EE2170" w:rsidRPr="004745C5" w:rsidRDefault="00EE2170" w:rsidP="009C075B">
            <w:pPr>
              <w:jc w:val="both"/>
            </w:pPr>
            <w:r>
              <w:t>Стремоухов Анатолий Анатольевич</w:t>
            </w:r>
          </w:p>
        </w:tc>
        <w:tc>
          <w:tcPr>
            <w:tcW w:w="1418" w:type="dxa"/>
          </w:tcPr>
          <w:p w:rsidR="00EE2170" w:rsidRPr="004745C5" w:rsidRDefault="00EE2170" w:rsidP="00EE2170">
            <w:pPr>
              <w:jc w:val="center"/>
            </w:pPr>
            <w:r>
              <w:t>д</w:t>
            </w:r>
            <w:r w:rsidRPr="004745C5">
              <w:t xml:space="preserve">.м.н., </w:t>
            </w:r>
            <w:r>
              <w:t>профессор</w:t>
            </w:r>
          </w:p>
        </w:tc>
        <w:tc>
          <w:tcPr>
            <w:tcW w:w="4819" w:type="dxa"/>
          </w:tcPr>
          <w:p w:rsidR="00EE2170" w:rsidRPr="004745C5" w:rsidRDefault="00EE2170" w:rsidP="009C075B">
            <w:pPr>
              <w:jc w:val="both"/>
            </w:pPr>
            <w:r>
              <w:t>директор Института методологии профессионального развития</w:t>
            </w:r>
          </w:p>
        </w:tc>
        <w:tc>
          <w:tcPr>
            <w:tcW w:w="1701" w:type="dxa"/>
          </w:tcPr>
          <w:p w:rsidR="00EE2170" w:rsidRDefault="00EE2170" w:rsidP="009C075B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EE2170" w:rsidRPr="004745C5" w:rsidRDefault="00EE2170" w:rsidP="009C075B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EE2170" w:rsidRPr="004745C5" w:rsidTr="00BB339A">
        <w:trPr>
          <w:trHeight w:val="820"/>
        </w:trPr>
        <w:tc>
          <w:tcPr>
            <w:tcW w:w="533" w:type="dxa"/>
          </w:tcPr>
          <w:p w:rsidR="00EE2170" w:rsidRPr="004745C5" w:rsidRDefault="00EE2170" w:rsidP="009C075B">
            <w:pPr>
              <w:jc w:val="both"/>
            </w:pPr>
            <w:r w:rsidRPr="004745C5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EE2170" w:rsidRPr="004745C5" w:rsidRDefault="00EE2170" w:rsidP="00891B08">
            <w:pPr>
              <w:jc w:val="both"/>
            </w:pPr>
            <w:r>
              <w:t>Мельникова Людмила Владимировна</w:t>
            </w:r>
          </w:p>
        </w:tc>
        <w:tc>
          <w:tcPr>
            <w:tcW w:w="1418" w:type="dxa"/>
          </w:tcPr>
          <w:p w:rsidR="00EE2170" w:rsidRPr="004745C5" w:rsidRDefault="00EE2170" w:rsidP="00891B08">
            <w:pPr>
              <w:jc w:val="center"/>
            </w:pPr>
            <w:r>
              <w:t>д</w:t>
            </w:r>
            <w:r w:rsidRPr="004745C5">
              <w:t>.м.н., доцент</w:t>
            </w:r>
          </w:p>
        </w:tc>
        <w:tc>
          <w:tcPr>
            <w:tcW w:w="4819" w:type="dxa"/>
          </w:tcPr>
          <w:p w:rsidR="00EE2170" w:rsidRPr="004745C5" w:rsidRDefault="00EE2170" w:rsidP="00891B08">
            <w:pPr>
              <w:jc w:val="both"/>
            </w:pPr>
            <w:r>
              <w:t>заместитель директор Института методологии профессионального развития</w:t>
            </w:r>
          </w:p>
        </w:tc>
        <w:tc>
          <w:tcPr>
            <w:tcW w:w="1701" w:type="dxa"/>
          </w:tcPr>
          <w:p w:rsidR="00EE2170" w:rsidRDefault="00EE2170" w:rsidP="00891B08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EE2170" w:rsidRPr="004745C5" w:rsidRDefault="00EE2170" w:rsidP="00891B08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  <w:tr w:rsidR="00EE2170" w:rsidRPr="004745C5" w:rsidTr="00BB339A">
        <w:trPr>
          <w:trHeight w:val="832"/>
        </w:trPr>
        <w:tc>
          <w:tcPr>
            <w:tcW w:w="533" w:type="dxa"/>
          </w:tcPr>
          <w:p w:rsidR="00EE2170" w:rsidRPr="004745C5" w:rsidRDefault="00EE2170" w:rsidP="009C075B">
            <w:pPr>
              <w:jc w:val="both"/>
            </w:pPr>
          </w:p>
        </w:tc>
        <w:tc>
          <w:tcPr>
            <w:tcW w:w="1843" w:type="dxa"/>
          </w:tcPr>
          <w:p w:rsidR="00BB339A" w:rsidRDefault="00EE2170" w:rsidP="009C075B">
            <w:pPr>
              <w:jc w:val="both"/>
            </w:pPr>
            <w:r w:rsidRPr="004745C5">
              <w:t xml:space="preserve">Першина </w:t>
            </w:r>
          </w:p>
          <w:p w:rsidR="00BB339A" w:rsidRDefault="00EE2170" w:rsidP="009C075B">
            <w:pPr>
              <w:jc w:val="both"/>
            </w:pPr>
            <w:r w:rsidRPr="004745C5">
              <w:t xml:space="preserve">Ольга </w:t>
            </w:r>
          </w:p>
          <w:p w:rsidR="00EE2170" w:rsidRPr="004745C5" w:rsidRDefault="00EE2170" w:rsidP="009C075B">
            <w:pPr>
              <w:jc w:val="both"/>
            </w:pPr>
            <w:r w:rsidRPr="004745C5">
              <w:t>Николаевна</w:t>
            </w:r>
          </w:p>
        </w:tc>
        <w:tc>
          <w:tcPr>
            <w:tcW w:w="1418" w:type="dxa"/>
          </w:tcPr>
          <w:p w:rsidR="00EE2170" w:rsidRPr="004745C5" w:rsidRDefault="00EE2170" w:rsidP="009C075B">
            <w:pPr>
              <w:jc w:val="center"/>
            </w:pPr>
          </w:p>
        </w:tc>
        <w:tc>
          <w:tcPr>
            <w:tcW w:w="4819" w:type="dxa"/>
          </w:tcPr>
          <w:p w:rsidR="00EE2170" w:rsidRPr="004745C5" w:rsidRDefault="00EE2170" w:rsidP="009C075B">
            <w:pPr>
              <w:snapToGrid w:val="0"/>
              <w:jc w:val="both"/>
            </w:pPr>
            <w:r w:rsidRPr="004745C5">
              <w:t>начальник учебно-методического отдела</w:t>
            </w:r>
          </w:p>
        </w:tc>
        <w:tc>
          <w:tcPr>
            <w:tcW w:w="1701" w:type="dxa"/>
          </w:tcPr>
          <w:p w:rsidR="00EE2170" w:rsidRDefault="00EE2170" w:rsidP="009C075B">
            <w:pPr>
              <w:jc w:val="center"/>
            </w:pPr>
            <w:r w:rsidRPr="004745C5">
              <w:rPr>
                <w:szCs w:val="22"/>
              </w:rPr>
              <w:t xml:space="preserve">ФГБОУ ДПО РМАНПО </w:t>
            </w:r>
          </w:p>
          <w:p w:rsidR="00EE2170" w:rsidRPr="004745C5" w:rsidRDefault="00EE2170" w:rsidP="009C075B">
            <w:pPr>
              <w:jc w:val="center"/>
            </w:pPr>
            <w:r w:rsidRPr="004745C5">
              <w:rPr>
                <w:szCs w:val="22"/>
              </w:rPr>
              <w:t>МЗ РФ</w:t>
            </w:r>
          </w:p>
        </w:tc>
      </w:tr>
    </w:tbl>
    <w:p w:rsidR="005E2B2B" w:rsidRPr="004745C5" w:rsidRDefault="005E2B2B" w:rsidP="00445BB5">
      <w:pPr>
        <w:jc w:val="center"/>
        <w:rPr>
          <w:b/>
          <w:sz w:val="28"/>
          <w:szCs w:val="28"/>
        </w:rPr>
      </w:pPr>
      <w:bookmarkStart w:id="6" w:name="общиеположения"/>
    </w:p>
    <w:p w:rsidR="00FB2D0C" w:rsidRPr="004745C5" w:rsidRDefault="00FB2D0C">
      <w:pPr>
        <w:spacing w:after="200" w:line="276" w:lineRule="auto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br w:type="page"/>
      </w:r>
    </w:p>
    <w:p w:rsidR="00445BB5" w:rsidRPr="004745C5" w:rsidRDefault="00445BB5" w:rsidP="00445BB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>5. ОБЩИЕ ПОЛОЖЕНИЯ</w:t>
      </w:r>
    </w:p>
    <w:bookmarkEnd w:id="6"/>
    <w:p w:rsidR="00445BB5" w:rsidRPr="004745C5" w:rsidRDefault="00445BB5" w:rsidP="00445BB5">
      <w:pPr>
        <w:ind w:firstLine="709"/>
        <w:rPr>
          <w:b/>
          <w:sz w:val="28"/>
          <w:szCs w:val="28"/>
        </w:rPr>
      </w:pPr>
    </w:p>
    <w:p w:rsidR="00445BB5" w:rsidRPr="004745C5" w:rsidRDefault="00445BB5" w:rsidP="00F8206A">
      <w:pPr>
        <w:numPr>
          <w:ilvl w:val="1"/>
          <w:numId w:val="2"/>
        </w:numPr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>Характеристика программы:</w:t>
      </w:r>
    </w:p>
    <w:p w:rsidR="00EF1E99" w:rsidRPr="004745C5" w:rsidRDefault="00445BB5" w:rsidP="002C7289">
      <w:pPr>
        <w:ind w:firstLine="709"/>
        <w:jc w:val="both"/>
        <w:rPr>
          <w:sz w:val="28"/>
          <w:szCs w:val="28"/>
        </w:rPr>
      </w:pPr>
      <w:r w:rsidRPr="004745C5">
        <w:rPr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</w:t>
      </w:r>
      <w:r w:rsidR="00E272A5" w:rsidRPr="004745C5">
        <w:rPr>
          <w:bCs/>
          <w:sz w:val="28"/>
          <w:szCs w:val="28"/>
        </w:rPr>
        <w:t>врачей</w:t>
      </w:r>
      <w:r w:rsidRPr="004745C5">
        <w:rPr>
          <w:bCs/>
          <w:sz w:val="28"/>
          <w:szCs w:val="28"/>
        </w:rPr>
        <w:t xml:space="preserve"> по </w:t>
      </w:r>
      <w:r w:rsidR="00EC1D92" w:rsidRPr="004745C5">
        <w:rPr>
          <w:bCs/>
          <w:sz w:val="28"/>
          <w:szCs w:val="28"/>
        </w:rPr>
        <w:t xml:space="preserve">теме </w:t>
      </w:r>
      <w:r w:rsidR="00B37383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B37383" w:rsidRPr="004745C5">
        <w:rPr>
          <w:sz w:val="28"/>
        </w:rPr>
        <w:t>»</w:t>
      </w:r>
      <w:r w:rsidR="00B37383">
        <w:rPr>
          <w:sz w:val="28"/>
        </w:rPr>
        <w:t xml:space="preserve"> </w:t>
      </w:r>
      <w:r w:rsidR="00F179B3" w:rsidRPr="004745C5">
        <w:rPr>
          <w:sz w:val="28"/>
          <w:szCs w:val="28"/>
        </w:rPr>
        <w:t>(</w:t>
      </w:r>
      <w:r w:rsidRPr="004745C5">
        <w:rPr>
          <w:sz w:val="28"/>
          <w:szCs w:val="28"/>
        </w:rPr>
        <w:t xml:space="preserve">со сроком освоения </w:t>
      </w:r>
      <w:r w:rsidR="00990A4A">
        <w:rPr>
          <w:sz w:val="28"/>
          <w:szCs w:val="28"/>
        </w:rPr>
        <w:t xml:space="preserve">36 </w:t>
      </w:r>
      <w:r w:rsidR="009029F8" w:rsidRPr="004745C5">
        <w:rPr>
          <w:sz w:val="28"/>
          <w:szCs w:val="28"/>
        </w:rPr>
        <w:t>академических часов</w:t>
      </w:r>
      <w:r w:rsidRPr="004745C5">
        <w:rPr>
          <w:sz w:val="28"/>
          <w:szCs w:val="28"/>
        </w:rPr>
        <w:t xml:space="preserve"> (далее – Программа) сформирована в соответствии с требованиями</w:t>
      </w:r>
      <w:r w:rsidR="00EC1D92" w:rsidRPr="004745C5">
        <w:rPr>
          <w:sz w:val="28"/>
          <w:szCs w:val="28"/>
        </w:rPr>
        <w:t>:</w:t>
      </w:r>
    </w:p>
    <w:p w:rsidR="00CA3F05" w:rsidRPr="000F5DB5" w:rsidRDefault="002C7289" w:rsidP="002C7289">
      <w:pPr>
        <w:pStyle w:val="12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A3F05" w:rsidRPr="000F5DB5">
        <w:rPr>
          <w:rFonts w:ascii="Times New Roman" w:hAnsi="Times New Roman" w:cs="Times New Roman"/>
          <w:color w:val="auto"/>
          <w:sz w:val="28"/>
          <w:szCs w:val="28"/>
        </w:rPr>
        <w:t>Феде</w:t>
      </w:r>
      <w:r w:rsidR="009C075B">
        <w:rPr>
          <w:rFonts w:ascii="Times New Roman" w:hAnsi="Times New Roman" w:cs="Times New Roman"/>
          <w:color w:val="auto"/>
          <w:sz w:val="28"/>
          <w:szCs w:val="28"/>
        </w:rPr>
        <w:t>рального закона от 21.11.2011</w:t>
      </w:r>
      <w:r w:rsidR="00CA3F05" w:rsidRPr="000F5DB5">
        <w:rPr>
          <w:rFonts w:ascii="Times New Roman" w:hAnsi="Times New Roman" w:cs="Times New Roman"/>
          <w:color w:val="auto"/>
          <w:sz w:val="28"/>
          <w:szCs w:val="28"/>
        </w:rPr>
        <w:t xml:space="preserve"> №323-ФЗ (ред. от 03.07.2016) «Об основах охраны здоровья граждан Российской Федерации (с изм. и доп., вступ. в силу с 03.10.2016 г.) («Собрание законодательства </w:t>
      </w:r>
      <w:r w:rsidR="00572910" w:rsidRPr="000F5DB5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C23E23" w:rsidRPr="000F5DB5">
        <w:rPr>
          <w:rFonts w:ascii="Times New Roman" w:hAnsi="Times New Roman" w:cs="Times New Roman"/>
          <w:color w:val="auto"/>
          <w:sz w:val="28"/>
          <w:szCs w:val="28"/>
        </w:rPr>
        <w:t>оссийской</w:t>
      </w:r>
      <w:r w:rsidR="00572910" w:rsidRPr="000F5DB5">
        <w:rPr>
          <w:rFonts w:ascii="Times New Roman" w:hAnsi="Times New Roman" w:cs="Times New Roman"/>
          <w:color w:val="auto"/>
          <w:sz w:val="28"/>
          <w:szCs w:val="28"/>
        </w:rPr>
        <w:t xml:space="preserve"> Ф</w:t>
      </w:r>
      <w:r w:rsidR="00C23E23" w:rsidRPr="000F5DB5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CA3F05" w:rsidRPr="000F5DB5">
        <w:rPr>
          <w:rFonts w:ascii="Times New Roman" w:hAnsi="Times New Roman" w:cs="Times New Roman"/>
          <w:color w:val="auto"/>
          <w:sz w:val="28"/>
          <w:szCs w:val="28"/>
        </w:rPr>
        <w:t>», 28.11.2011г., №48, ст. 6724);</w:t>
      </w:r>
    </w:p>
    <w:p w:rsidR="002E36D0" w:rsidRPr="002C7289" w:rsidRDefault="002C7289" w:rsidP="002C72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hyperlink r:id="rId9" w:history="1">
        <w:r w:rsidR="00CA3F05" w:rsidRPr="002C7289">
          <w:rPr>
            <w:rFonts w:eastAsiaTheme="minorEastAsia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="00CA3F05" w:rsidRPr="002C7289">
        <w:rPr>
          <w:rFonts w:eastAsiaTheme="minorEastAsia"/>
          <w:sz w:val="28"/>
          <w:szCs w:val="28"/>
        </w:rPr>
        <w:t>;</w:t>
      </w:r>
      <w:r w:rsidR="002E36D0" w:rsidRPr="002C7289">
        <w:rPr>
          <w:sz w:val="28"/>
          <w:szCs w:val="28"/>
        </w:rPr>
        <w:t xml:space="preserve"> </w:t>
      </w:r>
    </w:p>
    <w:p w:rsidR="006E5CEE" w:rsidRDefault="006E5CEE" w:rsidP="006E5CE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Постановления </w:t>
      </w:r>
      <w:r w:rsidR="009C075B">
        <w:rPr>
          <w:color w:val="auto"/>
          <w:sz w:val="28"/>
          <w:szCs w:val="28"/>
        </w:rPr>
        <w:t>от 28.11.2013</w:t>
      </w:r>
      <w:r w:rsidRPr="00E6689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№</w:t>
      </w:r>
      <w:r w:rsidRPr="00E66899">
        <w:rPr>
          <w:color w:val="auto"/>
          <w:sz w:val="28"/>
          <w:szCs w:val="28"/>
        </w:rPr>
        <w:t>64</w:t>
      </w:r>
      <w:r>
        <w:rPr>
          <w:color w:val="auto"/>
          <w:sz w:val="28"/>
          <w:szCs w:val="28"/>
        </w:rPr>
        <w:t xml:space="preserve"> «</w:t>
      </w:r>
      <w:r w:rsidRPr="00E66899">
        <w:rPr>
          <w:color w:val="auto"/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color w:val="auto"/>
          <w:sz w:val="28"/>
          <w:szCs w:val="28"/>
        </w:rPr>
        <w:t>«</w:t>
      </w:r>
      <w:r w:rsidRPr="00E66899">
        <w:rPr>
          <w:color w:val="auto"/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color w:val="auto"/>
          <w:sz w:val="28"/>
          <w:szCs w:val="28"/>
        </w:rPr>
        <w:t>»;</w:t>
      </w:r>
    </w:p>
    <w:p w:rsidR="002C7289" w:rsidRDefault="002C7289" w:rsidP="002C728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289">
        <w:rPr>
          <w:sz w:val="28"/>
          <w:szCs w:val="28"/>
        </w:rPr>
        <w:t>Приказ</w:t>
      </w:r>
      <w:r w:rsidR="006E5CEE">
        <w:rPr>
          <w:sz w:val="28"/>
          <w:szCs w:val="28"/>
        </w:rPr>
        <w:t>ом</w:t>
      </w:r>
      <w:r w:rsidRPr="002C7289">
        <w:rPr>
          <w:sz w:val="28"/>
          <w:szCs w:val="28"/>
        </w:rPr>
        <w:t xml:space="preserve"> Министерства здравоохранения Российской Федерации от </w:t>
      </w:r>
      <w:r w:rsidR="009C075B">
        <w:rPr>
          <w:sz w:val="28"/>
          <w:szCs w:val="28"/>
        </w:rPr>
        <w:t>19.03.2020</w:t>
      </w:r>
      <w:r w:rsidRPr="002C7289">
        <w:rPr>
          <w:sz w:val="28"/>
          <w:szCs w:val="28"/>
        </w:rPr>
        <w:t xml:space="preserve">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2C7289">
        <w:rPr>
          <w:sz w:val="28"/>
          <w:szCs w:val="28"/>
          <w:lang w:val="en-US"/>
        </w:rPr>
        <w:t>COVID</w:t>
      </w:r>
      <w:r w:rsidRPr="002C7289">
        <w:rPr>
          <w:sz w:val="28"/>
          <w:szCs w:val="28"/>
        </w:rPr>
        <w:t>-19»</w:t>
      </w:r>
      <w:r w:rsidR="00A33F7D">
        <w:rPr>
          <w:sz w:val="28"/>
          <w:szCs w:val="28"/>
        </w:rPr>
        <w:t xml:space="preserve"> (с изменениями и дополнениями)</w:t>
      </w:r>
      <w:r w:rsidRPr="002C7289">
        <w:rPr>
          <w:sz w:val="28"/>
          <w:szCs w:val="28"/>
        </w:rPr>
        <w:t>;</w:t>
      </w:r>
    </w:p>
    <w:p w:rsidR="00D72263" w:rsidRDefault="00D72263" w:rsidP="00D72263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794D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FC794D">
        <w:rPr>
          <w:sz w:val="28"/>
          <w:szCs w:val="28"/>
        </w:rPr>
        <w:t xml:space="preserve"> Министерства здравоохранения Российск</w:t>
      </w:r>
      <w:r>
        <w:rPr>
          <w:sz w:val="28"/>
          <w:szCs w:val="28"/>
        </w:rPr>
        <w:t>ой Федерации  от 02.04.2020 №264</w:t>
      </w:r>
      <w:r w:rsidRPr="00FC794D">
        <w:rPr>
          <w:sz w:val="28"/>
          <w:szCs w:val="28"/>
        </w:rPr>
        <w:t>н</w:t>
      </w:r>
      <w:r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FC794D">
        <w:rPr>
          <w:sz w:val="28"/>
          <w:szCs w:val="28"/>
        </w:rPr>
        <w:t>COVID-19»</w:t>
      </w:r>
      <w:r w:rsidRPr="00D72263">
        <w:rPr>
          <w:sz w:val="28"/>
          <w:szCs w:val="28"/>
        </w:rPr>
        <w:t xml:space="preserve"> (</w:t>
      </w:r>
      <w:r>
        <w:rPr>
          <w:sz w:val="28"/>
          <w:szCs w:val="28"/>
        </w:rPr>
        <w:t>зарегистрирован Министерством юстиции Российской Федерации 03.04.2020, регистрационный №57956);</w:t>
      </w:r>
    </w:p>
    <w:p w:rsidR="002C7289" w:rsidRPr="002C7289" w:rsidRDefault="002C7289" w:rsidP="002C7289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289">
        <w:rPr>
          <w:sz w:val="28"/>
          <w:szCs w:val="28"/>
        </w:rPr>
        <w:t xml:space="preserve">Временных методических рекомендаций Министерства здравоохранения Российской Федерации от </w:t>
      </w:r>
      <w:r w:rsidR="009C075B">
        <w:rPr>
          <w:sz w:val="28"/>
          <w:szCs w:val="28"/>
        </w:rPr>
        <w:t>2</w:t>
      </w:r>
      <w:r w:rsidR="00A33F7D">
        <w:rPr>
          <w:sz w:val="28"/>
          <w:szCs w:val="28"/>
        </w:rPr>
        <w:t>4</w:t>
      </w:r>
      <w:r w:rsidR="009C075B">
        <w:rPr>
          <w:sz w:val="28"/>
          <w:szCs w:val="28"/>
        </w:rPr>
        <w:t>.0</w:t>
      </w:r>
      <w:r w:rsidR="00A33F7D">
        <w:rPr>
          <w:sz w:val="28"/>
          <w:szCs w:val="28"/>
        </w:rPr>
        <w:t>4</w:t>
      </w:r>
      <w:r w:rsidR="009C075B">
        <w:rPr>
          <w:sz w:val="28"/>
          <w:szCs w:val="28"/>
        </w:rPr>
        <w:t xml:space="preserve">.2020 года, версия </w:t>
      </w:r>
      <w:r w:rsidR="00A33F7D">
        <w:rPr>
          <w:sz w:val="28"/>
          <w:szCs w:val="28"/>
        </w:rPr>
        <w:t>6</w:t>
      </w:r>
      <w:r w:rsidRPr="002C7289">
        <w:rPr>
          <w:sz w:val="28"/>
          <w:szCs w:val="28"/>
        </w:rPr>
        <w:t xml:space="preserve"> «Профилактика, диагностика и лечение новой коронавирусной инфекции (</w:t>
      </w:r>
      <w:r w:rsidRPr="002C7289">
        <w:rPr>
          <w:sz w:val="28"/>
          <w:szCs w:val="28"/>
          <w:lang w:val="en-US"/>
        </w:rPr>
        <w:t>COVID</w:t>
      </w:r>
      <w:r w:rsidRPr="002C7289">
        <w:rPr>
          <w:sz w:val="28"/>
          <w:szCs w:val="28"/>
        </w:rPr>
        <w:t>-19);</w:t>
      </w:r>
    </w:p>
    <w:p w:rsidR="002C7289" w:rsidRDefault="002C7289" w:rsidP="002C72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25</w:t>
      </w:r>
      <w:r w:rsidR="009C075B">
        <w:rPr>
          <w:sz w:val="28"/>
          <w:szCs w:val="28"/>
        </w:rPr>
        <w:t>.08.</w:t>
      </w:r>
      <w:r>
        <w:rPr>
          <w:sz w:val="28"/>
          <w:szCs w:val="28"/>
        </w:rPr>
        <w:t>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</w:t>
      </w:r>
      <w:r w:rsidR="00EF6D1C">
        <w:rPr>
          <w:sz w:val="28"/>
          <w:szCs w:val="28"/>
        </w:rPr>
        <w:t>о</w:t>
      </w:r>
      <w:r>
        <w:rPr>
          <w:sz w:val="28"/>
          <w:szCs w:val="28"/>
        </w:rPr>
        <w:t xml:space="preserve"> Министерством юстиции Российской Федерации 24.10.2014, регистрационный №34440);</w:t>
      </w:r>
    </w:p>
    <w:p w:rsidR="002E36D0" w:rsidRPr="002C7289" w:rsidRDefault="002C7289" w:rsidP="002C728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36D0" w:rsidRPr="002C7289">
        <w:rPr>
          <w:sz w:val="28"/>
          <w:szCs w:val="28"/>
        </w:rPr>
        <w:t>Приказ</w:t>
      </w:r>
      <w:r w:rsidR="006E5CEE">
        <w:rPr>
          <w:sz w:val="28"/>
          <w:szCs w:val="28"/>
        </w:rPr>
        <w:t>ом</w:t>
      </w:r>
      <w:r w:rsidR="002E36D0" w:rsidRPr="002C7289">
        <w:rPr>
          <w:sz w:val="28"/>
          <w:szCs w:val="28"/>
        </w:rPr>
        <w:t xml:space="preserve"> Министерства здравоохранения Р</w:t>
      </w:r>
      <w:r w:rsidR="009C075B">
        <w:rPr>
          <w:sz w:val="28"/>
          <w:szCs w:val="28"/>
        </w:rPr>
        <w:t>оссийской Федерации от 15.11.2012</w:t>
      </w:r>
      <w:r w:rsidR="002E36D0" w:rsidRPr="002C7289">
        <w:rPr>
          <w:sz w:val="28"/>
          <w:szCs w:val="28"/>
        </w:rPr>
        <w:t xml:space="preserve"> №919н «Об утверждении Порядка оказания медицинской помощи взрослому населению по профилю «анестезиология и реаниматология» (зарегистрировано Мин</w:t>
      </w:r>
      <w:r>
        <w:rPr>
          <w:sz w:val="28"/>
          <w:szCs w:val="28"/>
        </w:rPr>
        <w:t xml:space="preserve">истерством юстиции </w:t>
      </w:r>
      <w:r w:rsidR="002E36D0" w:rsidRPr="002C7289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</w:t>
      </w:r>
      <w:r w:rsidR="002E36D0" w:rsidRPr="002C728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2E36D0" w:rsidRPr="002C7289">
        <w:rPr>
          <w:sz w:val="28"/>
          <w:szCs w:val="28"/>
        </w:rPr>
        <w:t xml:space="preserve"> 29</w:t>
      </w:r>
      <w:r>
        <w:rPr>
          <w:sz w:val="28"/>
          <w:szCs w:val="28"/>
        </w:rPr>
        <w:t>.12.</w:t>
      </w:r>
      <w:r w:rsidR="009C075B">
        <w:rPr>
          <w:sz w:val="28"/>
          <w:szCs w:val="28"/>
        </w:rPr>
        <w:t>2012</w:t>
      </w:r>
      <w:r w:rsidR="002E36D0" w:rsidRPr="002C7289">
        <w:rPr>
          <w:sz w:val="28"/>
          <w:szCs w:val="28"/>
        </w:rPr>
        <w:t>, регистрационный №26512);</w:t>
      </w:r>
    </w:p>
    <w:p w:rsidR="000F5DB5" w:rsidRPr="002C7289" w:rsidRDefault="002C7289" w:rsidP="002C72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>Приказ</w:t>
      </w:r>
      <w:r w:rsidR="006E5CEE">
        <w:rPr>
          <w:rFonts w:ascii="Times New Roman CYR" w:hAnsi="Times New Roman CYR" w:cs="Times New Roman CYR"/>
          <w:sz w:val="28"/>
          <w:szCs w:val="28"/>
        </w:rPr>
        <w:t>ом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 xml:space="preserve"> Министер</w:t>
      </w:r>
      <w:r>
        <w:rPr>
          <w:rFonts w:ascii="Times New Roman CYR" w:hAnsi="Times New Roman CYR" w:cs="Times New Roman CYR"/>
          <w:sz w:val="28"/>
          <w:szCs w:val="28"/>
        </w:rPr>
        <w:t>ство труда и социальной защиты Р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>осси</w:t>
      </w:r>
      <w:r>
        <w:rPr>
          <w:rFonts w:ascii="Times New Roman CYR" w:hAnsi="Times New Roman CYR" w:cs="Times New Roman CYR"/>
          <w:sz w:val="28"/>
          <w:szCs w:val="28"/>
        </w:rPr>
        <w:t>йской Федерации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 xml:space="preserve"> от 27.08.2018 №554 «Об утверждении профессионального стандарта «Врач-анестезиолог-реаниматолог» (</w:t>
      </w:r>
      <w:r>
        <w:rPr>
          <w:rFonts w:ascii="Times New Roman CYR" w:hAnsi="Times New Roman CYR" w:cs="Times New Roman CYR"/>
          <w:sz w:val="28"/>
          <w:szCs w:val="28"/>
        </w:rPr>
        <w:t>з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>арегистрировано Министерств</w:t>
      </w:r>
      <w:r>
        <w:rPr>
          <w:rFonts w:ascii="Times New Roman CYR" w:hAnsi="Times New Roman CYR" w:cs="Times New Roman CYR"/>
          <w:sz w:val="28"/>
          <w:szCs w:val="28"/>
        </w:rPr>
        <w:t>ом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 xml:space="preserve"> юстиции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 xml:space="preserve"> 14.09.2018</w:t>
      </w:r>
      <w:r>
        <w:rPr>
          <w:rFonts w:ascii="Times New Roman CYR" w:hAnsi="Times New Roman CYR" w:cs="Times New Roman CYR"/>
          <w:sz w:val="28"/>
          <w:szCs w:val="28"/>
        </w:rPr>
        <w:t xml:space="preserve">, регистрационный </w:t>
      </w:r>
      <w:r w:rsidR="000F5DB5" w:rsidRPr="002C7289">
        <w:rPr>
          <w:rFonts w:ascii="Times New Roman CYR" w:hAnsi="Times New Roman CYR" w:cs="Times New Roman CYR"/>
          <w:sz w:val="28"/>
          <w:szCs w:val="28"/>
        </w:rPr>
        <w:t>№52161)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737DD9" w:rsidRDefault="002C7289" w:rsidP="002C72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4228" w:rsidRPr="000E1DD0">
        <w:rPr>
          <w:color w:val="auto"/>
          <w:sz w:val="28"/>
          <w:szCs w:val="28"/>
        </w:rPr>
        <w:t>Приказ</w:t>
      </w:r>
      <w:r w:rsidR="006E5CEE">
        <w:rPr>
          <w:color w:val="auto"/>
          <w:sz w:val="28"/>
          <w:szCs w:val="28"/>
        </w:rPr>
        <w:t>ом</w:t>
      </w:r>
      <w:r w:rsidR="00FC4228" w:rsidRPr="000E1DD0">
        <w:rPr>
          <w:color w:val="auto"/>
          <w:sz w:val="28"/>
          <w:szCs w:val="28"/>
        </w:rPr>
        <w:t xml:space="preserve"> Министерства здравоохранения Российс</w:t>
      </w:r>
      <w:r w:rsidR="009C075B">
        <w:rPr>
          <w:color w:val="auto"/>
          <w:sz w:val="28"/>
          <w:szCs w:val="28"/>
        </w:rPr>
        <w:t>кой Федерации от 08.10.2015</w:t>
      </w:r>
      <w:r w:rsidR="00FC4228" w:rsidRPr="000E1DD0">
        <w:rPr>
          <w:color w:val="auto"/>
          <w:sz w:val="28"/>
          <w:szCs w:val="28"/>
        </w:rPr>
        <w:t xml:space="preserve"> №707н «Об утверждении Квалификационных требований к медицинским </w:t>
      </w:r>
      <w:r w:rsidR="00FC4228" w:rsidRPr="000E1DD0">
        <w:rPr>
          <w:color w:val="auto"/>
          <w:sz w:val="28"/>
          <w:szCs w:val="28"/>
        </w:rPr>
        <w:lastRenderedPageBreak/>
        <w:t>и фармацевтическим работникам с высшим образованием по направлению подготовки «Здравоохранение и медицинские науки» (зарегистрирован</w:t>
      </w:r>
      <w:r w:rsidR="00EF6D1C">
        <w:rPr>
          <w:color w:val="auto"/>
          <w:sz w:val="28"/>
          <w:szCs w:val="28"/>
        </w:rPr>
        <w:t>о</w:t>
      </w:r>
      <w:r w:rsidR="00FC4228" w:rsidRPr="000E1DD0">
        <w:rPr>
          <w:color w:val="auto"/>
          <w:sz w:val="28"/>
          <w:szCs w:val="28"/>
        </w:rPr>
        <w:t xml:space="preserve"> Министерств</w:t>
      </w:r>
      <w:r w:rsidR="00F2541E" w:rsidRPr="000E1DD0">
        <w:rPr>
          <w:color w:val="auto"/>
          <w:sz w:val="28"/>
          <w:szCs w:val="28"/>
        </w:rPr>
        <w:t>ом</w:t>
      </w:r>
      <w:r w:rsidR="00FC4228" w:rsidRPr="000E1DD0">
        <w:rPr>
          <w:color w:val="auto"/>
          <w:sz w:val="28"/>
          <w:szCs w:val="28"/>
        </w:rPr>
        <w:t xml:space="preserve"> юстиции Российской Федерации 23.10</w:t>
      </w:r>
      <w:r w:rsidR="00034E9D" w:rsidRPr="000E1DD0">
        <w:rPr>
          <w:color w:val="auto"/>
          <w:sz w:val="28"/>
          <w:szCs w:val="28"/>
        </w:rPr>
        <w:t>.2015, регистрационный №39438)</w:t>
      </w:r>
      <w:r w:rsidR="002D0388" w:rsidRPr="000E1DD0">
        <w:rPr>
          <w:color w:val="auto"/>
          <w:sz w:val="28"/>
          <w:szCs w:val="28"/>
        </w:rPr>
        <w:t>;</w:t>
      </w:r>
    </w:p>
    <w:p w:rsidR="00737DD9" w:rsidRDefault="002C7289" w:rsidP="002C72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37DD9">
        <w:rPr>
          <w:color w:val="auto"/>
          <w:sz w:val="28"/>
          <w:szCs w:val="28"/>
        </w:rPr>
        <w:t>Приказ</w:t>
      </w:r>
      <w:r w:rsidR="006E5CEE">
        <w:rPr>
          <w:color w:val="auto"/>
          <w:sz w:val="28"/>
          <w:szCs w:val="28"/>
        </w:rPr>
        <w:t>ом</w:t>
      </w:r>
      <w:r w:rsidR="00737DD9">
        <w:rPr>
          <w:color w:val="auto"/>
          <w:sz w:val="28"/>
          <w:szCs w:val="28"/>
        </w:rPr>
        <w:t xml:space="preserve"> Мин</w:t>
      </w:r>
      <w:r w:rsidR="00E610CA">
        <w:rPr>
          <w:color w:val="auto"/>
          <w:sz w:val="28"/>
          <w:szCs w:val="28"/>
        </w:rPr>
        <w:t xml:space="preserve">истерства </w:t>
      </w:r>
      <w:r w:rsidR="00737DD9">
        <w:rPr>
          <w:color w:val="auto"/>
          <w:sz w:val="28"/>
          <w:szCs w:val="28"/>
        </w:rPr>
        <w:t>здрав</w:t>
      </w:r>
      <w:r w:rsidR="00E610CA">
        <w:rPr>
          <w:color w:val="auto"/>
          <w:sz w:val="28"/>
          <w:szCs w:val="28"/>
        </w:rPr>
        <w:t xml:space="preserve">оохранения и </w:t>
      </w:r>
      <w:r w:rsidR="00737DD9">
        <w:rPr>
          <w:color w:val="auto"/>
          <w:sz w:val="28"/>
          <w:szCs w:val="28"/>
        </w:rPr>
        <w:t>соц</w:t>
      </w:r>
      <w:r w:rsidR="00E610CA">
        <w:rPr>
          <w:color w:val="auto"/>
          <w:sz w:val="28"/>
          <w:szCs w:val="28"/>
        </w:rPr>
        <w:t xml:space="preserve">иального </w:t>
      </w:r>
      <w:r w:rsidR="00737DD9">
        <w:rPr>
          <w:color w:val="auto"/>
          <w:sz w:val="28"/>
          <w:szCs w:val="28"/>
        </w:rPr>
        <w:t>развития Росси</w:t>
      </w:r>
      <w:r w:rsidR="00E610CA">
        <w:rPr>
          <w:color w:val="auto"/>
          <w:sz w:val="28"/>
          <w:szCs w:val="28"/>
        </w:rPr>
        <w:t xml:space="preserve">йской Федерации </w:t>
      </w:r>
      <w:r w:rsidR="00E54583">
        <w:rPr>
          <w:color w:val="auto"/>
          <w:sz w:val="28"/>
          <w:szCs w:val="28"/>
        </w:rPr>
        <w:t>от 31.01.2012 №69н «Об утверждении Порядка оказания медицинской помощи взрослым больным при инфекционных заболеваниях»</w:t>
      </w:r>
      <w:r w:rsidR="00EF6D1C">
        <w:rPr>
          <w:color w:val="auto"/>
          <w:sz w:val="28"/>
          <w:szCs w:val="28"/>
        </w:rPr>
        <w:t xml:space="preserve"> (зарегистрировано Министерством юстиции Российской Федерации 04.04.2012, регистрационный №23726);</w:t>
      </w:r>
    </w:p>
    <w:p w:rsidR="00FC4228" w:rsidRPr="004745C5" w:rsidRDefault="002C7289" w:rsidP="002C728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C5A1D">
        <w:rPr>
          <w:color w:val="auto"/>
          <w:sz w:val="28"/>
          <w:szCs w:val="28"/>
        </w:rPr>
        <w:t>соответствующих профессиональных стандартов, с</w:t>
      </w:r>
      <w:r w:rsidR="002D0388" w:rsidRPr="004745C5">
        <w:rPr>
          <w:color w:val="auto"/>
          <w:sz w:val="28"/>
          <w:szCs w:val="28"/>
        </w:rPr>
        <w:t xml:space="preserve">тандартов и порядков оказания медицинской помощи </w:t>
      </w:r>
      <w:r w:rsidR="00CA3F05" w:rsidRPr="004745C5">
        <w:rPr>
          <w:color w:val="auto"/>
          <w:sz w:val="28"/>
          <w:szCs w:val="28"/>
        </w:rPr>
        <w:t xml:space="preserve">и </w:t>
      </w:r>
      <w:r w:rsidR="004161D4" w:rsidRPr="004745C5">
        <w:rPr>
          <w:color w:val="auto"/>
          <w:sz w:val="28"/>
          <w:szCs w:val="28"/>
        </w:rPr>
        <w:t xml:space="preserve">реализуется </w:t>
      </w:r>
      <w:r w:rsidR="00CA3F05" w:rsidRPr="004745C5">
        <w:rPr>
          <w:color w:val="auto"/>
          <w:sz w:val="28"/>
          <w:szCs w:val="28"/>
        </w:rPr>
        <w:t xml:space="preserve">в системе непрерывного профессионального </w:t>
      </w:r>
      <w:r w:rsidR="00737DD9">
        <w:rPr>
          <w:color w:val="auto"/>
          <w:sz w:val="28"/>
          <w:szCs w:val="28"/>
        </w:rPr>
        <w:t>развития</w:t>
      </w:r>
      <w:r w:rsidR="00CA3F05" w:rsidRPr="004745C5">
        <w:rPr>
          <w:color w:val="auto"/>
          <w:sz w:val="28"/>
          <w:szCs w:val="28"/>
        </w:rPr>
        <w:t>.</w:t>
      </w:r>
    </w:p>
    <w:p w:rsidR="00445BB5" w:rsidRPr="004745C5" w:rsidRDefault="00445BB5" w:rsidP="00EF1E99">
      <w:pPr>
        <w:pStyle w:val="af"/>
        <w:ind w:left="0"/>
        <w:rPr>
          <w:b/>
          <w:sz w:val="28"/>
          <w:szCs w:val="28"/>
        </w:rPr>
      </w:pPr>
    </w:p>
    <w:p w:rsidR="00445BB5" w:rsidRPr="004745C5" w:rsidRDefault="00445BB5" w:rsidP="00F8206A">
      <w:pPr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Характеристика профессиональной деятельности выпускников</w:t>
      </w:r>
      <w:r w:rsidRPr="004745C5">
        <w:rPr>
          <w:sz w:val="28"/>
          <w:szCs w:val="28"/>
        </w:rPr>
        <w:t>:</w:t>
      </w:r>
    </w:p>
    <w:p w:rsidR="00445BB5" w:rsidRPr="004745C5" w:rsidRDefault="002878FD" w:rsidP="002878FD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область профессиональной деятельности</w:t>
      </w:r>
      <w:r w:rsidR="00147351">
        <w:rPr>
          <w:rStyle w:val="ab"/>
          <w:b/>
          <w:sz w:val="28"/>
          <w:szCs w:val="28"/>
        </w:rPr>
        <w:footnoteReference w:id="1"/>
      </w:r>
      <w:r w:rsidR="00445BB5" w:rsidRPr="004745C5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</w:t>
      </w:r>
      <w:r w:rsidR="00B356A4" w:rsidRPr="004745C5">
        <w:rPr>
          <w:sz w:val="28"/>
          <w:szCs w:val="28"/>
        </w:rPr>
        <w:t>;</w:t>
      </w:r>
    </w:p>
    <w:p w:rsidR="007A672A" w:rsidRDefault="002878FD" w:rsidP="00E372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основная цель вида профессиональной деятельности</w:t>
      </w:r>
      <w:r w:rsidR="006E5CEE">
        <w:rPr>
          <w:rStyle w:val="ab"/>
          <w:b/>
          <w:sz w:val="28"/>
          <w:szCs w:val="28"/>
        </w:rPr>
        <w:footnoteReference w:id="2"/>
      </w:r>
      <w:r w:rsidR="000F5DB5">
        <w:rPr>
          <w:b/>
          <w:sz w:val="28"/>
          <w:szCs w:val="28"/>
        </w:rPr>
        <w:t xml:space="preserve">: </w:t>
      </w:r>
      <w:r w:rsidR="00351EB8" w:rsidRPr="00351EB8">
        <w:rPr>
          <w:sz w:val="28"/>
          <w:szCs w:val="28"/>
        </w:rPr>
        <w:t>о</w:t>
      </w:r>
      <w:r w:rsidR="00351EB8" w:rsidRPr="00351EB8">
        <w:rPr>
          <w:iCs/>
          <w:sz w:val="28"/>
          <w:szCs w:val="28"/>
        </w:rPr>
        <w:t xml:space="preserve">казание медицинской помощи по профилю </w:t>
      </w:r>
      <w:r w:rsidR="00351EB8">
        <w:rPr>
          <w:iCs/>
          <w:sz w:val="28"/>
          <w:szCs w:val="28"/>
        </w:rPr>
        <w:t>«</w:t>
      </w:r>
      <w:r w:rsidR="00351EB8" w:rsidRPr="00351EB8">
        <w:rPr>
          <w:iCs/>
          <w:sz w:val="28"/>
          <w:szCs w:val="28"/>
        </w:rPr>
        <w:t>анестезиология-реаниматология</w:t>
      </w:r>
      <w:r w:rsidR="00351EB8">
        <w:rPr>
          <w:iCs/>
          <w:sz w:val="28"/>
          <w:szCs w:val="28"/>
        </w:rPr>
        <w:t>»;</w:t>
      </w:r>
    </w:p>
    <w:p w:rsidR="008A33F1" w:rsidRPr="004745C5" w:rsidRDefault="002878FD" w:rsidP="00732A86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- </w:t>
      </w:r>
      <w:r w:rsidR="00445BB5" w:rsidRPr="004745C5">
        <w:rPr>
          <w:b/>
          <w:sz w:val="28"/>
          <w:szCs w:val="28"/>
        </w:rPr>
        <w:t>обобщенные трудовые функции</w:t>
      </w:r>
      <w:r w:rsidR="00E57435" w:rsidRPr="004745C5">
        <w:rPr>
          <w:b/>
          <w:sz w:val="28"/>
          <w:szCs w:val="28"/>
        </w:rPr>
        <w:t>:</w:t>
      </w:r>
    </w:p>
    <w:p w:rsidR="00B356A4" w:rsidRPr="004745C5" w:rsidRDefault="00351EB8" w:rsidP="0076136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</w:t>
      </w:r>
      <w:r w:rsidR="00654306">
        <w:rPr>
          <w:b/>
          <w:sz w:val="28"/>
          <w:szCs w:val="28"/>
        </w:rPr>
        <w:t xml:space="preserve"> </w:t>
      </w:r>
      <w:r w:rsidR="009C075B">
        <w:rPr>
          <w:sz w:val="28"/>
          <w:szCs w:val="28"/>
        </w:rPr>
        <w:t>О</w:t>
      </w:r>
      <w:r w:rsidR="00654306" w:rsidRPr="00654306">
        <w:rPr>
          <w:sz w:val="28"/>
          <w:szCs w:val="28"/>
        </w:rPr>
        <w:t>казание специализированной медицинской помощи по профилю «анестезиология-реанима</w:t>
      </w:r>
      <w:r w:rsidR="00990A4A">
        <w:rPr>
          <w:sz w:val="28"/>
          <w:szCs w:val="28"/>
        </w:rPr>
        <w:t>т</w:t>
      </w:r>
      <w:r w:rsidR="00654306" w:rsidRPr="00654306">
        <w:rPr>
          <w:sz w:val="28"/>
          <w:szCs w:val="28"/>
        </w:rPr>
        <w:t>ология» в стационарных условиях и</w:t>
      </w:r>
      <w:r>
        <w:rPr>
          <w:sz w:val="28"/>
          <w:szCs w:val="28"/>
        </w:rPr>
        <w:t xml:space="preserve"> </w:t>
      </w:r>
      <w:r w:rsidR="00654306" w:rsidRPr="00654306">
        <w:rPr>
          <w:sz w:val="28"/>
          <w:szCs w:val="28"/>
        </w:rPr>
        <w:t xml:space="preserve">в условиях дневного стационара; </w:t>
      </w:r>
    </w:p>
    <w:p w:rsidR="00BD562C" w:rsidRPr="00761368" w:rsidRDefault="00351EB8" w:rsidP="00761368">
      <w:pPr>
        <w:pStyle w:val="af"/>
        <w:ind w:left="0" w:firstLine="709"/>
        <w:jc w:val="both"/>
        <w:rPr>
          <w:b/>
          <w:sz w:val="28"/>
          <w:szCs w:val="28"/>
        </w:rPr>
      </w:pPr>
      <w:r w:rsidRPr="00761368">
        <w:rPr>
          <w:b/>
          <w:sz w:val="28"/>
          <w:szCs w:val="28"/>
        </w:rPr>
        <w:t xml:space="preserve">- </w:t>
      </w:r>
      <w:r w:rsidR="00445BB5" w:rsidRPr="00761368">
        <w:rPr>
          <w:b/>
          <w:sz w:val="28"/>
          <w:szCs w:val="28"/>
        </w:rPr>
        <w:t>трудовые функции</w:t>
      </w:r>
      <w:r w:rsidR="00BD562C" w:rsidRPr="00761368">
        <w:rPr>
          <w:b/>
          <w:sz w:val="28"/>
          <w:szCs w:val="28"/>
        </w:rPr>
        <w:t>:</w:t>
      </w:r>
    </w:p>
    <w:p w:rsidR="00761368" w:rsidRPr="00761368" w:rsidRDefault="00761368" w:rsidP="00761368">
      <w:pPr>
        <w:pStyle w:val="af"/>
        <w:ind w:left="0" w:firstLine="709"/>
        <w:jc w:val="both"/>
        <w:rPr>
          <w:b/>
          <w:sz w:val="28"/>
          <w:szCs w:val="28"/>
        </w:rPr>
      </w:pPr>
      <w:r w:rsidRPr="00761368">
        <w:rPr>
          <w:b/>
          <w:sz w:val="28"/>
          <w:szCs w:val="28"/>
        </w:rPr>
        <w:t xml:space="preserve">В/01.8 </w:t>
      </w:r>
      <w:r w:rsidRPr="00761368">
        <w:rPr>
          <w:iCs/>
          <w:sz w:val="28"/>
          <w:szCs w:val="28"/>
        </w:rPr>
        <w:t>Проведение обследования пациента с целью определения операционно-анестезиологического риска, установление диагноза органной недостаточности</w:t>
      </w:r>
      <w:r>
        <w:rPr>
          <w:iCs/>
          <w:sz w:val="28"/>
          <w:szCs w:val="28"/>
        </w:rPr>
        <w:t>;</w:t>
      </w:r>
    </w:p>
    <w:p w:rsidR="00761368" w:rsidRPr="00761368" w:rsidRDefault="00761368" w:rsidP="00761368">
      <w:pPr>
        <w:pStyle w:val="af"/>
        <w:ind w:left="0" w:firstLine="709"/>
        <w:jc w:val="both"/>
        <w:rPr>
          <w:b/>
          <w:sz w:val="28"/>
          <w:szCs w:val="28"/>
        </w:rPr>
      </w:pPr>
      <w:r w:rsidRPr="00761368">
        <w:rPr>
          <w:b/>
          <w:sz w:val="28"/>
          <w:szCs w:val="28"/>
        </w:rPr>
        <w:t xml:space="preserve">В/02.8 </w:t>
      </w:r>
      <w:r w:rsidRPr="00761368">
        <w:rPr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</w:r>
      <w:r>
        <w:rPr>
          <w:iCs/>
          <w:sz w:val="28"/>
          <w:szCs w:val="28"/>
        </w:rPr>
        <w:t>;</w:t>
      </w:r>
    </w:p>
    <w:p w:rsidR="00761368" w:rsidRDefault="00761368" w:rsidP="00761368">
      <w:pPr>
        <w:pStyle w:val="af"/>
        <w:ind w:left="0" w:firstLine="709"/>
        <w:jc w:val="both"/>
        <w:rPr>
          <w:b/>
          <w:sz w:val="28"/>
          <w:szCs w:val="28"/>
        </w:rPr>
      </w:pPr>
      <w:r w:rsidRPr="00761368">
        <w:rPr>
          <w:b/>
          <w:sz w:val="28"/>
          <w:szCs w:val="28"/>
        </w:rPr>
        <w:t xml:space="preserve">В/03.8 </w:t>
      </w:r>
      <w:r w:rsidRPr="00761368">
        <w:rPr>
          <w:iCs/>
          <w:sz w:val="28"/>
          <w:szCs w:val="28"/>
        </w:rPr>
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</w:t>
      </w:r>
      <w:r>
        <w:rPr>
          <w:iCs/>
          <w:sz w:val="28"/>
          <w:szCs w:val="28"/>
        </w:rPr>
        <w:t>;</w:t>
      </w:r>
    </w:p>
    <w:p w:rsidR="00445BB5" w:rsidRPr="00B37383" w:rsidRDefault="00351EB8" w:rsidP="00761368">
      <w:pPr>
        <w:pStyle w:val="af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45BB5" w:rsidRPr="00B37383">
        <w:rPr>
          <w:b/>
          <w:sz w:val="28"/>
          <w:szCs w:val="28"/>
        </w:rPr>
        <w:t>вид программы</w:t>
      </w:r>
      <w:r w:rsidR="00445BB5" w:rsidRPr="00B37383">
        <w:rPr>
          <w:sz w:val="28"/>
          <w:szCs w:val="28"/>
        </w:rPr>
        <w:t>: практикоориентированная.</w:t>
      </w:r>
    </w:p>
    <w:p w:rsidR="0006623A" w:rsidRPr="004745C5" w:rsidRDefault="0006623A" w:rsidP="00DE2E3B">
      <w:pPr>
        <w:jc w:val="both"/>
        <w:rPr>
          <w:sz w:val="28"/>
          <w:szCs w:val="28"/>
        </w:rPr>
      </w:pPr>
    </w:p>
    <w:p w:rsidR="00C32059" w:rsidRPr="004745C5" w:rsidRDefault="00C32059" w:rsidP="00C320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5.3 Контингент обучающихся: </w:t>
      </w:r>
    </w:p>
    <w:p w:rsidR="00BB339A" w:rsidRPr="00FD6DAE" w:rsidRDefault="00BB339A" w:rsidP="00BB339A">
      <w:pPr>
        <w:pStyle w:val="af"/>
        <w:ind w:left="0" w:firstLine="720"/>
        <w:contextualSpacing/>
        <w:jc w:val="both"/>
        <w:rPr>
          <w:sz w:val="28"/>
          <w:szCs w:val="28"/>
        </w:rPr>
      </w:pPr>
      <w:r w:rsidRPr="00FD6DAE">
        <w:rPr>
          <w:sz w:val="28"/>
          <w:szCs w:val="28"/>
        </w:rPr>
        <w:t>- врачи специальностей хирургического профиля</w:t>
      </w:r>
      <w:r w:rsidR="00FD6DAE" w:rsidRPr="00FD6DAE">
        <w:rPr>
          <w:sz w:val="28"/>
          <w:szCs w:val="28"/>
        </w:rPr>
        <w:t>;</w:t>
      </w:r>
    </w:p>
    <w:p w:rsidR="00BB339A" w:rsidRPr="00FD6DAE" w:rsidRDefault="00BB339A" w:rsidP="00BB339A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D6DAE">
        <w:rPr>
          <w:sz w:val="28"/>
          <w:szCs w:val="28"/>
        </w:rPr>
        <w:t>- ординаторы 1-го и 2-го года, обучающиеся по специальности «Анестезиология-реаниматология»</w:t>
      </w:r>
      <w:r w:rsidR="00FD6DAE" w:rsidRPr="00FD6DAE">
        <w:rPr>
          <w:sz w:val="28"/>
          <w:szCs w:val="28"/>
        </w:rPr>
        <w:t>.</w:t>
      </w:r>
    </w:p>
    <w:p w:rsidR="00BB339A" w:rsidRPr="00FD6DAE" w:rsidRDefault="00BB339A" w:rsidP="00BB339A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8C0C83" w:rsidRPr="004745C5" w:rsidRDefault="00737DD9" w:rsidP="00020339">
      <w:pPr>
        <w:pStyle w:val="af"/>
        <w:numPr>
          <w:ilvl w:val="1"/>
          <w:numId w:val="7"/>
        </w:num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5BB5" w:rsidRPr="004745C5">
        <w:rPr>
          <w:b/>
          <w:sz w:val="28"/>
          <w:szCs w:val="28"/>
        </w:rPr>
        <w:t xml:space="preserve">Актуальность программы: </w:t>
      </w:r>
    </w:p>
    <w:p w:rsidR="00D75A33" w:rsidRPr="004745C5" w:rsidRDefault="00D75A33" w:rsidP="00B37383">
      <w:pPr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 xml:space="preserve">Актуальность дополнительной профессиональной образовательной программы повышения квалификации врачей </w:t>
      </w:r>
      <w:r w:rsidRPr="004745C5">
        <w:rPr>
          <w:bCs/>
          <w:sz w:val="28"/>
          <w:szCs w:val="28"/>
        </w:rPr>
        <w:t xml:space="preserve">по теме </w:t>
      </w:r>
      <w:r w:rsidR="00B37383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B37383" w:rsidRPr="004745C5">
        <w:rPr>
          <w:sz w:val="28"/>
        </w:rPr>
        <w:t>»</w:t>
      </w:r>
      <w:r w:rsidR="00B37383">
        <w:rPr>
          <w:sz w:val="28"/>
        </w:rPr>
        <w:t xml:space="preserve"> </w:t>
      </w:r>
      <w:r w:rsidRPr="004745C5">
        <w:rPr>
          <w:sz w:val="28"/>
          <w:szCs w:val="28"/>
        </w:rPr>
        <w:t xml:space="preserve">обусловлена необходимостью обучения специалистов здравоохранения </w:t>
      </w:r>
      <w:r w:rsidR="00907CE9" w:rsidRPr="004745C5">
        <w:rPr>
          <w:sz w:val="28"/>
          <w:szCs w:val="28"/>
        </w:rPr>
        <w:t xml:space="preserve">навыкам </w:t>
      </w:r>
      <w:r w:rsidR="001668B9">
        <w:rPr>
          <w:sz w:val="28"/>
          <w:szCs w:val="28"/>
        </w:rPr>
        <w:t xml:space="preserve">интенсивной терапии неотложных </w:t>
      </w:r>
      <w:r w:rsidR="00B37383">
        <w:rPr>
          <w:sz w:val="28"/>
          <w:szCs w:val="28"/>
        </w:rPr>
        <w:t>состояний</w:t>
      </w:r>
      <w:r w:rsidR="001668B9">
        <w:rPr>
          <w:sz w:val="28"/>
          <w:szCs w:val="28"/>
        </w:rPr>
        <w:t>,</w:t>
      </w:r>
      <w:r w:rsidR="00B37383" w:rsidRPr="00B37383">
        <w:rPr>
          <w:sz w:val="28"/>
          <w:szCs w:val="28"/>
        </w:rPr>
        <w:t xml:space="preserve"> </w:t>
      </w:r>
      <w:r w:rsidR="00B37383">
        <w:rPr>
          <w:sz w:val="28"/>
          <w:szCs w:val="28"/>
        </w:rPr>
        <w:t>возникших у пациентов, инфицированных</w:t>
      </w:r>
      <w:r w:rsidR="00891B08">
        <w:rPr>
          <w:sz w:val="28"/>
          <w:szCs w:val="28"/>
        </w:rPr>
        <w:t xml:space="preserve"> COVID-19, в условиях </w:t>
      </w:r>
      <w:r w:rsidR="00891B08" w:rsidRPr="004745C5">
        <w:rPr>
          <w:sz w:val="28"/>
          <w:szCs w:val="28"/>
        </w:rPr>
        <w:t>ограничения</w:t>
      </w:r>
      <w:r w:rsidR="00907CE9" w:rsidRPr="004745C5">
        <w:rPr>
          <w:sz w:val="28"/>
          <w:szCs w:val="28"/>
        </w:rPr>
        <w:t xml:space="preserve"> сведений об эпидемиологии</w:t>
      </w:r>
      <w:r w:rsidR="00B37383">
        <w:rPr>
          <w:sz w:val="28"/>
          <w:szCs w:val="28"/>
        </w:rPr>
        <w:t>.</w:t>
      </w:r>
    </w:p>
    <w:p w:rsidR="00D75A33" w:rsidRPr="004745C5" w:rsidRDefault="00D75A33" w:rsidP="00F61C4A">
      <w:pPr>
        <w:jc w:val="both"/>
        <w:rPr>
          <w:szCs w:val="28"/>
        </w:rPr>
      </w:pPr>
    </w:p>
    <w:p w:rsidR="00445BB5" w:rsidRPr="00AA4EFA" w:rsidRDefault="00445BB5" w:rsidP="00AA4EFA">
      <w:pPr>
        <w:pStyle w:val="af"/>
        <w:numPr>
          <w:ilvl w:val="1"/>
          <w:numId w:val="7"/>
        </w:numPr>
        <w:tabs>
          <w:tab w:val="left" w:pos="567"/>
        </w:tabs>
        <w:jc w:val="both"/>
        <w:rPr>
          <w:b/>
          <w:sz w:val="28"/>
          <w:szCs w:val="28"/>
        </w:rPr>
      </w:pPr>
      <w:r w:rsidRPr="00AA4EFA">
        <w:rPr>
          <w:b/>
          <w:sz w:val="28"/>
          <w:szCs w:val="28"/>
        </w:rPr>
        <w:t>Объем программы:</w:t>
      </w:r>
      <w:r w:rsidR="00C347DF" w:rsidRPr="00AA4EFA">
        <w:rPr>
          <w:b/>
          <w:sz w:val="28"/>
          <w:szCs w:val="28"/>
        </w:rPr>
        <w:t xml:space="preserve"> </w:t>
      </w:r>
      <w:r w:rsidR="00891B08" w:rsidRPr="00AA4EFA">
        <w:rPr>
          <w:sz w:val="28"/>
          <w:szCs w:val="28"/>
        </w:rPr>
        <w:t>36</w:t>
      </w:r>
      <w:r w:rsidR="001B4DFA" w:rsidRPr="00AA4EFA">
        <w:rPr>
          <w:sz w:val="28"/>
          <w:szCs w:val="28"/>
        </w:rPr>
        <w:t xml:space="preserve"> </w:t>
      </w:r>
      <w:r w:rsidRPr="00AA4EFA">
        <w:rPr>
          <w:sz w:val="28"/>
          <w:szCs w:val="28"/>
        </w:rPr>
        <w:t>акад</w:t>
      </w:r>
      <w:r w:rsidR="001B4DFA" w:rsidRPr="00AA4EFA">
        <w:rPr>
          <w:sz w:val="28"/>
          <w:szCs w:val="28"/>
        </w:rPr>
        <w:t xml:space="preserve">емических </w:t>
      </w:r>
      <w:r w:rsidR="00DE2E3B" w:rsidRPr="00AA4EFA">
        <w:rPr>
          <w:sz w:val="28"/>
          <w:szCs w:val="28"/>
        </w:rPr>
        <w:t>часов</w:t>
      </w:r>
      <w:r w:rsidR="005D1721" w:rsidRPr="00AA4EFA">
        <w:rPr>
          <w:sz w:val="28"/>
          <w:szCs w:val="28"/>
        </w:rPr>
        <w:t>.</w:t>
      </w:r>
    </w:p>
    <w:p w:rsidR="000E4684" w:rsidRPr="004745C5" w:rsidRDefault="000E4684" w:rsidP="000E4684">
      <w:pPr>
        <w:tabs>
          <w:tab w:val="left" w:pos="567"/>
        </w:tabs>
        <w:ind w:left="720"/>
        <w:jc w:val="both"/>
        <w:rPr>
          <w:b/>
          <w:sz w:val="28"/>
          <w:szCs w:val="28"/>
        </w:rPr>
      </w:pPr>
    </w:p>
    <w:p w:rsidR="005928AA" w:rsidRPr="004745C5" w:rsidRDefault="00445BB5" w:rsidP="00AA4EFA">
      <w:pPr>
        <w:numPr>
          <w:ilvl w:val="1"/>
          <w:numId w:val="7"/>
        </w:numPr>
        <w:tabs>
          <w:tab w:val="left" w:pos="567"/>
        </w:tabs>
        <w:ind w:left="0" w:firstLine="720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Форма обучения, режим и</w:t>
      </w:r>
      <w:r w:rsidR="00832DF4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продолжительность занятий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419"/>
        <w:gridCol w:w="1276"/>
        <w:gridCol w:w="3544"/>
      </w:tblGrid>
      <w:tr w:rsidR="00445BB5" w:rsidRPr="004745C5" w:rsidTr="00D3470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right"/>
              <w:rPr>
                <w:b/>
              </w:rPr>
            </w:pPr>
            <w:r w:rsidRPr="004745C5">
              <w:rPr>
                <w:b/>
              </w:rPr>
              <w:t>График обучения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445BB5" w:rsidRPr="004745C5" w:rsidRDefault="00445BB5" w:rsidP="00BB7A28">
            <w:pPr>
              <w:tabs>
                <w:tab w:val="left" w:pos="1276"/>
              </w:tabs>
              <w:jc w:val="both"/>
              <w:rPr>
                <w:b/>
              </w:rPr>
            </w:pPr>
            <w:r w:rsidRPr="004745C5">
              <w:rPr>
                <w:b/>
              </w:rPr>
              <w:t>Форма обучения</w:t>
            </w:r>
          </w:p>
        </w:tc>
        <w:tc>
          <w:tcPr>
            <w:tcW w:w="1419" w:type="dxa"/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Акад. часов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день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Дней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в неделю</w:t>
            </w:r>
          </w:p>
        </w:tc>
        <w:tc>
          <w:tcPr>
            <w:tcW w:w="3544" w:type="dxa"/>
            <w:tcMar>
              <w:left w:w="28" w:type="dxa"/>
              <w:right w:w="28" w:type="dxa"/>
            </w:tcMar>
          </w:tcPr>
          <w:p w:rsidR="006C184A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 xml:space="preserve">Общая продолжительность программы, месяцев </w:t>
            </w:r>
          </w:p>
          <w:p w:rsidR="00445BB5" w:rsidRPr="004745C5" w:rsidRDefault="00445BB5" w:rsidP="00BB7A28">
            <w:pPr>
              <w:tabs>
                <w:tab w:val="left" w:pos="1276"/>
              </w:tabs>
              <w:jc w:val="center"/>
              <w:rPr>
                <w:b/>
              </w:rPr>
            </w:pPr>
            <w:r w:rsidRPr="004745C5">
              <w:rPr>
                <w:b/>
              </w:rPr>
              <w:t>(дней, недель)</w:t>
            </w:r>
          </w:p>
        </w:tc>
      </w:tr>
      <w:tr w:rsidR="00445BB5" w:rsidRPr="004745C5" w:rsidTr="00D34709">
        <w:trPr>
          <w:jc w:val="center"/>
        </w:trPr>
        <w:tc>
          <w:tcPr>
            <w:tcW w:w="3952" w:type="dxa"/>
          </w:tcPr>
          <w:p w:rsidR="00445BB5" w:rsidRPr="004745C5" w:rsidRDefault="00BB339A" w:rsidP="00BB339A">
            <w:pPr>
              <w:tabs>
                <w:tab w:val="left" w:pos="1276"/>
              </w:tabs>
              <w:jc w:val="both"/>
            </w:pPr>
            <w:r>
              <w:t>очная</w:t>
            </w:r>
            <w:r w:rsidR="0046250B" w:rsidRPr="004745C5">
              <w:t xml:space="preserve">, с использованием </w:t>
            </w:r>
            <w:r>
              <w:t>дистанционных образовательных технологий</w:t>
            </w:r>
          </w:p>
        </w:tc>
        <w:tc>
          <w:tcPr>
            <w:tcW w:w="1419" w:type="dxa"/>
          </w:tcPr>
          <w:p w:rsidR="00445BB5" w:rsidRPr="004745C5" w:rsidRDefault="00696CA3" w:rsidP="00116C09">
            <w:pPr>
              <w:tabs>
                <w:tab w:val="left" w:pos="1276"/>
              </w:tabs>
              <w:jc w:val="center"/>
            </w:pPr>
            <w:r w:rsidRPr="004745C5">
              <w:t>6</w:t>
            </w:r>
          </w:p>
        </w:tc>
        <w:tc>
          <w:tcPr>
            <w:tcW w:w="1276" w:type="dxa"/>
          </w:tcPr>
          <w:p w:rsidR="00445BB5" w:rsidRPr="004745C5" w:rsidRDefault="00891B08" w:rsidP="00116C09">
            <w:pPr>
              <w:tabs>
                <w:tab w:val="left" w:pos="1276"/>
              </w:tabs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445BB5" w:rsidRPr="004745C5" w:rsidRDefault="00891B08" w:rsidP="00891B08">
            <w:pPr>
              <w:tabs>
                <w:tab w:val="left" w:pos="1276"/>
              </w:tabs>
              <w:jc w:val="center"/>
            </w:pPr>
            <w:r>
              <w:t>1 неделя, 6 дней</w:t>
            </w:r>
          </w:p>
        </w:tc>
      </w:tr>
    </w:tbl>
    <w:p w:rsidR="00445BB5" w:rsidRPr="004745C5" w:rsidRDefault="00445BB5" w:rsidP="00445BB5">
      <w:pPr>
        <w:tabs>
          <w:tab w:val="left" w:pos="1276"/>
        </w:tabs>
        <w:jc w:val="both"/>
        <w:rPr>
          <w:sz w:val="28"/>
          <w:szCs w:val="28"/>
        </w:rPr>
      </w:pPr>
    </w:p>
    <w:p w:rsidR="00445BB5" w:rsidRPr="004745C5" w:rsidRDefault="00445BB5" w:rsidP="00AA4EFA">
      <w:pPr>
        <w:keepNext/>
        <w:numPr>
          <w:ilvl w:val="1"/>
          <w:numId w:val="7"/>
        </w:numPr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Структура Программы</w:t>
      </w:r>
    </w:p>
    <w:p w:rsidR="004161D4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общие положения;</w:t>
      </w:r>
      <w:r w:rsidRPr="004745C5">
        <w:rPr>
          <w:sz w:val="28"/>
          <w:szCs w:val="28"/>
        </w:rPr>
        <w:t xml:space="preserve"> </w:t>
      </w:r>
    </w:p>
    <w:p w:rsidR="00445BB5" w:rsidRPr="004745C5" w:rsidRDefault="004161D4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цель;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планируемые результаты освоения Программы;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учебный план;</w:t>
      </w:r>
    </w:p>
    <w:p w:rsidR="00027B09" w:rsidRDefault="00027B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- учебно-тематический план дистанционного обучения;</w:t>
      </w:r>
    </w:p>
    <w:p w:rsidR="00B2559C" w:rsidRPr="004745C5" w:rsidRDefault="00B2559C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учебно-</w:t>
      </w:r>
      <w:r w:rsidR="00891B08">
        <w:rPr>
          <w:sz w:val="28"/>
          <w:szCs w:val="28"/>
        </w:rPr>
        <w:t>тематический</w:t>
      </w:r>
      <w:r>
        <w:rPr>
          <w:sz w:val="28"/>
          <w:szCs w:val="28"/>
        </w:rPr>
        <w:t xml:space="preserve"> план обучающего симуляционного курса; 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календарный учебный график;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рабочие программы учебн</w:t>
      </w:r>
      <w:r w:rsidR="00A555FB" w:rsidRPr="004745C5">
        <w:rPr>
          <w:sz w:val="28"/>
          <w:szCs w:val="28"/>
        </w:rPr>
        <w:t>ого</w:t>
      </w:r>
      <w:r w:rsidR="00445BB5" w:rsidRPr="004745C5">
        <w:rPr>
          <w:sz w:val="28"/>
          <w:szCs w:val="28"/>
        </w:rPr>
        <w:t xml:space="preserve"> модул</w:t>
      </w:r>
      <w:r w:rsidR="00A555FB" w:rsidRPr="004745C5">
        <w:rPr>
          <w:sz w:val="28"/>
          <w:szCs w:val="28"/>
        </w:rPr>
        <w:t>я</w:t>
      </w:r>
      <w:r w:rsidR="00445BB5" w:rsidRPr="004745C5">
        <w:rPr>
          <w:sz w:val="28"/>
          <w:szCs w:val="28"/>
        </w:rPr>
        <w:t>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требования к итоговой аттестации обучающихся;</w:t>
      </w:r>
    </w:p>
    <w:p w:rsidR="00445BB5" w:rsidRPr="004745C5" w:rsidRDefault="00116C09" w:rsidP="00DD57D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организационно-педагогические условия реализации программы.</w:t>
      </w:r>
    </w:p>
    <w:p w:rsidR="00150BEF" w:rsidRPr="004745C5" w:rsidRDefault="00150BEF" w:rsidP="00C26493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116C09" w:rsidRPr="004745C5" w:rsidRDefault="00945FA4" w:rsidP="0059638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AA4EFA">
        <w:rPr>
          <w:b/>
          <w:sz w:val="28"/>
          <w:szCs w:val="28"/>
        </w:rPr>
        <w:t>8</w:t>
      </w:r>
      <w:r w:rsidR="0027628B" w:rsidRPr="004745C5">
        <w:rPr>
          <w:sz w:val="28"/>
          <w:szCs w:val="28"/>
        </w:rPr>
        <w:t xml:space="preserve"> </w:t>
      </w:r>
      <w:r w:rsidR="00445BB5" w:rsidRPr="004745C5">
        <w:rPr>
          <w:b/>
          <w:sz w:val="28"/>
          <w:szCs w:val="28"/>
        </w:rPr>
        <w:t>Документ, выдаваемый после успешного освоения программы</w:t>
      </w:r>
      <w:r w:rsidR="00116C09" w:rsidRPr="004745C5">
        <w:rPr>
          <w:b/>
          <w:sz w:val="28"/>
          <w:szCs w:val="28"/>
        </w:rPr>
        <w:t xml:space="preserve"> -</w:t>
      </w:r>
      <w:r w:rsidR="00596382">
        <w:rPr>
          <w:b/>
          <w:sz w:val="28"/>
          <w:szCs w:val="28"/>
        </w:rPr>
        <w:t xml:space="preserve"> </w:t>
      </w:r>
      <w:r w:rsidR="00116C09" w:rsidRPr="004745C5">
        <w:rPr>
          <w:sz w:val="28"/>
          <w:szCs w:val="28"/>
        </w:rPr>
        <w:t>удостоверение о повышении квалификации.</w:t>
      </w:r>
    </w:p>
    <w:p w:rsidR="00253412" w:rsidRPr="004745C5" w:rsidRDefault="00253412" w:rsidP="00116C09">
      <w:pPr>
        <w:tabs>
          <w:tab w:val="left" w:pos="709"/>
        </w:tabs>
        <w:jc w:val="both"/>
        <w:rPr>
          <w:sz w:val="28"/>
          <w:szCs w:val="28"/>
        </w:rPr>
      </w:pPr>
    </w:p>
    <w:p w:rsidR="00996447" w:rsidRPr="00AA4EFA" w:rsidRDefault="00445BB5" w:rsidP="00AA4EFA">
      <w:pPr>
        <w:pStyle w:val="af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bookmarkStart w:id="7" w:name="цельпрограммы"/>
      <w:r w:rsidRPr="00AA4EFA">
        <w:rPr>
          <w:b/>
          <w:sz w:val="28"/>
          <w:szCs w:val="28"/>
        </w:rPr>
        <w:t>ЦЕЛЬ ПРОГРАММЫ</w:t>
      </w:r>
      <w:bookmarkEnd w:id="7"/>
    </w:p>
    <w:p w:rsidR="00614BC2" w:rsidRPr="004745C5" w:rsidRDefault="00907CE9" w:rsidP="00960887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96B5B">
        <w:rPr>
          <w:b/>
          <w:sz w:val="28"/>
          <w:szCs w:val="28"/>
        </w:rPr>
        <w:t>Цель программы</w:t>
      </w:r>
      <w:r w:rsidRPr="004745C5">
        <w:rPr>
          <w:sz w:val="28"/>
          <w:szCs w:val="28"/>
        </w:rPr>
        <w:t xml:space="preserve"> </w:t>
      </w:r>
      <w:r w:rsidR="00996447" w:rsidRPr="004745C5">
        <w:rPr>
          <w:sz w:val="28"/>
          <w:szCs w:val="28"/>
        </w:rPr>
        <w:t xml:space="preserve">заключается </w:t>
      </w:r>
      <w:r w:rsidR="00614BC2" w:rsidRPr="004745C5">
        <w:rPr>
          <w:sz w:val="28"/>
          <w:szCs w:val="28"/>
        </w:rPr>
        <w:t>в формировании и совершенствовании способности и готовности</w:t>
      </w:r>
      <w:r w:rsidR="00AA4EFA">
        <w:rPr>
          <w:sz w:val="28"/>
          <w:szCs w:val="28"/>
        </w:rPr>
        <w:t xml:space="preserve"> специалистов здравоохранения</w:t>
      </w:r>
      <w:r w:rsidR="00761368">
        <w:rPr>
          <w:sz w:val="28"/>
          <w:szCs w:val="28"/>
        </w:rPr>
        <w:t xml:space="preserve"> </w:t>
      </w:r>
      <w:r w:rsidR="00B37383">
        <w:rPr>
          <w:sz w:val="28"/>
          <w:szCs w:val="28"/>
        </w:rPr>
        <w:t>к выявлению и лечению критических состояний, возникающих у пациентов, инфицированных</w:t>
      </w:r>
      <w:r w:rsidR="00B37383" w:rsidRPr="00B37383">
        <w:rPr>
          <w:sz w:val="28"/>
        </w:rPr>
        <w:t xml:space="preserve"> </w:t>
      </w:r>
      <w:r w:rsidR="00B37383" w:rsidRPr="004745C5">
        <w:rPr>
          <w:sz w:val="28"/>
          <w:lang w:val="en-US"/>
        </w:rPr>
        <w:t>COVID</w:t>
      </w:r>
      <w:r w:rsidR="00B37383" w:rsidRPr="004745C5">
        <w:rPr>
          <w:sz w:val="28"/>
        </w:rPr>
        <w:t>-19</w:t>
      </w:r>
      <w:r w:rsidR="00696CA3" w:rsidRPr="004745C5">
        <w:rPr>
          <w:sz w:val="28"/>
        </w:rPr>
        <w:t>,</w:t>
      </w:r>
      <w:r w:rsidR="00891B08">
        <w:rPr>
          <w:sz w:val="28"/>
        </w:rPr>
        <w:t xml:space="preserve"> проведени</w:t>
      </w:r>
      <w:r w:rsidR="00355DAA">
        <w:rPr>
          <w:sz w:val="28"/>
        </w:rPr>
        <w:t>ю</w:t>
      </w:r>
      <w:r w:rsidR="00B37383">
        <w:rPr>
          <w:sz w:val="28"/>
        </w:rPr>
        <w:t xml:space="preserve"> у них профилактичес</w:t>
      </w:r>
      <w:r w:rsidR="00761368">
        <w:rPr>
          <w:sz w:val="28"/>
        </w:rPr>
        <w:t>к</w:t>
      </w:r>
      <w:r w:rsidR="00B37383">
        <w:rPr>
          <w:sz w:val="28"/>
        </w:rPr>
        <w:t xml:space="preserve">их мероприятий, на этапах лечения, позволяющих </w:t>
      </w:r>
      <w:r w:rsidR="00355DAA">
        <w:rPr>
          <w:sz w:val="28"/>
        </w:rPr>
        <w:t>предотвращать развитие третичных осложнений,</w:t>
      </w:r>
      <w:r w:rsidR="00696CA3" w:rsidRPr="004745C5">
        <w:rPr>
          <w:sz w:val="28"/>
        </w:rPr>
        <w:t xml:space="preserve"> а также лечению новой</w:t>
      </w:r>
      <w:r w:rsidR="00112093" w:rsidRPr="004745C5">
        <w:rPr>
          <w:sz w:val="28"/>
        </w:rPr>
        <w:t xml:space="preserve"> </w:t>
      </w:r>
      <w:r w:rsidR="004161D4" w:rsidRPr="004745C5">
        <w:rPr>
          <w:sz w:val="28"/>
        </w:rPr>
        <w:t xml:space="preserve">коронавирусной </w:t>
      </w:r>
      <w:r w:rsidR="00696CA3" w:rsidRPr="004745C5">
        <w:rPr>
          <w:sz w:val="28"/>
        </w:rPr>
        <w:t xml:space="preserve">инфекции </w:t>
      </w:r>
      <w:r w:rsidR="00696CA3" w:rsidRPr="004745C5">
        <w:rPr>
          <w:sz w:val="28"/>
          <w:lang w:val="en-US"/>
        </w:rPr>
        <w:t>COVID</w:t>
      </w:r>
      <w:r w:rsidR="00696CA3" w:rsidRPr="004745C5">
        <w:rPr>
          <w:sz w:val="28"/>
        </w:rPr>
        <w:t xml:space="preserve">-19, </w:t>
      </w:r>
      <w:r w:rsidR="00614BC2" w:rsidRPr="004745C5">
        <w:rPr>
          <w:sz w:val="28"/>
        </w:rPr>
        <w:t>моделированию социальных, экономических, эпидемиологических и других условий</w:t>
      </w:r>
      <w:r w:rsidR="00696CA3" w:rsidRPr="004745C5">
        <w:rPr>
          <w:sz w:val="28"/>
        </w:rPr>
        <w:t xml:space="preserve"> оказания медицинской помощи</w:t>
      </w:r>
      <w:r w:rsidR="00614BC2" w:rsidRPr="004745C5">
        <w:rPr>
          <w:sz w:val="28"/>
        </w:rPr>
        <w:t>, оказывающих влияние на здор</w:t>
      </w:r>
      <w:r w:rsidR="00740BDA" w:rsidRPr="004745C5">
        <w:rPr>
          <w:sz w:val="28"/>
        </w:rPr>
        <w:t>овье и качество жизни населения</w:t>
      </w:r>
      <w:r w:rsidR="00614BC2" w:rsidRPr="004745C5">
        <w:rPr>
          <w:sz w:val="28"/>
        </w:rPr>
        <w:t>; организации и осуществлению мероприятий по обеспечению охраны здоровья населения.</w:t>
      </w:r>
    </w:p>
    <w:p w:rsidR="00891B08" w:rsidRDefault="00891B08" w:rsidP="00AD76D5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AA4EFA" w:rsidRPr="004745C5" w:rsidRDefault="00AA4EFA" w:rsidP="00AD76D5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445BB5" w:rsidRPr="004745C5" w:rsidRDefault="00445BB5" w:rsidP="00A21FCD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6.1. Задачи программы:</w:t>
      </w:r>
    </w:p>
    <w:p w:rsidR="00F242DC" w:rsidRPr="004745C5" w:rsidRDefault="00445BB5" w:rsidP="00696CA3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знания: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bookmarkStart w:id="8" w:name="планируемыерезультаты"/>
      <w:r>
        <w:rPr>
          <w:sz w:val="28"/>
          <w:szCs w:val="28"/>
        </w:rPr>
        <w:t xml:space="preserve">- </w:t>
      </w:r>
      <w:r w:rsidR="00696CA3" w:rsidRPr="00CD5082">
        <w:rPr>
          <w:sz w:val="28"/>
          <w:szCs w:val="28"/>
        </w:rPr>
        <w:t>правил и норм установления источника(-ов) инфекции, механизма, путей и факторов передачи возбудителя;</w:t>
      </w:r>
    </w:p>
    <w:p w:rsidR="00591BC4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1BC4" w:rsidRPr="00CD5082">
        <w:rPr>
          <w:sz w:val="28"/>
          <w:szCs w:val="28"/>
        </w:rPr>
        <w:t>этиологии, патогенеза, эпидемиологич</w:t>
      </w:r>
      <w:r w:rsidR="00B62D4D" w:rsidRPr="00CD5082">
        <w:rPr>
          <w:sz w:val="28"/>
          <w:szCs w:val="28"/>
        </w:rPr>
        <w:t xml:space="preserve">еского характера возникновения и </w:t>
      </w:r>
      <w:r w:rsidR="00591BC4" w:rsidRPr="00CD5082">
        <w:rPr>
          <w:sz w:val="28"/>
          <w:szCs w:val="28"/>
        </w:rPr>
        <w:lastRenderedPageBreak/>
        <w:t>течения новой коронавир</w:t>
      </w:r>
      <w:r w:rsidR="00F01ECC" w:rsidRPr="00CD5082">
        <w:rPr>
          <w:sz w:val="28"/>
          <w:szCs w:val="28"/>
        </w:rPr>
        <w:t>у</w:t>
      </w:r>
      <w:r w:rsidR="00591BC4" w:rsidRPr="00CD5082">
        <w:rPr>
          <w:sz w:val="28"/>
          <w:szCs w:val="28"/>
        </w:rPr>
        <w:t xml:space="preserve">сной инфекции </w:t>
      </w:r>
      <w:r w:rsidR="00591BC4" w:rsidRPr="00CD5082">
        <w:rPr>
          <w:sz w:val="28"/>
          <w:szCs w:val="28"/>
          <w:lang w:val="en-US"/>
        </w:rPr>
        <w:t>COVID</w:t>
      </w:r>
      <w:r w:rsidR="00591BC4" w:rsidRPr="00CD5082">
        <w:rPr>
          <w:sz w:val="28"/>
          <w:szCs w:val="28"/>
        </w:rPr>
        <w:t>-19;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D4D" w:rsidRPr="00CD5082">
        <w:rPr>
          <w:sz w:val="28"/>
          <w:szCs w:val="28"/>
        </w:rPr>
        <w:t>ранней диагностики и особенностей диф</w:t>
      </w:r>
      <w:r w:rsidR="00607BD2" w:rsidRPr="00CD5082">
        <w:rPr>
          <w:sz w:val="28"/>
          <w:szCs w:val="28"/>
        </w:rPr>
        <w:t>фе</w:t>
      </w:r>
      <w:r w:rsidR="00B62D4D" w:rsidRPr="00CD5082">
        <w:rPr>
          <w:sz w:val="28"/>
          <w:szCs w:val="28"/>
        </w:rPr>
        <w:t xml:space="preserve">ренциальной диагностики новой </w:t>
      </w:r>
      <w:r w:rsidR="004161D4" w:rsidRPr="00CD5082">
        <w:rPr>
          <w:sz w:val="28"/>
          <w:szCs w:val="28"/>
        </w:rPr>
        <w:t xml:space="preserve">коронавирусной </w:t>
      </w:r>
      <w:r w:rsidR="00B62D4D" w:rsidRPr="00CD5082">
        <w:rPr>
          <w:sz w:val="28"/>
          <w:szCs w:val="28"/>
        </w:rPr>
        <w:t xml:space="preserve">инфекции </w:t>
      </w:r>
      <w:r w:rsidR="00B62D4D" w:rsidRPr="00CD5082">
        <w:rPr>
          <w:sz w:val="28"/>
          <w:szCs w:val="28"/>
          <w:lang w:val="en-US"/>
        </w:rPr>
        <w:t>COVID</w:t>
      </w:r>
      <w:r w:rsidR="00B62D4D" w:rsidRPr="00CD5082">
        <w:rPr>
          <w:sz w:val="28"/>
          <w:szCs w:val="28"/>
        </w:rPr>
        <w:t>-19 у разных возрастных групп взрослого населения;</w:t>
      </w:r>
    </w:p>
    <w:p w:rsidR="00607BD2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7BD2" w:rsidRPr="00CD5082">
        <w:rPr>
          <w:sz w:val="28"/>
          <w:szCs w:val="28"/>
        </w:rPr>
        <w:t>правил лечения осложненных форм коронавирусной инфекции COVID-19</w:t>
      </w:r>
      <w:r w:rsidR="009A6771" w:rsidRPr="00CD5082">
        <w:rPr>
          <w:sz w:val="28"/>
          <w:szCs w:val="28"/>
        </w:rPr>
        <w:t>;</w:t>
      </w:r>
    </w:p>
    <w:p w:rsidR="00355DAA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DAA" w:rsidRPr="00CD5082">
        <w:rPr>
          <w:sz w:val="28"/>
          <w:szCs w:val="28"/>
        </w:rPr>
        <w:t>организации медицинской помощи, по профилю «анестезиология и реаниматология», в экстренной, неотложной и плановой формах и комплекс медицинских и реабилитационных мероприятий;</w:t>
      </w:r>
    </w:p>
    <w:p w:rsidR="001B4562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обоснованного назначения необходимых лабораторно-инструментальных исследований</w:t>
      </w:r>
      <w:r w:rsidR="001B4562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ри диагнос</w:t>
      </w:r>
      <w:r w:rsidR="009C075B">
        <w:rPr>
          <w:rFonts w:ascii="Times New Roman CYR" w:hAnsi="Times New Roman CYR" w:cs="Times New Roman CYR"/>
          <w:sz w:val="28"/>
          <w:szCs w:val="28"/>
        </w:rPr>
        <w:t>т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ике</w:t>
      </w:r>
      <w:r w:rsidR="001B4562" w:rsidRPr="00CD5082">
        <w:rPr>
          <w:sz w:val="28"/>
          <w:szCs w:val="28"/>
        </w:rPr>
        <w:t xml:space="preserve"> коронавирусной инфекции COVID-19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1B4562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1B4562" w:rsidRPr="00CD5082">
        <w:rPr>
          <w:rFonts w:ascii="Times New Roman CYR" w:hAnsi="Times New Roman CYR" w:cs="Times New Roman CYR"/>
          <w:color w:val="000000"/>
          <w:sz w:val="28"/>
          <w:szCs w:val="28"/>
        </w:rPr>
        <w:t>очередности объема, содержания и последовательности диагностических мероприятий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562">
        <w:rPr>
          <w:rFonts w:ascii="Times New Roman CYR" w:hAnsi="Times New Roman CYR" w:cs="Times New Roman CYR"/>
          <w:sz w:val="28"/>
          <w:szCs w:val="28"/>
        </w:rPr>
        <w:t>п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ри диагнос</w:t>
      </w:r>
      <w:r w:rsidR="009C075B">
        <w:rPr>
          <w:rFonts w:ascii="Times New Roman CYR" w:hAnsi="Times New Roman CYR" w:cs="Times New Roman CYR"/>
          <w:sz w:val="28"/>
          <w:szCs w:val="28"/>
        </w:rPr>
        <w:t>т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ике</w:t>
      </w:r>
      <w:r w:rsidR="001B4562" w:rsidRPr="00CD5082">
        <w:rPr>
          <w:sz w:val="28"/>
          <w:szCs w:val="28"/>
        </w:rPr>
        <w:t xml:space="preserve"> коронавирусной инфекции COVID-19</w:t>
      </w:r>
      <w:r w:rsidR="001B4562"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1B4562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C4216C">
        <w:rPr>
          <w:rFonts w:ascii="Times New Roman CYR" w:hAnsi="Times New Roman CYR" w:cs="Times New Roman CYR"/>
          <w:color w:val="000000"/>
          <w:sz w:val="28"/>
          <w:szCs w:val="28"/>
        </w:rPr>
        <w:t>интерпретации</w:t>
      </w:r>
      <w:r w:rsidR="001B4562"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оценки результатов лабораторной диагностики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562" w:rsidRPr="00CD5082">
        <w:rPr>
          <w:sz w:val="28"/>
          <w:szCs w:val="28"/>
        </w:rPr>
        <w:t>коронавирусной инфекции COVID-19</w:t>
      </w:r>
      <w:r w:rsidR="001B4562" w:rsidRPr="00CD508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="00C4216C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показаний к переводу </w:t>
      </w:r>
      <w:r w:rsidR="00720AAC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1B4562" w:rsidRPr="00CD5082">
        <w:rPr>
          <w:rFonts w:ascii="Times New Roman CYR" w:hAnsi="Times New Roman CYR" w:cs="Times New Roman CYR"/>
          <w:color w:val="000000"/>
          <w:sz w:val="28"/>
          <w:szCs w:val="28"/>
        </w:rPr>
        <w:t>отделение анестезиологии и реанимации;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B4562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этиологию, патогенез, диагностику, принципы терапии синдрома полиорганной</w:t>
      </w:r>
      <w:r w:rsidR="001B456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4562" w:rsidRPr="00CD5082">
        <w:rPr>
          <w:rFonts w:ascii="Times New Roman CYR" w:hAnsi="Times New Roman CYR" w:cs="Times New Roman CYR"/>
          <w:sz w:val="28"/>
          <w:szCs w:val="28"/>
        </w:rPr>
        <w:t>недостаточности</w:t>
      </w:r>
    </w:p>
    <w:p w:rsidR="001B456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562">
        <w:rPr>
          <w:sz w:val="28"/>
          <w:szCs w:val="28"/>
        </w:rPr>
        <w:t>принципов поддержки витальных функций у пациентов в критическом состоянии;</w:t>
      </w:r>
    </w:p>
    <w:p w:rsidR="001A199C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199C">
        <w:rPr>
          <w:sz w:val="28"/>
          <w:szCs w:val="28"/>
        </w:rPr>
        <w:t>принципов назначения экстракорпоральных методов лечения критических состояний, вызванных осложнениями</w:t>
      </w:r>
      <w:r w:rsidR="001A199C" w:rsidRPr="001A199C">
        <w:rPr>
          <w:sz w:val="28"/>
          <w:szCs w:val="28"/>
        </w:rPr>
        <w:t xml:space="preserve"> </w:t>
      </w:r>
      <w:r w:rsidR="001A199C" w:rsidRPr="00CD5082">
        <w:rPr>
          <w:sz w:val="28"/>
          <w:szCs w:val="28"/>
        </w:rPr>
        <w:t>коронавирусной инфекции COVID-19</w:t>
      </w:r>
      <w:r w:rsidR="007E63C7">
        <w:rPr>
          <w:sz w:val="28"/>
          <w:szCs w:val="28"/>
        </w:rPr>
        <w:t xml:space="preserve"> (Э</w:t>
      </w:r>
      <w:r w:rsidR="001A199C">
        <w:rPr>
          <w:sz w:val="28"/>
          <w:szCs w:val="28"/>
        </w:rPr>
        <w:t>КМО</w:t>
      </w:r>
      <w:r w:rsidR="002D4BE3">
        <w:rPr>
          <w:sz w:val="28"/>
          <w:szCs w:val="28"/>
        </w:rPr>
        <w:t xml:space="preserve">, </w:t>
      </w:r>
      <w:r w:rsidR="002D4BE3">
        <w:rPr>
          <w:sz w:val="28"/>
          <w:szCs w:val="28"/>
          <w:lang w:val="en-US"/>
        </w:rPr>
        <w:t>ALSS</w:t>
      </w:r>
      <w:r w:rsidR="002D4BE3">
        <w:rPr>
          <w:sz w:val="28"/>
          <w:szCs w:val="28"/>
        </w:rPr>
        <w:t>, ЭКМЛ</w:t>
      </w:r>
      <w:r w:rsidR="001B4562">
        <w:rPr>
          <w:sz w:val="28"/>
          <w:szCs w:val="28"/>
        </w:rPr>
        <w:t>);</w:t>
      </w:r>
    </w:p>
    <w:p w:rsidR="001B456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562">
        <w:rPr>
          <w:sz w:val="28"/>
          <w:szCs w:val="28"/>
        </w:rPr>
        <w:t>принципов назначения, проведения и контроля реабилитационных мероприятий в ОРИТ;</w:t>
      </w:r>
    </w:p>
    <w:p w:rsidR="00355DAA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199C">
        <w:rPr>
          <w:sz w:val="28"/>
          <w:szCs w:val="28"/>
        </w:rPr>
        <w:t xml:space="preserve"> </w:t>
      </w:r>
      <w:r w:rsidR="00355DAA" w:rsidRPr="00CD5082">
        <w:rPr>
          <w:sz w:val="28"/>
          <w:szCs w:val="28"/>
        </w:rPr>
        <w:t>принципов профилактики и лечения основных осложнений интенсивной терапии;</w:t>
      </w:r>
    </w:p>
    <w:p w:rsidR="00B572C2" w:rsidRPr="00CD5082" w:rsidRDefault="00761368" w:rsidP="00761368">
      <w:pPr>
        <w:pStyle w:val="af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72C2" w:rsidRPr="00CD5082">
        <w:rPr>
          <w:sz w:val="28"/>
          <w:szCs w:val="28"/>
        </w:rPr>
        <w:t xml:space="preserve">противоэпидемических мероприятий, организации защиты населения в очагах </w:t>
      </w:r>
      <w:r w:rsidR="002945FF" w:rsidRPr="00CD5082">
        <w:rPr>
          <w:sz w:val="28"/>
          <w:szCs w:val="28"/>
        </w:rPr>
        <w:t xml:space="preserve">новой коронавирусной инфекции </w:t>
      </w:r>
      <w:r w:rsidR="002945FF" w:rsidRPr="00CD5082">
        <w:rPr>
          <w:sz w:val="28"/>
          <w:szCs w:val="28"/>
          <w:lang w:val="en-US"/>
        </w:rPr>
        <w:t>COVID</w:t>
      </w:r>
      <w:r w:rsidR="002945FF" w:rsidRPr="00CD5082">
        <w:rPr>
          <w:sz w:val="28"/>
          <w:szCs w:val="28"/>
        </w:rPr>
        <w:t>-19</w:t>
      </w:r>
      <w:r w:rsidR="00B572C2" w:rsidRPr="00CD5082">
        <w:rPr>
          <w:sz w:val="28"/>
          <w:szCs w:val="28"/>
        </w:rPr>
        <w:t>;</w:t>
      </w:r>
    </w:p>
    <w:p w:rsidR="00355DAA" w:rsidRPr="00CD5082" w:rsidRDefault="00761368" w:rsidP="00761368">
      <w:pPr>
        <w:pStyle w:val="af"/>
        <w:tabs>
          <w:tab w:val="left" w:pos="0"/>
          <w:tab w:val="left" w:pos="28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DAA" w:rsidRPr="00CD5082">
        <w:rPr>
          <w:sz w:val="28"/>
          <w:szCs w:val="28"/>
        </w:rPr>
        <w:t xml:space="preserve">способов и методов санитарной сортировки и эвакуации потерпевших в  очагах новой коронавирусной инфекции </w:t>
      </w:r>
      <w:r w:rsidR="00355DAA" w:rsidRPr="00CD5082">
        <w:rPr>
          <w:sz w:val="28"/>
          <w:szCs w:val="28"/>
          <w:lang w:val="en-US"/>
        </w:rPr>
        <w:t>COVID</w:t>
      </w:r>
      <w:r w:rsidR="00355DAA" w:rsidRPr="00CD5082">
        <w:rPr>
          <w:sz w:val="28"/>
          <w:szCs w:val="28"/>
        </w:rPr>
        <w:t>-19</w:t>
      </w:r>
      <w:r w:rsidR="00CD5082" w:rsidRPr="00CD5082">
        <w:rPr>
          <w:sz w:val="28"/>
          <w:szCs w:val="28"/>
        </w:rPr>
        <w:t>;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CD5082">
        <w:rPr>
          <w:sz w:val="28"/>
          <w:szCs w:val="28"/>
        </w:rPr>
        <w:t>особенностей планирования профилактических и противоэпидемических мероприятий на основе ретроспективного и оперативного эпидемиологического анализа;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CD5082">
        <w:rPr>
          <w:sz w:val="28"/>
          <w:szCs w:val="28"/>
        </w:rPr>
        <w:t>правил и особенностей определения порядка допуска к работе лиц декретированных профессий;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CD5082">
        <w:rPr>
          <w:sz w:val="28"/>
          <w:szCs w:val="28"/>
        </w:rPr>
        <w:t xml:space="preserve">особенностей проведения санитарно-просветительной работы по повышению грамотности населения в области профилактики </w:t>
      </w:r>
      <w:r w:rsidR="002945FF" w:rsidRPr="00CD5082">
        <w:rPr>
          <w:sz w:val="28"/>
          <w:szCs w:val="28"/>
        </w:rPr>
        <w:t>новой коронавирусной инфекции COVID-19</w:t>
      </w:r>
      <w:r w:rsidR="00696CA3" w:rsidRPr="00CD5082">
        <w:rPr>
          <w:sz w:val="28"/>
          <w:szCs w:val="28"/>
        </w:rPr>
        <w:t>.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CD5082">
        <w:rPr>
          <w:sz w:val="28"/>
          <w:szCs w:val="28"/>
        </w:rPr>
        <w:t>особенностей и правил организации и проведения противоэпидемических мероприятий в очаге;</w:t>
      </w:r>
    </w:p>
    <w:p w:rsidR="00696CA3" w:rsidRPr="00CD5082" w:rsidRDefault="00761368" w:rsidP="00761368">
      <w:pPr>
        <w:pStyle w:val="af"/>
        <w:widowControl w:val="0"/>
        <w:tabs>
          <w:tab w:val="left" w:pos="0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CD5082">
        <w:rPr>
          <w:sz w:val="28"/>
          <w:szCs w:val="28"/>
        </w:rPr>
        <w:t>особенностей проведения противоэпидемических мероприятий в условиях чрезвычайных ситуаций.</w:t>
      </w:r>
    </w:p>
    <w:p w:rsidR="00696CA3" w:rsidRPr="004745C5" w:rsidRDefault="00696CA3" w:rsidP="00696CA3">
      <w:pPr>
        <w:pStyle w:val="af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Сформировать умения:</w:t>
      </w:r>
    </w:p>
    <w:p w:rsidR="00696CA3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79D">
        <w:rPr>
          <w:sz w:val="28"/>
          <w:szCs w:val="28"/>
        </w:rPr>
        <w:t>устан</w:t>
      </w:r>
      <w:r w:rsidR="00720AAC">
        <w:rPr>
          <w:sz w:val="28"/>
          <w:szCs w:val="28"/>
        </w:rPr>
        <w:t>а</w:t>
      </w:r>
      <w:r w:rsidR="0087579D">
        <w:rPr>
          <w:sz w:val="28"/>
          <w:szCs w:val="28"/>
        </w:rPr>
        <w:t>вливать</w:t>
      </w:r>
      <w:r w:rsidR="00696CA3" w:rsidRPr="002B4B0A">
        <w:rPr>
          <w:sz w:val="28"/>
          <w:szCs w:val="28"/>
        </w:rPr>
        <w:t xml:space="preserve"> источник(и) инфекции, механизм, пути и факторы передачи возбудителя;</w:t>
      </w:r>
    </w:p>
    <w:p w:rsidR="00B62D4D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D4D" w:rsidRPr="002B4B0A">
        <w:rPr>
          <w:sz w:val="28"/>
          <w:szCs w:val="28"/>
        </w:rPr>
        <w:t xml:space="preserve">с учетом условий и характера </w:t>
      </w:r>
      <w:r w:rsidR="0087579D">
        <w:rPr>
          <w:sz w:val="28"/>
          <w:szCs w:val="28"/>
        </w:rPr>
        <w:t xml:space="preserve">патогенных </w:t>
      </w:r>
      <w:r w:rsidR="00720AAC">
        <w:rPr>
          <w:sz w:val="28"/>
          <w:szCs w:val="28"/>
        </w:rPr>
        <w:t>факторов организовывать и провод</w:t>
      </w:r>
      <w:r w:rsidR="0087579D">
        <w:rPr>
          <w:sz w:val="28"/>
          <w:szCs w:val="28"/>
        </w:rPr>
        <w:t>ить</w:t>
      </w:r>
      <w:r w:rsidR="00B62D4D" w:rsidRPr="002B4B0A">
        <w:rPr>
          <w:sz w:val="28"/>
          <w:szCs w:val="28"/>
        </w:rPr>
        <w:t xml:space="preserve"> раннюю диагностику новой </w:t>
      </w:r>
      <w:r w:rsidR="004161D4" w:rsidRPr="002B4B0A">
        <w:rPr>
          <w:sz w:val="28"/>
          <w:szCs w:val="28"/>
        </w:rPr>
        <w:t xml:space="preserve">коронавирусной </w:t>
      </w:r>
      <w:r w:rsidR="00B62D4D" w:rsidRPr="002B4B0A">
        <w:rPr>
          <w:sz w:val="28"/>
          <w:szCs w:val="28"/>
        </w:rPr>
        <w:t xml:space="preserve">инфекции </w:t>
      </w:r>
      <w:r w:rsidR="00B62D4D" w:rsidRPr="002B4B0A">
        <w:rPr>
          <w:sz w:val="28"/>
          <w:szCs w:val="28"/>
          <w:lang w:val="en-US"/>
        </w:rPr>
        <w:t>COVID</w:t>
      </w:r>
      <w:r w:rsidR="00B62D4D" w:rsidRPr="002B4B0A">
        <w:rPr>
          <w:sz w:val="28"/>
          <w:szCs w:val="28"/>
        </w:rPr>
        <w:t>-19;</w:t>
      </w:r>
    </w:p>
    <w:p w:rsidR="0087579D" w:rsidRPr="0087579D" w:rsidRDefault="00761368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579D">
        <w:rPr>
          <w:sz w:val="28"/>
          <w:szCs w:val="28"/>
        </w:rPr>
        <w:t>проводить</w:t>
      </w:r>
      <w:r w:rsidR="002945FF" w:rsidRPr="002B4B0A">
        <w:rPr>
          <w:sz w:val="28"/>
          <w:szCs w:val="28"/>
        </w:rPr>
        <w:t xml:space="preserve"> диф</w:t>
      </w:r>
      <w:r w:rsidR="00B62D4D" w:rsidRPr="002B4B0A">
        <w:rPr>
          <w:sz w:val="28"/>
          <w:szCs w:val="28"/>
        </w:rPr>
        <w:t>ф</w:t>
      </w:r>
      <w:r w:rsidR="002945FF" w:rsidRPr="002B4B0A">
        <w:rPr>
          <w:sz w:val="28"/>
          <w:szCs w:val="28"/>
        </w:rPr>
        <w:t>е</w:t>
      </w:r>
      <w:r w:rsidR="00B62D4D" w:rsidRPr="002B4B0A">
        <w:rPr>
          <w:sz w:val="28"/>
          <w:szCs w:val="28"/>
        </w:rPr>
        <w:t xml:space="preserve">ренциальную диагностику вирусных заболеваний и новой </w:t>
      </w:r>
      <w:r w:rsidR="004161D4" w:rsidRPr="002B4B0A">
        <w:rPr>
          <w:sz w:val="28"/>
          <w:szCs w:val="28"/>
        </w:rPr>
        <w:t xml:space="preserve">коронавирусной </w:t>
      </w:r>
      <w:r w:rsidR="00B62D4D" w:rsidRPr="002B4B0A">
        <w:rPr>
          <w:sz w:val="28"/>
          <w:szCs w:val="28"/>
        </w:rPr>
        <w:t xml:space="preserve">инфекции </w:t>
      </w:r>
      <w:r w:rsidR="00B62D4D" w:rsidRPr="002B4B0A">
        <w:rPr>
          <w:sz w:val="28"/>
          <w:szCs w:val="28"/>
          <w:lang w:val="en-US"/>
        </w:rPr>
        <w:t>COVID</w:t>
      </w:r>
      <w:r w:rsidR="00B62D4D" w:rsidRPr="002B4B0A">
        <w:rPr>
          <w:sz w:val="28"/>
          <w:szCs w:val="28"/>
        </w:rPr>
        <w:t>-19;</w:t>
      </w:r>
      <w:r w:rsidR="0087579D" w:rsidRPr="0087579D">
        <w:rPr>
          <w:sz w:val="28"/>
          <w:szCs w:val="28"/>
        </w:rPr>
        <w:t xml:space="preserve"> </w:t>
      </w:r>
    </w:p>
    <w:p w:rsidR="0087579D" w:rsidRPr="0087579D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79D" w:rsidRPr="002B4B0A">
        <w:rPr>
          <w:sz w:val="28"/>
          <w:szCs w:val="28"/>
        </w:rPr>
        <w:t xml:space="preserve">определять </w:t>
      </w:r>
      <w:r w:rsidR="0087579D" w:rsidRPr="002B4B0A">
        <w:rPr>
          <w:color w:val="000000"/>
          <w:sz w:val="28"/>
          <w:szCs w:val="28"/>
        </w:rPr>
        <w:t xml:space="preserve">очередность объема, содержания и последовательности диагностических мероприятий; </w:t>
      </w:r>
      <w:r w:rsidR="0087579D" w:rsidRPr="002B4B0A">
        <w:rPr>
          <w:sz w:val="28"/>
          <w:szCs w:val="28"/>
        </w:rPr>
        <w:t>обоснованно назначать  необходимые лабораторно-инструментальные исследований</w:t>
      </w:r>
      <w:r w:rsidR="0087579D" w:rsidRPr="0087579D">
        <w:rPr>
          <w:sz w:val="28"/>
          <w:szCs w:val="28"/>
        </w:rPr>
        <w:t xml:space="preserve"> у пациентов с коронавирусной инфекции </w:t>
      </w:r>
      <w:r w:rsidR="0087579D" w:rsidRPr="0087579D">
        <w:rPr>
          <w:sz w:val="28"/>
          <w:szCs w:val="28"/>
          <w:lang w:val="en-US"/>
        </w:rPr>
        <w:t>COVID</w:t>
      </w:r>
      <w:r w:rsidR="0087579D" w:rsidRPr="0087579D">
        <w:rPr>
          <w:sz w:val="28"/>
          <w:szCs w:val="28"/>
        </w:rPr>
        <w:t>-19</w:t>
      </w:r>
      <w:r w:rsidR="0087579D" w:rsidRPr="002B4B0A">
        <w:rPr>
          <w:sz w:val="28"/>
          <w:szCs w:val="28"/>
        </w:rPr>
        <w:t xml:space="preserve">; </w:t>
      </w:r>
    </w:p>
    <w:p w:rsidR="0087579D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579D" w:rsidRPr="002B4B0A">
        <w:rPr>
          <w:color w:val="000000"/>
          <w:sz w:val="28"/>
          <w:szCs w:val="28"/>
        </w:rPr>
        <w:t xml:space="preserve">интерпретировать и оценивать результаты лабораторной диагностики, </w:t>
      </w:r>
      <w:r w:rsidR="0087579D" w:rsidRPr="002B4B0A">
        <w:rPr>
          <w:sz w:val="28"/>
          <w:szCs w:val="28"/>
        </w:rPr>
        <w:t>данных рентгенографии, ЭКГ, КТ и МРТ в диагностике патологического процесса и определении его активности</w:t>
      </w:r>
      <w:r w:rsidR="0087579D" w:rsidRPr="002B4B0A">
        <w:rPr>
          <w:color w:val="000000"/>
          <w:sz w:val="28"/>
          <w:szCs w:val="28"/>
        </w:rPr>
        <w:t>, показаний к переводу  отделение анестезиологии и реанимации</w:t>
      </w:r>
      <w:r w:rsidR="0087579D" w:rsidRPr="0087579D">
        <w:rPr>
          <w:sz w:val="28"/>
          <w:szCs w:val="28"/>
        </w:rPr>
        <w:t xml:space="preserve"> у пациентов с коронавирусной инфекции </w:t>
      </w:r>
      <w:r w:rsidR="0087579D" w:rsidRPr="0087579D">
        <w:rPr>
          <w:sz w:val="28"/>
          <w:szCs w:val="28"/>
          <w:lang w:val="en-US"/>
        </w:rPr>
        <w:t>COVID</w:t>
      </w:r>
      <w:r w:rsidR="0087579D" w:rsidRPr="0087579D">
        <w:rPr>
          <w:sz w:val="28"/>
          <w:szCs w:val="28"/>
        </w:rPr>
        <w:t>-19</w:t>
      </w:r>
    </w:p>
    <w:p w:rsidR="002B4B0A" w:rsidRPr="0087579D" w:rsidRDefault="00761368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B4562" w:rsidRPr="0087579D">
        <w:rPr>
          <w:sz w:val="28"/>
          <w:szCs w:val="28"/>
        </w:rPr>
        <w:t>распознавать недостаточность функции систем и органов</w:t>
      </w:r>
      <w:r w:rsidR="0087579D" w:rsidRPr="0087579D">
        <w:rPr>
          <w:sz w:val="28"/>
          <w:szCs w:val="28"/>
        </w:rPr>
        <w:t xml:space="preserve"> у пациентов с коронавирусной инфекции </w:t>
      </w:r>
      <w:r w:rsidR="0087579D" w:rsidRPr="0087579D">
        <w:rPr>
          <w:sz w:val="28"/>
          <w:szCs w:val="28"/>
          <w:lang w:val="en-US"/>
        </w:rPr>
        <w:t>COVID</w:t>
      </w:r>
      <w:r w:rsidR="0087579D" w:rsidRPr="0087579D">
        <w:rPr>
          <w:sz w:val="28"/>
          <w:szCs w:val="28"/>
        </w:rPr>
        <w:t>-19</w:t>
      </w:r>
      <w:r w:rsidR="0087579D">
        <w:rPr>
          <w:sz w:val="28"/>
          <w:szCs w:val="28"/>
        </w:rPr>
        <w:t xml:space="preserve"> и назначать коррегирующие мероприятия</w:t>
      </w:r>
      <w:r w:rsidR="0087579D" w:rsidRPr="0087579D">
        <w:rPr>
          <w:sz w:val="28"/>
          <w:szCs w:val="28"/>
        </w:rPr>
        <w:t>;</w:t>
      </w:r>
    </w:p>
    <w:p w:rsidR="001B456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579D">
        <w:rPr>
          <w:color w:val="000000"/>
          <w:sz w:val="28"/>
          <w:szCs w:val="28"/>
        </w:rPr>
        <w:t>о</w:t>
      </w:r>
      <w:r w:rsidR="001B4562" w:rsidRPr="002B4B0A">
        <w:rPr>
          <w:color w:val="000000"/>
          <w:sz w:val="28"/>
          <w:szCs w:val="28"/>
        </w:rPr>
        <w:t>ценивать риск трудной интубации</w:t>
      </w:r>
      <w:r w:rsidR="0087579D">
        <w:rPr>
          <w:color w:val="000000"/>
          <w:sz w:val="28"/>
          <w:szCs w:val="28"/>
        </w:rPr>
        <w:t>;</w:t>
      </w:r>
    </w:p>
    <w:p w:rsidR="002B4B0A" w:rsidRPr="002B4B0A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579D">
        <w:rPr>
          <w:color w:val="000000"/>
          <w:sz w:val="28"/>
          <w:szCs w:val="28"/>
        </w:rPr>
        <w:t>в</w:t>
      </w:r>
      <w:r w:rsidR="002B4B0A" w:rsidRPr="002B4B0A">
        <w:rPr>
          <w:color w:val="000000"/>
          <w:sz w:val="28"/>
          <w:szCs w:val="28"/>
        </w:rPr>
        <w:t xml:space="preserve">ладеть методами </w:t>
      </w:r>
      <w:r w:rsidR="002B4B0A" w:rsidRPr="002B4B0A">
        <w:rPr>
          <w:sz w:val="28"/>
          <w:szCs w:val="28"/>
        </w:rPr>
        <w:t>поддержки витальных функций у пациентов в критическом состоянии;</w:t>
      </w:r>
    </w:p>
    <w:p w:rsidR="002B4B0A" w:rsidRPr="0087579D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B0A" w:rsidRPr="0087579D">
        <w:rPr>
          <w:sz w:val="28"/>
          <w:szCs w:val="28"/>
        </w:rPr>
        <w:t xml:space="preserve">проводить </w:t>
      </w:r>
      <w:r w:rsidR="00DB24A8" w:rsidRPr="0087579D">
        <w:rPr>
          <w:sz w:val="28"/>
          <w:szCs w:val="28"/>
        </w:rPr>
        <w:t xml:space="preserve">экстракорпоральные методы лечения критических состояний, вызванных осложнениями коронавирусной инфекции COVID-19 </w:t>
      </w:r>
      <w:r w:rsidR="0087579D">
        <w:rPr>
          <w:sz w:val="28"/>
          <w:szCs w:val="28"/>
        </w:rPr>
        <w:t>(</w:t>
      </w:r>
      <w:r w:rsidR="00720AAC">
        <w:rPr>
          <w:sz w:val="28"/>
          <w:szCs w:val="28"/>
        </w:rPr>
        <w:t>ЭКМО</w:t>
      </w:r>
      <w:r w:rsidR="002D4BE3">
        <w:rPr>
          <w:sz w:val="28"/>
          <w:szCs w:val="28"/>
        </w:rPr>
        <w:t xml:space="preserve">, </w:t>
      </w:r>
      <w:r w:rsidR="002D4BE3">
        <w:rPr>
          <w:sz w:val="28"/>
          <w:szCs w:val="28"/>
          <w:lang w:val="en-US"/>
        </w:rPr>
        <w:t>ALSS</w:t>
      </w:r>
      <w:r w:rsidR="002D4BE3">
        <w:rPr>
          <w:sz w:val="28"/>
          <w:szCs w:val="28"/>
        </w:rPr>
        <w:t>, ЭКМЛ</w:t>
      </w:r>
      <w:r w:rsidR="00DB24A8" w:rsidRPr="0087579D">
        <w:rPr>
          <w:sz w:val="28"/>
          <w:szCs w:val="28"/>
        </w:rPr>
        <w:t>)</w:t>
      </w:r>
      <w:r w:rsidR="002B4B0A" w:rsidRPr="0087579D">
        <w:rPr>
          <w:sz w:val="28"/>
          <w:szCs w:val="28"/>
        </w:rPr>
        <w:t xml:space="preserve"> у реанимационных больных</w:t>
      </w:r>
      <w:r w:rsidR="0087579D">
        <w:rPr>
          <w:sz w:val="28"/>
          <w:szCs w:val="28"/>
        </w:rPr>
        <w:t>;</w:t>
      </w:r>
    </w:p>
    <w:p w:rsidR="001B456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79D">
        <w:rPr>
          <w:sz w:val="28"/>
          <w:szCs w:val="28"/>
        </w:rPr>
        <w:t>выявлять</w:t>
      </w:r>
      <w:r w:rsidR="001B4562" w:rsidRPr="002B4B0A">
        <w:rPr>
          <w:sz w:val="28"/>
          <w:szCs w:val="28"/>
        </w:rPr>
        <w:t xml:space="preserve"> клинические показания</w:t>
      </w:r>
      <w:r w:rsidR="002B4B0A" w:rsidRPr="002B4B0A">
        <w:rPr>
          <w:sz w:val="28"/>
          <w:szCs w:val="28"/>
        </w:rPr>
        <w:t xml:space="preserve"> для перевода пациента в </w:t>
      </w:r>
      <w:r w:rsidR="001B4562" w:rsidRPr="002B4B0A">
        <w:rPr>
          <w:sz w:val="28"/>
          <w:szCs w:val="28"/>
        </w:rPr>
        <w:t xml:space="preserve">ЛПУ </w:t>
      </w:r>
      <w:r w:rsidR="00C4216C">
        <w:rPr>
          <w:sz w:val="28"/>
          <w:szCs w:val="28"/>
        </w:rPr>
        <w:t xml:space="preserve">более высокого уровня; </w:t>
      </w:r>
      <w:r w:rsidR="0087579D">
        <w:rPr>
          <w:sz w:val="28"/>
          <w:szCs w:val="28"/>
        </w:rPr>
        <w:t>определя</w:t>
      </w:r>
      <w:r w:rsidR="001B4562" w:rsidRPr="002B4B0A">
        <w:rPr>
          <w:sz w:val="28"/>
          <w:szCs w:val="28"/>
        </w:rPr>
        <w:t>ть профиль ЛПУ или специалиста с учетом особенностей и тяжести критического состояния</w:t>
      </w:r>
      <w:r w:rsidR="0087579D">
        <w:rPr>
          <w:sz w:val="28"/>
          <w:szCs w:val="28"/>
        </w:rPr>
        <w:t>;</w:t>
      </w:r>
    </w:p>
    <w:p w:rsidR="0087579D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4B0A" w:rsidRPr="0087579D">
        <w:rPr>
          <w:sz w:val="28"/>
          <w:szCs w:val="28"/>
        </w:rPr>
        <w:t>определить показания и противопоказания к проведению реабилитационных мероприятий у пациентов в критических состояниях</w:t>
      </w:r>
      <w:r w:rsidR="0087579D" w:rsidRPr="0087579D">
        <w:rPr>
          <w:sz w:val="28"/>
          <w:szCs w:val="28"/>
        </w:rPr>
        <w:t>, обусловленны</w:t>
      </w:r>
      <w:r w:rsidR="0087579D">
        <w:rPr>
          <w:sz w:val="28"/>
          <w:szCs w:val="28"/>
        </w:rPr>
        <w:t>х коронавирусной инфекцией</w:t>
      </w:r>
      <w:r w:rsidR="0087579D" w:rsidRPr="0087579D">
        <w:rPr>
          <w:sz w:val="28"/>
          <w:szCs w:val="28"/>
        </w:rPr>
        <w:t xml:space="preserve"> COVID-19</w:t>
      </w:r>
      <w:r w:rsidR="0087579D">
        <w:rPr>
          <w:sz w:val="28"/>
          <w:szCs w:val="28"/>
        </w:rPr>
        <w:t>;</w:t>
      </w:r>
    </w:p>
    <w:p w:rsidR="001B4562" w:rsidRPr="0087579D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216C">
        <w:rPr>
          <w:color w:val="000000"/>
          <w:sz w:val="28"/>
          <w:szCs w:val="28"/>
        </w:rPr>
        <w:t>проводить</w:t>
      </w:r>
      <w:r w:rsidR="002B4B0A" w:rsidRPr="0087579D">
        <w:rPr>
          <w:color w:val="000000"/>
          <w:sz w:val="28"/>
          <w:szCs w:val="28"/>
        </w:rPr>
        <w:t xml:space="preserve"> </w:t>
      </w:r>
      <w:r w:rsidR="002B4B0A" w:rsidRPr="0087579D">
        <w:rPr>
          <w:sz w:val="28"/>
          <w:szCs w:val="28"/>
        </w:rPr>
        <w:t>профилактик</w:t>
      </w:r>
      <w:r w:rsidR="00C4216C">
        <w:rPr>
          <w:sz w:val="28"/>
          <w:szCs w:val="28"/>
        </w:rPr>
        <w:t>у и лечение основных осложнений</w:t>
      </w:r>
      <w:r w:rsidR="002B4B0A" w:rsidRPr="0087579D">
        <w:rPr>
          <w:sz w:val="28"/>
          <w:szCs w:val="28"/>
        </w:rPr>
        <w:t xml:space="preserve"> интенсивной терапии</w:t>
      </w:r>
      <w:r w:rsidR="0087579D">
        <w:rPr>
          <w:sz w:val="28"/>
          <w:szCs w:val="28"/>
        </w:rPr>
        <w:t>;</w:t>
      </w:r>
    </w:p>
    <w:p w:rsidR="00696CA3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2B4B0A">
        <w:rPr>
          <w:sz w:val="28"/>
          <w:szCs w:val="28"/>
        </w:rPr>
        <w:t>планировать профилактические и противоэпидемические мероприятия на основе ретроспективного и оперативного эпидемиологического анализа;</w:t>
      </w:r>
    </w:p>
    <w:p w:rsidR="00E02C02" w:rsidRDefault="00761368" w:rsidP="00761368">
      <w:pPr>
        <w:pStyle w:val="af"/>
        <w:widowControl w:val="0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>
        <w:rPr>
          <w:sz w:val="28"/>
          <w:szCs w:val="28"/>
        </w:rPr>
        <w:t>определя</w:t>
      </w:r>
      <w:r w:rsidR="00696CA3" w:rsidRPr="002B4B0A">
        <w:rPr>
          <w:sz w:val="28"/>
          <w:szCs w:val="28"/>
        </w:rPr>
        <w:t>ть порядок допуска к работе лиц декретированных профессий;</w:t>
      </w:r>
    </w:p>
    <w:p w:rsidR="00696CA3" w:rsidRPr="002B4B0A" w:rsidRDefault="00761368" w:rsidP="00761368">
      <w:pPr>
        <w:pStyle w:val="af"/>
        <w:widowControl w:val="0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2C02">
        <w:rPr>
          <w:sz w:val="28"/>
          <w:szCs w:val="28"/>
        </w:rPr>
        <w:t xml:space="preserve"> проводить</w:t>
      </w:r>
      <w:r w:rsidR="00696CA3" w:rsidRPr="002B4B0A">
        <w:rPr>
          <w:sz w:val="28"/>
          <w:szCs w:val="28"/>
        </w:rPr>
        <w:t xml:space="preserve"> санитарно-просветительную работу по повышению грамотности населения в области профилактики инфекционных болезней.</w:t>
      </w:r>
    </w:p>
    <w:p w:rsidR="00696CA3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CA3" w:rsidRPr="002B4B0A">
        <w:rPr>
          <w:sz w:val="28"/>
          <w:szCs w:val="28"/>
        </w:rPr>
        <w:t>организо</w:t>
      </w:r>
      <w:r w:rsidR="00E02C02">
        <w:rPr>
          <w:sz w:val="28"/>
          <w:szCs w:val="28"/>
        </w:rPr>
        <w:t>вывать и проводить</w:t>
      </w:r>
      <w:r w:rsidR="00696CA3" w:rsidRPr="002B4B0A">
        <w:rPr>
          <w:sz w:val="28"/>
          <w:szCs w:val="28"/>
        </w:rPr>
        <w:t xml:space="preserve"> противоэпидемические мероприятия в очаге;</w:t>
      </w:r>
    </w:p>
    <w:p w:rsidR="00696CA3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>
        <w:rPr>
          <w:sz w:val="28"/>
          <w:szCs w:val="28"/>
        </w:rPr>
        <w:t>проводить</w:t>
      </w:r>
      <w:r w:rsidR="00696CA3" w:rsidRPr="002B4B0A">
        <w:rPr>
          <w:sz w:val="28"/>
          <w:szCs w:val="28"/>
        </w:rPr>
        <w:t xml:space="preserve"> противоэпидемические мероприятия в</w:t>
      </w:r>
      <w:r>
        <w:rPr>
          <w:sz w:val="28"/>
          <w:szCs w:val="28"/>
        </w:rPr>
        <w:t xml:space="preserve"> условиях чрезвычайных ситуаций.</w:t>
      </w: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</w:p>
    <w:p w:rsidR="00696CA3" w:rsidRPr="004745C5" w:rsidRDefault="00696CA3" w:rsidP="00696CA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Сформировать навыки: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63C7">
        <w:rPr>
          <w:sz w:val="28"/>
          <w:szCs w:val="28"/>
        </w:rPr>
        <w:t>установ</w:t>
      </w:r>
      <w:r w:rsidR="00E02C02">
        <w:rPr>
          <w:sz w:val="28"/>
          <w:szCs w:val="28"/>
        </w:rPr>
        <w:t>ле</w:t>
      </w:r>
      <w:r w:rsidR="007E63C7">
        <w:rPr>
          <w:sz w:val="28"/>
          <w:szCs w:val="28"/>
        </w:rPr>
        <w:t>н</w:t>
      </w:r>
      <w:r w:rsidR="00E02C02">
        <w:rPr>
          <w:sz w:val="28"/>
          <w:szCs w:val="28"/>
        </w:rPr>
        <w:t>ия</w:t>
      </w:r>
      <w:r w:rsidR="00E02C02" w:rsidRPr="002B4B0A">
        <w:rPr>
          <w:sz w:val="28"/>
          <w:szCs w:val="28"/>
        </w:rPr>
        <w:t xml:space="preserve"> источник</w:t>
      </w:r>
      <w:r w:rsidR="00E02C02">
        <w:rPr>
          <w:sz w:val="28"/>
          <w:szCs w:val="28"/>
        </w:rPr>
        <w:t>а (</w:t>
      </w:r>
      <w:r>
        <w:rPr>
          <w:sz w:val="28"/>
          <w:szCs w:val="28"/>
        </w:rPr>
        <w:t>-</w:t>
      </w:r>
      <w:r w:rsidR="00E02C02">
        <w:rPr>
          <w:sz w:val="28"/>
          <w:szCs w:val="28"/>
        </w:rPr>
        <w:t>ков</w:t>
      </w:r>
      <w:r w:rsidR="00E02C02" w:rsidRPr="002B4B0A">
        <w:rPr>
          <w:sz w:val="28"/>
          <w:szCs w:val="28"/>
        </w:rPr>
        <w:t>) инфекции, механизм</w:t>
      </w:r>
      <w:r w:rsidR="007E63C7">
        <w:rPr>
          <w:sz w:val="28"/>
          <w:szCs w:val="28"/>
        </w:rPr>
        <w:t>а</w:t>
      </w:r>
      <w:r w:rsidR="00E02C02" w:rsidRPr="002B4B0A">
        <w:rPr>
          <w:sz w:val="28"/>
          <w:szCs w:val="28"/>
        </w:rPr>
        <w:t>, пут</w:t>
      </w:r>
      <w:r w:rsidR="007E63C7">
        <w:rPr>
          <w:sz w:val="28"/>
          <w:szCs w:val="28"/>
        </w:rPr>
        <w:t>ей</w:t>
      </w:r>
      <w:r w:rsidR="00E02C02" w:rsidRPr="002B4B0A">
        <w:rPr>
          <w:sz w:val="28"/>
          <w:szCs w:val="28"/>
        </w:rPr>
        <w:t xml:space="preserve"> и фактор</w:t>
      </w:r>
      <w:r w:rsidR="007E63C7">
        <w:rPr>
          <w:sz w:val="28"/>
          <w:szCs w:val="28"/>
        </w:rPr>
        <w:t>ов</w:t>
      </w:r>
      <w:r w:rsidR="00E02C02" w:rsidRPr="002B4B0A">
        <w:rPr>
          <w:sz w:val="28"/>
          <w:szCs w:val="28"/>
        </w:rPr>
        <w:t xml:space="preserve"> передачи возбудителя;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>
        <w:rPr>
          <w:sz w:val="28"/>
          <w:szCs w:val="28"/>
        </w:rPr>
        <w:t>организации и проведения ранней</w:t>
      </w:r>
      <w:r w:rsidR="00E02C02" w:rsidRPr="002B4B0A">
        <w:rPr>
          <w:sz w:val="28"/>
          <w:szCs w:val="28"/>
        </w:rPr>
        <w:t xml:space="preserve"> диа</w:t>
      </w:r>
      <w:r w:rsidR="00E02C02">
        <w:rPr>
          <w:sz w:val="28"/>
          <w:szCs w:val="28"/>
        </w:rPr>
        <w:t>гностики</w:t>
      </w:r>
      <w:r w:rsidR="00E02C02" w:rsidRPr="002B4B0A">
        <w:rPr>
          <w:sz w:val="28"/>
          <w:szCs w:val="28"/>
        </w:rPr>
        <w:t xml:space="preserve"> новой коронавирусной инфекции </w:t>
      </w:r>
      <w:r w:rsidR="00E02C02" w:rsidRPr="002B4B0A">
        <w:rPr>
          <w:sz w:val="28"/>
          <w:szCs w:val="28"/>
          <w:lang w:val="en-US"/>
        </w:rPr>
        <w:t>COVID</w:t>
      </w:r>
      <w:r w:rsidR="00E02C02">
        <w:rPr>
          <w:sz w:val="28"/>
          <w:szCs w:val="28"/>
        </w:rPr>
        <w:t xml:space="preserve">-19, </w:t>
      </w:r>
      <w:r w:rsidR="00E02C02" w:rsidRPr="002B4B0A">
        <w:rPr>
          <w:sz w:val="28"/>
          <w:szCs w:val="28"/>
        </w:rPr>
        <w:t xml:space="preserve">с учетом условий и характера </w:t>
      </w:r>
      <w:r w:rsidR="00E02C02">
        <w:rPr>
          <w:sz w:val="28"/>
          <w:szCs w:val="28"/>
        </w:rPr>
        <w:t xml:space="preserve">патогенных факторов; </w:t>
      </w:r>
    </w:p>
    <w:p w:rsidR="00E02C02" w:rsidRPr="0087579D" w:rsidRDefault="00761368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>
        <w:rPr>
          <w:sz w:val="28"/>
          <w:szCs w:val="28"/>
        </w:rPr>
        <w:t>проведения</w:t>
      </w:r>
      <w:r w:rsidR="00E02C02" w:rsidRPr="002B4B0A">
        <w:rPr>
          <w:sz w:val="28"/>
          <w:szCs w:val="28"/>
        </w:rPr>
        <w:t xml:space="preserve"> диффе</w:t>
      </w:r>
      <w:r w:rsidR="00E02C02">
        <w:rPr>
          <w:sz w:val="28"/>
          <w:szCs w:val="28"/>
        </w:rPr>
        <w:t>ренциальной диагностики</w:t>
      </w:r>
      <w:r w:rsidR="00E02C02" w:rsidRPr="002B4B0A">
        <w:rPr>
          <w:sz w:val="28"/>
          <w:szCs w:val="28"/>
        </w:rPr>
        <w:t xml:space="preserve"> вирусных заболеваний и новой коронавирусной инфекции </w:t>
      </w:r>
      <w:r w:rsidR="00E02C02" w:rsidRPr="002B4B0A">
        <w:rPr>
          <w:sz w:val="28"/>
          <w:szCs w:val="28"/>
          <w:lang w:val="en-US"/>
        </w:rPr>
        <w:t>COVID</w:t>
      </w:r>
      <w:r w:rsidR="00E02C02" w:rsidRPr="002B4B0A">
        <w:rPr>
          <w:sz w:val="28"/>
          <w:szCs w:val="28"/>
        </w:rPr>
        <w:t>-19;</w:t>
      </w:r>
      <w:r w:rsidR="00E02C02" w:rsidRPr="0087579D">
        <w:rPr>
          <w:sz w:val="28"/>
          <w:szCs w:val="28"/>
        </w:rPr>
        <w:t xml:space="preserve"> </w:t>
      </w:r>
    </w:p>
    <w:p w:rsidR="00E02C02" w:rsidRPr="0087579D" w:rsidRDefault="007E63C7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 w:rsidRPr="002B4B0A">
        <w:rPr>
          <w:sz w:val="28"/>
          <w:szCs w:val="28"/>
        </w:rPr>
        <w:t>оп</w:t>
      </w:r>
      <w:r w:rsidR="00E02C02">
        <w:rPr>
          <w:sz w:val="28"/>
          <w:szCs w:val="28"/>
        </w:rPr>
        <w:t>ределения</w:t>
      </w:r>
      <w:r w:rsidR="00E02C02" w:rsidRPr="002B4B0A">
        <w:rPr>
          <w:sz w:val="28"/>
          <w:szCs w:val="28"/>
        </w:rPr>
        <w:t xml:space="preserve"> </w:t>
      </w:r>
      <w:r w:rsidR="00E02C02">
        <w:rPr>
          <w:color w:val="000000"/>
          <w:sz w:val="28"/>
          <w:szCs w:val="28"/>
        </w:rPr>
        <w:t>очередности</w:t>
      </w:r>
      <w:r w:rsidR="00E02C02" w:rsidRPr="002B4B0A">
        <w:rPr>
          <w:color w:val="000000"/>
          <w:sz w:val="28"/>
          <w:szCs w:val="28"/>
        </w:rPr>
        <w:t xml:space="preserve"> объема, содержания и последовательности диагностических мероприятий; </w:t>
      </w:r>
      <w:r w:rsidR="00E02C02" w:rsidRPr="002B4B0A">
        <w:rPr>
          <w:sz w:val="28"/>
          <w:szCs w:val="28"/>
        </w:rPr>
        <w:t>обоснованно</w:t>
      </w:r>
      <w:r w:rsidR="00E02C02">
        <w:rPr>
          <w:sz w:val="28"/>
          <w:szCs w:val="28"/>
        </w:rPr>
        <w:t>го назначения необходимых лабораторно-инструментальных</w:t>
      </w:r>
      <w:r w:rsidR="00E02C02" w:rsidRPr="002B4B0A">
        <w:rPr>
          <w:sz w:val="28"/>
          <w:szCs w:val="28"/>
        </w:rPr>
        <w:t xml:space="preserve"> исследований</w:t>
      </w:r>
      <w:r w:rsidR="00E02C02">
        <w:rPr>
          <w:sz w:val="28"/>
          <w:szCs w:val="28"/>
        </w:rPr>
        <w:t>,</w:t>
      </w:r>
      <w:r w:rsidR="00E02C02" w:rsidRPr="0087579D">
        <w:rPr>
          <w:sz w:val="28"/>
          <w:szCs w:val="28"/>
        </w:rPr>
        <w:t xml:space="preserve"> у пациентов с коронавирусной инфекци</w:t>
      </w:r>
      <w:r>
        <w:rPr>
          <w:sz w:val="28"/>
          <w:szCs w:val="28"/>
        </w:rPr>
        <w:t>ей</w:t>
      </w:r>
      <w:r w:rsidR="00E02C02" w:rsidRPr="0087579D">
        <w:rPr>
          <w:sz w:val="28"/>
          <w:szCs w:val="28"/>
        </w:rPr>
        <w:t xml:space="preserve"> </w:t>
      </w:r>
      <w:r w:rsidR="00E02C02" w:rsidRPr="0087579D">
        <w:rPr>
          <w:sz w:val="28"/>
          <w:szCs w:val="28"/>
          <w:lang w:val="en-US"/>
        </w:rPr>
        <w:t>COVID</w:t>
      </w:r>
      <w:r w:rsidR="00E02C02" w:rsidRPr="0087579D">
        <w:rPr>
          <w:sz w:val="28"/>
          <w:szCs w:val="28"/>
        </w:rPr>
        <w:t>-19</w:t>
      </w:r>
      <w:r w:rsidR="00E02C02" w:rsidRPr="002B4B0A">
        <w:rPr>
          <w:sz w:val="28"/>
          <w:szCs w:val="28"/>
        </w:rPr>
        <w:t xml:space="preserve">; 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63C7">
        <w:rPr>
          <w:color w:val="000000"/>
          <w:sz w:val="28"/>
          <w:szCs w:val="28"/>
        </w:rPr>
        <w:t>интерпрета</w:t>
      </w:r>
      <w:r w:rsidR="00E02C02">
        <w:rPr>
          <w:color w:val="000000"/>
          <w:sz w:val="28"/>
          <w:szCs w:val="28"/>
        </w:rPr>
        <w:t xml:space="preserve">ции и оценки результатов </w:t>
      </w:r>
      <w:r w:rsidR="00E02C02" w:rsidRPr="002B4B0A">
        <w:rPr>
          <w:color w:val="000000"/>
          <w:sz w:val="28"/>
          <w:szCs w:val="28"/>
        </w:rPr>
        <w:t xml:space="preserve">лабораторной диагностики, </w:t>
      </w:r>
      <w:r w:rsidR="00E02C02" w:rsidRPr="002B4B0A">
        <w:rPr>
          <w:sz w:val="28"/>
          <w:szCs w:val="28"/>
        </w:rPr>
        <w:t xml:space="preserve">данных рентгенографии, ЭКГ, КТ и МРТ в диагностике патологического процесса и </w:t>
      </w:r>
      <w:r w:rsidR="00E02C02" w:rsidRPr="002B4B0A">
        <w:rPr>
          <w:sz w:val="28"/>
          <w:szCs w:val="28"/>
        </w:rPr>
        <w:lastRenderedPageBreak/>
        <w:t>определении его активности</w:t>
      </w:r>
      <w:r w:rsidR="00C4216C">
        <w:rPr>
          <w:color w:val="000000"/>
          <w:sz w:val="28"/>
          <w:szCs w:val="28"/>
        </w:rPr>
        <w:t xml:space="preserve">, показаний к переводу </w:t>
      </w:r>
      <w:r w:rsidR="007E63C7">
        <w:rPr>
          <w:color w:val="000000"/>
          <w:sz w:val="28"/>
          <w:szCs w:val="28"/>
        </w:rPr>
        <w:t xml:space="preserve">в </w:t>
      </w:r>
      <w:r w:rsidR="00E02C02" w:rsidRPr="002B4B0A">
        <w:rPr>
          <w:color w:val="000000"/>
          <w:sz w:val="28"/>
          <w:szCs w:val="28"/>
        </w:rPr>
        <w:t>отделение анестезиологии и реанимации</w:t>
      </w:r>
      <w:r w:rsidR="00E02C02" w:rsidRPr="0087579D">
        <w:rPr>
          <w:sz w:val="28"/>
          <w:szCs w:val="28"/>
        </w:rPr>
        <w:t xml:space="preserve"> пациентов с коронавирусной инфекци</w:t>
      </w:r>
      <w:r w:rsidR="007E63C7">
        <w:rPr>
          <w:sz w:val="28"/>
          <w:szCs w:val="28"/>
        </w:rPr>
        <w:t>ей</w:t>
      </w:r>
      <w:r w:rsidR="00E02C02" w:rsidRPr="0087579D">
        <w:rPr>
          <w:sz w:val="28"/>
          <w:szCs w:val="28"/>
        </w:rPr>
        <w:t xml:space="preserve"> </w:t>
      </w:r>
      <w:r w:rsidR="00E02C02" w:rsidRPr="0087579D">
        <w:rPr>
          <w:sz w:val="28"/>
          <w:szCs w:val="28"/>
          <w:lang w:val="en-US"/>
        </w:rPr>
        <w:t>COVID</w:t>
      </w:r>
      <w:r w:rsidR="00E02C02" w:rsidRPr="0087579D">
        <w:rPr>
          <w:sz w:val="28"/>
          <w:szCs w:val="28"/>
        </w:rPr>
        <w:t>-19</w:t>
      </w:r>
      <w:r w:rsidR="00E02C02">
        <w:rPr>
          <w:sz w:val="28"/>
          <w:szCs w:val="28"/>
        </w:rPr>
        <w:t>;</w:t>
      </w:r>
    </w:p>
    <w:p w:rsidR="00E02C02" w:rsidRPr="0087579D" w:rsidRDefault="00761368" w:rsidP="00761368">
      <w:pPr>
        <w:pStyle w:val="af"/>
        <w:widowControl w:val="0"/>
        <w:tabs>
          <w:tab w:val="left" w:pos="0"/>
          <w:tab w:val="left" w:pos="851"/>
        </w:tabs>
        <w:suppressAutoHyphens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 w:rsidRPr="0087579D">
        <w:rPr>
          <w:sz w:val="28"/>
          <w:szCs w:val="28"/>
        </w:rPr>
        <w:t>ра</w:t>
      </w:r>
      <w:r w:rsidR="00E02C02">
        <w:rPr>
          <w:sz w:val="28"/>
          <w:szCs w:val="28"/>
        </w:rPr>
        <w:t>спознавания недостаточности функций</w:t>
      </w:r>
      <w:r w:rsidR="00E02C02" w:rsidRPr="0087579D">
        <w:rPr>
          <w:sz w:val="28"/>
          <w:szCs w:val="28"/>
        </w:rPr>
        <w:t xml:space="preserve"> систем и органов</w:t>
      </w:r>
      <w:r w:rsidR="00E02C02">
        <w:rPr>
          <w:sz w:val="28"/>
          <w:szCs w:val="28"/>
        </w:rPr>
        <w:t>,</w:t>
      </w:r>
      <w:r w:rsidR="00E02C02" w:rsidRPr="0087579D">
        <w:rPr>
          <w:sz w:val="28"/>
          <w:szCs w:val="28"/>
        </w:rPr>
        <w:t xml:space="preserve"> у пациентов с коронавирусной инфекци</w:t>
      </w:r>
      <w:r w:rsidR="007E63C7">
        <w:rPr>
          <w:sz w:val="28"/>
          <w:szCs w:val="28"/>
        </w:rPr>
        <w:t>ей</w:t>
      </w:r>
      <w:r w:rsidR="00E02C02" w:rsidRPr="0087579D">
        <w:rPr>
          <w:sz w:val="28"/>
          <w:szCs w:val="28"/>
        </w:rPr>
        <w:t xml:space="preserve"> </w:t>
      </w:r>
      <w:r w:rsidR="00E02C02" w:rsidRPr="0087579D">
        <w:rPr>
          <w:sz w:val="28"/>
          <w:szCs w:val="28"/>
          <w:lang w:val="en-US"/>
        </w:rPr>
        <w:t>COVID</w:t>
      </w:r>
      <w:r w:rsidR="00E02C02" w:rsidRPr="0087579D">
        <w:rPr>
          <w:sz w:val="28"/>
          <w:szCs w:val="28"/>
        </w:rPr>
        <w:t>-19</w:t>
      </w:r>
      <w:r w:rsidR="00E02C02">
        <w:rPr>
          <w:sz w:val="28"/>
          <w:szCs w:val="28"/>
        </w:rPr>
        <w:t xml:space="preserve"> и назначения коррегирующих мероприятий</w:t>
      </w:r>
      <w:r w:rsidR="00E02C02" w:rsidRPr="0087579D">
        <w:rPr>
          <w:sz w:val="28"/>
          <w:szCs w:val="28"/>
        </w:rPr>
        <w:t>;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2C02">
        <w:rPr>
          <w:color w:val="000000"/>
          <w:sz w:val="28"/>
          <w:szCs w:val="28"/>
        </w:rPr>
        <w:t>оценки</w:t>
      </w:r>
      <w:r w:rsidR="00E02C02" w:rsidRPr="002B4B0A">
        <w:rPr>
          <w:color w:val="000000"/>
          <w:sz w:val="28"/>
          <w:szCs w:val="28"/>
        </w:rPr>
        <w:t xml:space="preserve"> риск</w:t>
      </w:r>
      <w:r w:rsidR="00E02C02">
        <w:rPr>
          <w:color w:val="000000"/>
          <w:sz w:val="28"/>
          <w:szCs w:val="28"/>
        </w:rPr>
        <w:t>а</w:t>
      </w:r>
      <w:r w:rsidR="00E02C02" w:rsidRPr="002B4B0A">
        <w:rPr>
          <w:color w:val="000000"/>
          <w:sz w:val="28"/>
          <w:szCs w:val="28"/>
        </w:rPr>
        <w:t xml:space="preserve"> трудной интубации</w:t>
      </w:r>
      <w:r w:rsidR="00E02C02">
        <w:rPr>
          <w:color w:val="000000"/>
          <w:sz w:val="28"/>
          <w:szCs w:val="28"/>
        </w:rPr>
        <w:t>;</w:t>
      </w:r>
    </w:p>
    <w:p w:rsidR="00E02C02" w:rsidRPr="00E02C02" w:rsidRDefault="00761368" w:rsidP="00761368">
      <w:pPr>
        <w:pStyle w:val="af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 w:rsidRPr="00E02C02">
        <w:rPr>
          <w:sz w:val="28"/>
          <w:szCs w:val="28"/>
        </w:rPr>
        <w:t>использования способов и методов поддержки витальных функций, у пациентов в критическом состоянии, обуслов</w:t>
      </w:r>
      <w:r w:rsidR="007E63C7">
        <w:rPr>
          <w:sz w:val="28"/>
          <w:szCs w:val="28"/>
        </w:rPr>
        <w:t>л</w:t>
      </w:r>
      <w:r w:rsidR="00E02C02" w:rsidRPr="00E02C02">
        <w:rPr>
          <w:sz w:val="28"/>
          <w:szCs w:val="28"/>
        </w:rPr>
        <w:t xml:space="preserve">енном коронавирусной инфекцией </w:t>
      </w:r>
      <w:r w:rsidR="00E02C02" w:rsidRPr="00E02C02">
        <w:rPr>
          <w:sz w:val="28"/>
          <w:szCs w:val="28"/>
          <w:lang w:val="en-US"/>
        </w:rPr>
        <w:t>COVID</w:t>
      </w:r>
      <w:r w:rsidR="00E02C02" w:rsidRPr="00E02C02">
        <w:rPr>
          <w:sz w:val="28"/>
          <w:szCs w:val="28"/>
        </w:rPr>
        <w:t>-19;</w:t>
      </w:r>
    </w:p>
    <w:p w:rsidR="00E02C02" w:rsidRPr="0087579D" w:rsidRDefault="00761368" w:rsidP="00761368">
      <w:pPr>
        <w:pStyle w:val="af"/>
        <w:widowControl w:val="0"/>
        <w:tabs>
          <w:tab w:val="left" w:pos="0"/>
          <w:tab w:val="left" w:pos="1418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>
        <w:rPr>
          <w:sz w:val="28"/>
          <w:szCs w:val="28"/>
        </w:rPr>
        <w:t>пров</w:t>
      </w:r>
      <w:r w:rsidR="007E63C7">
        <w:rPr>
          <w:sz w:val="28"/>
          <w:szCs w:val="28"/>
        </w:rPr>
        <w:t>е</w:t>
      </w:r>
      <w:r w:rsidR="00E02C02">
        <w:rPr>
          <w:sz w:val="28"/>
          <w:szCs w:val="28"/>
        </w:rPr>
        <w:t xml:space="preserve">дения </w:t>
      </w:r>
      <w:r w:rsidR="00E02C02" w:rsidRPr="0087579D">
        <w:rPr>
          <w:sz w:val="28"/>
          <w:szCs w:val="28"/>
        </w:rPr>
        <w:t>экстракорпоральны</w:t>
      </w:r>
      <w:r w:rsidR="00E02C02">
        <w:rPr>
          <w:sz w:val="28"/>
          <w:szCs w:val="28"/>
        </w:rPr>
        <w:t xml:space="preserve">х методов </w:t>
      </w:r>
      <w:r w:rsidR="00E02C02" w:rsidRPr="0087579D">
        <w:rPr>
          <w:sz w:val="28"/>
          <w:szCs w:val="28"/>
        </w:rPr>
        <w:t xml:space="preserve">лечения критических состояний, вызванных осложнениями коронавирусной инфекции COVID-19 </w:t>
      </w:r>
      <w:r w:rsidR="00E02C02">
        <w:rPr>
          <w:sz w:val="28"/>
          <w:szCs w:val="28"/>
        </w:rPr>
        <w:t>(</w:t>
      </w:r>
      <w:r w:rsidR="007E63C7">
        <w:rPr>
          <w:sz w:val="28"/>
          <w:szCs w:val="28"/>
        </w:rPr>
        <w:t>ЭКМО</w:t>
      </w:r>
      <w:r w:rsidR="002D4BE3">
        <w:rPr>
          <w:sz w:val="28"/>
          <w:szCs w:val="28"/>
        </w:rPr>
        <w:t xml:space="preserve">, </w:t>
      </w:r>
      <w:r w:rsidR="002D4BE3">
        <w:rPr>
          <w:sz w:val="28"/>
          <w:szCs w:val="28"/>
          <w:lang w:val="en-US"/>
        </w:rPr>
        <w:t>ALSS</w:t>
      </w:r>
      <w:r w:rsidR="002D4BE3">
        <w:rPr>
          <w:sz w:val="28"/>
          <w:szCs w:val="28"/>
        </w:rPr>
        <w:t>, ЭКМЛ</w:t>
      </w:r>
      <w:r w:rsidR="00E02C02" w:rsidRPr="0087579D">
        <w:rPr>
          <w:sz w:val="28"/>
          <w:szCs w:val="28"/>
        </w:rPr>
        <w:t>)</w:t>
      </w:r>
      <w:r w:rsidR="00E02C02">
        <w:rPr>
          <w:sz w:val="28"/>
          <w:szCs w:val="28"/>
        </w:rPr>
        <w:t>;</w:t>
      </w:r>
    </w:p>
    <w:p w:rsidR="00761368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2C02">
        <w:rPr>
          <w:sz w:val="28"/>
          <w:szCs w:val="28"/>
        </w:rPr>
        <w:t>выявления клинических показаний</w:t>
      </w:r>
      <w:r w:rsidR="00E02C02" w:rsidRPr="002B4B0A">
        <w:rPr>
          <w:sz w:val="28"/>
          <w:szCs w:val="28"/>
        </w:rPr>
        <w:t xml:space="preserve"> для перевода пациента в ЛПУ </w:t>
      </w:r>
      <w:r w:rsidR="009E4293">
        <w:rPr>
          <w:sz w:val="28"/>
          <w:szCs w:val="28"/>
        </w:rPr>
        <w:t>более высокого уровня;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293">
        <w:rPr>
          <w:sz w:val="28"/>
          <w:szCs w:val="28"/>
        </w:rPr>
        <w:t xml:space="preserve"> определения профиля </w:t>
      </w:r>
      <w:r w:rsidR="00E02C02" w:rsidRPr="002B4B0A">
        <w:rPr>
          <w:sz w:val="28"/>
          <w:szCs w:val="28"/>
        </w:rPr>
        <w:t>ЛПУ или специалиста с учетом особенностей и тяжести критического состояния</w:t>
      </w:r>
      <w:r w:rsidR="00E02C02">
        <w:rPr>
          <w:sz w:val="28"/>
          <w:szCs w:val="28"/>
        </w:rPr>
        <w:t>;</w:t>
      </w:r>
    </w:p>
    <w:p w:rsidR="00E02C02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293">
        <w:rPr>
          <w:sz w:val="28"/>
          <w:szCs w:val="28"/>
        </w:rPr>
        <w:t>определения показаний</w:t>
      </w:r>
      <w:r w:rsidR="00E02C02" w:rsidRPr="0087579D">
        <w:rPr>
          <w:sz w:val="28"/>
          <w:szCs w:val="28"/>
        </w:rPr>
        <w:t xml:space="preserve"> и противопоказани</w:t>
      </w:r>
      <w:r w:rsidR="009E4293">
        <w:rPr>
          <w:sz w:val="28"/>
          <w:szCs w:val="28"/>
        </w:rPr>
        <w:t>й</w:t>
      </w:r>
      <w:r w:rsidR="00E02C02" w:rsidRPr="0087579D">
        <w:rPr>
          <w:sz w:val="28"/>
          <w:szCs w:val="28"/>
        </w:rPr>
        <w:t xml:space="preserve"> к проведению реабилитационных мероприятий у пациентов в критических состояниях, обусловленны</w:t>
      </w:r>
      <w:r w:rsidR="00E02C02">
        <w:rPr>
          <w:sz w:val="28"/>
          <w:szCs w:val="28"/>
        </w:rPr>
        <w:t>х коронавирусной инфекцией</w:t>
      </w:r>
      <w:r w:rsidR="00E02C02" w:rsidRPr="0087579D">
        <w:rPr>
          <w:sz w:val="28"/>
          <w:szCs w:val="28"/>
        </w:rPr>
        <w:t xml:space="preserve"> COVID-19</w:t>
      </w:r>
      <w:r w:rsidR="00E02C02">
        <w:rPr>
          <w:sz w:val="28"/>
          <w:szCs w:val="28"/>
        </w:rPr>
        <w:t>;</w:t>
      </w:r>
    </w:p>
    <w:p w:rsidR="00E02C02" w:rsidRPr="0087579D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4293">
        <w:rPr>
          <w:color w:val="000000"/>
          <w:sz w:val="28"/>
          <w:szCs w:val="28"/>
        </w:rPr>
        <w:t>пров</w:t>
      </w:r>
      <w:r w:rsidR="007E63C7">
        <w:rPr>
          <w:color w:val="000000"/>
          <w:sz w:val="28"/>
          <w:szCs w:val="28"/>
        </w:rPr>
        <w:t>е</w:t>
      </w:r>
      <w:r w:rsidR="009E4293">
        <w:rPr>
          <w:color w:val="000000"/>
          <w:sz w:val="28"/>
          <w:szCs w:val="28"/>
        </w:rPr>
        <w:t>дения</w:t>
      </w:r>
      <w:r w:rsidR="00E02C02" w:rsidRPr="0087579D">
        <w:rPr>
          <w:color w:val="000000"/>
          <w:sz w:val="28"/>
          <w:szCs w:val="28"/>
        </w:rPr>
        <w:t xml:space="preserve"> </w:t>
      </w:r>
      <w:r w:rsidR="009E4293">
        <w:rPr>
          <w:sz w:val="28"/>
          <w:szCs w:val="28"/>
        </w:rPr>
        <w:t>профилактики</w:t>
      </w:r>
      <w:r w:rsidR="00E02C02" w:rsidRPr="0087579D">
        <w:rPr>
          <w:sz w:val="28"/>
          <w:szCs w:val="28"/>
        </w:rPr>
        <w:t xml:space="preserve"> и лечение основных осложнений интенсивной терапии</w:t>
      </w:r>
      <w:r w:rsidR="00E02C02">
        <w:rPr>
          <w:sz w:val="28"/>
          <w:szCs w:val="28"/>
        </w:rPr>
        <w:t>;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293">
        <w:rPr>
          <w:sz w:val="28"/>
          <w:szCs w:val="28"/>
        </w:rPr>
        <w:t>планирования</w:t>
      </w:r>
      <w:r w:rsidR="00E02C02" w:rsidRPr="002B4B0A">
        <w:rPr>
          <w:sz w:val="28"/>
          <w:szCs w:val="28"/>
        </w:rPr>
        <w:t xml:space="preserve"> профилактически</w:t>
      </w:r>
      <w:r w:rsidR="009E4293">
        <w:rPr>
          <w:sz w:val="28"/>
          <w:szCs w:val="28"/>
        </w:rPr>
        <w:t>х и противоэпидемических мероприятий</w:t>
      </w:r>
      <w:r w:rsidR="00E02C02" w:rsidRPr="002B4B0A">
        <w:rPr>
          <w:sz w:val="28"/>
          <w:szCs w:val="28"/>
        </w:rPr>
        <w:t xml:space="preserve"> на основе ретроспективного и оперативного эпидемиологического анализа;</w:t>
      </w:r>
    </w:p>
    <w:p w:rsidR="00E02C02" w:rsidRPr="002B4B0A" w:rsidRDefault="00761368" w:rsidP="00761368">
      <w:pPr>
        <w:pStyle w:val="af"/>
        <w:widowControl w:val="0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E4293">
        <w:rPr>
          <w:sz w:val="28"/>
          <w:szCs w:val="28"/>
        </w:rPr>
        <w:t xml:space="preserve"> пров</w:t>
      </w:r>
      <w:r w:rsidR="007E63C7">
        <w:rPr>
          <w:sz w:val="28"/>
          <w:szCs w:val="28"/>
        </w:rPr>
        <w:t>е</w:t>
      </w:r>
      <w:r w:rsidR="009E4293">
        <w:rPr>
          <w:sz w:val="28"/>
          <w:szCs w:val="28"/>
        </w:rPr>
        <w:t>дения санитарно-просветительной работы</w:t>
      </w:r>
      <w:r w:rsidR="00E02C02" w:rsidRPr="002B4B0A">
        <w:rPr>
          <w:sz w:val="28"/>
          <w:szCs w:val="28"/>
        </w:rPr>
        <w:t xml:space="preserve"> по повышению грамотности населения в области профилактики инфекционных болезней.</w:t>
      </w:r>
    </w:p>
    <w:p w:rsidR="00E02C02" w:rsidRPr="002B4B0A" w:rsidRDefault="00761368" w:rsidP="00761368">
      <w:pPr>
        <w:pStyle w:val="af"/>
        <w:widowControl w:val="0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293">
        <w:rPr>
          <w:sz w:val="28"/>
          <w:szCs w:val="28"/>
        </w:rPr>
        <w:t>организации и пров</w:t>
      </w:r>
      <w:r w:rsidR="007E63C7">
        <w:rPr>
          <w:sz w:val="28"/>
          <w:szCs w:val="28"/>
        </w:rPr>
        <w:t>е</w:t>
      </w:r>
      <w:r w:rsidR="009E4293">
        <w:rPr>
          <w:sz w:val="28"/>
          <w:szCs w:val="28"/>
        </w:rPr>
        <w:t>дения</w:t>
      </w:r>
      <w:r w:rsidR="00E02C02" w:rsidRPr="002B4B0A">
        <w:rPr>
          <w:sz w:val="28"/>
          <w:szCs w:val="28"/>
        </w:rPr>
        <w:t xml:space="preserve"> противоэп</w:t>
      </w:r>
      <w:r w:rsidR="007E63C7">
        <w:rPr>
          <w:sz w:val="28"/>
          <w:szCs w:val="28"/>
        </w:rPr>
        <w:t>идемические мероприятия в очаге.</w:t>
      </w:r>
    </w:p>
    <w:p w:rsidR="009E4293" w:rsidRDefault="009E4293" w:rsidP="002D675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</w:p>
    <w:p w:rsidR="00696CA3" w:rsidRDefault="00696CA3" w:rsidP="002D6753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 w:rsidRPr="004745C5">
        <w:rPr>
          <w:rFonts w:eastAsiaTheme="minorEastAsia"/>
          <w:i/>
          <w:sz w:val="28"/>
          <w:szCs w:val="28"/>
        </w:rPr>
        <w:t>Обеспечить приобретение опыта деятельности:</w:t>
      </w:r>
    </w:p>
    <w:p w:rsidR="005F1490" w:rsidRPr="005F1490" w:rsidRDefault="00761368" w:rsidP="00761368">
      <w:pPr>
        <w:pStyle w:val="af"/>
        <w:ind w:left="0" w:firstLine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5F1490" w:rsidRPr="005F1490">
        <w:rPr>
          <w:rFonts w:eastAsiaTheme="minorEastAsia"/>
          <w:sz w:val="28"/>
          <w:szCs w:val="28"/>
        </w:rPr>
        <w:t>осуществление профессиональной деятельности по диагностике пациентов с подозрением на заражение и/или зараженных новой коронавирусной инфекц</w:t>
      </w:r>
      <w:r w:rsidR="005E19AD">
        <w:rPr>
          <w:rFonts w:eastAsiaTheme="minorEastAsia"/>
          <w:sz w:val="28"/>
          <w:szCs w:val="28"/>
        </w:rPr>
        <w:t>и</w:t>
      </w:r>
      <w:r w:rsidR="005F1490" w:rsidRPr="005F1490">
        <w:rPr>
          <w:rFonts w:eastAsiaTheme="minorEastAsia"/>
          <w:sz w:val="28"/>
          <w:szCs w:val="28"/>
        </w:rPr>
        <w:t xml:space="preserve">ей </w:t>
      </w:r>
      <w:r w:rsidR="005F1490" w:rsidRPr="005F1490">
        <w:rPr>
          <w:rFonts w:eastAsiaTheme="minorEastAsia"/>
          <w:sz w:val="28"/>
          <w:szCs w:val="28"/>
          <w:lang w:val="en-US"/>
        </w:rPr>
        <w:t>COVID</w:t>
      </w:r>
      <w:r w:rsidR="005F1490" w:rsidRPr="005F1490">
        <w:rPr>
          <w:rFonts w:eastAsiaTheme="minorEastAsia"/>
          <w:sz w:val="28"/>
          <w:szCs w:val="28"/>
        </w:rPr>
        <w:t>-19;</w:t>
      </w:r>
    </w:p>
    <w:p w:rsidR="009E4293" w:rsidRPr="009E4293" w:rsidRDefault="00761368" w:rsidP="00761368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293" w:rsidRPr="009E4293">
        <w:rPr>
          <w:sz w:val="28"/>
          <w:szCs w:val="28"/>
        </w:rPr>
        <w:t>о</w:t>
      </w:r>
      <w:r w:rsidR="009E4293">
        <w:rPr>
          <w:sz w:val="28"/>
          <w:szCs w:val="28"/>
        </w:rPr>
        <w:t>пределения</w:t>
      </w:r>
      <w:r w:rsidR="009E4293" w:rsidRPr="009E4293">
        <w:rPr>
          <w:sz w:val="28"/>
          <w:szCs w:val="28"/>
        </w:rPr>
        <w:t xml:space="preserve">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</w:t>
      </w:r>
      <w:r w:rsidR="009E4293">
        <w:rPr>
          <w:sz w:val="28"/>
          <w:szCs w:val="28"/>
        </w:rPr>
        <w:t>, о</w:t>
      </w:r>
      <w:r w:rsidR="007E63C7">
        <w:rPr>
          <w:sz w:val="28"/>
          <w:szCs w:val="28"/>
        </w:rPr>
        <w:t>б</w:t>
      </w:r>
      <w:r w:rsidR="009E4293">
        <w:rPr>
          <w:sz w:val="28"/>
          <w:szCs w:val="28"/>
        </w:rPr>
        <w:t>условленных</w:t>
      </w:r>
      <w:r w:rsidR="009E4293" w:rsidRPr="009E4293">
        <w:rPr>
          <w:rFonts w:eastAsiaTheme="minorEastAsia"/>
          <w:sz w:val="28"/>
          <w:szCs w:val="28"/>
        </w:rPr>
        <w:t xml:space="preserve"> новой коронавирусной </w:t>
      </w:r>
      <w:r w:rsidR="009E4293">
        <w:rPr>
          <w:rFonts w:eastAsiaTheme="minorEastAsia"/>
          <w:sz w:val="28"/>
          <w:szCs w:val="28"/>
        </w:rPr>
        <w:t>инфекцией</w:t>
      </w:r>
      <w:r w:rsidR="009E4293" w:rsidRPr="009E4293">
        <w:rPr>
          <w:rFonts w:eastAsiaTheme="minorEastAsia"/>
          <w:sz w:val="28"/>
          <w:szCs w:val="28"/>
        </w:rPr>
        <w:t xml:space="preserve"> </w:t>
      </w:r>
      <w:r w:rsidR="009E4293" w:rsidRPr="009E4293">
        <w:rPr>
          <w:rFonts w:eastAsiaTheme="minorEastAsia"/>
          <w:sz w:val="28"/>
          <w:szCs w:val="28"/>
          <w:lang w:val="en-US"/>
        </w:rPr>
        <w:t>COVID</w:t>
      </w:r>
      <w:r w:rsidR="009E4293" w:rsidRPr="009E4293">
        <w:rPr>
          <w:rFonts w:eastAsiaTheme="minorEastAsia"/>
          <w:sz w:val="28"/>
          <w:szCs w:val="28"/>
        </w:rPr>
        <w:t>-19</w:t>
      </w:r>
      <w:r w:rsidR="005F1490">
        <w:rPr>
          <w:rFonts w:eastAsiaTheme="minorEastAsia"/>
          <w:sz w:val="28"/>
          <w:szCs w:val="28"/>
        </w:rPr>
        <w:t>;</w:t>
      </w:r>
    </w:p>
    <w:p w:rsidR="005F1490" w:rsidRDefault="00761368" w:rsidP="00761368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293">
        <w:rPr>
          <w:sz w:val="28"/>
          <w:szCs w:val="28"/>
        </w:rPr>
        <w:t>осуществления</w:t>
      </w:r>
      <w:r w:rsidR="009E4293" w:rsidRPr="009E4293">
        <w:rPr>
          <w:sz w:val="28"/>
          <w:szCs w:val="28"/>
        </w:rPr>
        <w:t xml:space="preserve"> лечебной деятельности в рамках профессиональных обязанностей анестезиолога-реаниматолога</w:t>
      </w:r>
      <w:r w:rsidR="005F1490">
        <w:rPr>
          <w:sz w:val="28"/>
          <w:szCs w:val="28"/>
        </w:rPr>
        <w:t>, при проведении интенс</w:t>
      </w:r>
      <w:r w:rsidR="007E63C7">
        <w:rPr>
          <w:sz w:val="28"/>
          <w:szCs w:val="28"/>
        </w:rPr>
        <w:t>ив</w:t>
      </w:r>
      <w:r w:rsidR="005F1490">
        <w:rPr>
          <w:sz w:val="28"/>
          <w:szCs w:val="28"/>
        </w:rPr>
        <w:t xml:space="preserve">ной терапии осложнений, вызванных </w:t>
      </w:r>
      <w:r w:rsidR="005F1490" w:rsidRPr="009E4293">
        <w:rPr>
          <w:rFonts w:eastAsiaTheme="minorEastAsia"/>
          <w:sz w:val="28"/>
          <w:szCs w:val="28"/>
        </w:rPr>
        <w:t xml:space="preserve">новой коронавирусной </w:t>
      </w:r>
      <w:r w:rsidR="005F1490">
        <w:rPr>
          <w:rFonts w:eastAsiaTheme="minorEastAsia"/>
          <w:sz w:val="28"/>
          <w:szCs w:val="28"/>
        </w:rPr>
        <w:t>инфекцией</w:t>
      </w:r>
      <w:r w:rsidR="005F1490" w:rsidRPr="009E4293">
        <w:rPr>
          <w:rFonts w:eastAsiaTheme="minorEastAsia"/>
          <w:sz w:val="28"/>
          <w:szCs w:val="28"/>
        </w:rPr>
        <w:t xml:space="preserve"> </w:t>
      </w:r>
      <w:r w:rsidR="005F1490" w:rsidRPr="009E4293">
        <w:rPr>
          <w:rFonts w:eastAsiaTheme="minorEastAsia"/>
          <w:sz w:val="28"/>
          <w:szCs w:val="28"/>
          <w:lang w:val="en-US"/>
        </w:rPr>
        <w:t>COVID</w:t>
      </w:r>
      <w:r w:rsidR="005F1490" w:rsidRPr="009E4293">
        <w:rPr>
          <w:rFonts w:eastAsiaTheme="minorEastAsia"/>
          <w:sz w:val="28"/>
          <w:szCs w:val="28"/>
        </w:rPr>
        <w:t>-19;</w:t>
      </w:r>
    </w:p>
    <w:p w:rsidR="009E4293" w:rsidRPr="009E4293" w:rsidRDefault="00761368" w:rsidP="00761368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E4293" w:rsidRPr="009E4293">
        <w:rPr>
          <w:sz w:val="28"/>
          <w:szCs w:val="28"/>
        </w:rPr>
        <w:t xml:space="preserve">организация лечебно-эвакуационных мероприятий, выполняемых при ликвидации медико-санитарных последствий чрезвычайных ситуаций, </w:t>
      </w:r>
      <w:r w:rsidR="005F1490">
        <w:rPr>
          <w:sz w:val="28"/>
          <w:szCs w:val="28"/>
        </w:rPr>
        <w:t xml:space="preserve">вызванных </w:t>
      </w:r>
      <w:r w:rsidR="005F1490" w:rsidRPr="009E4293">
        <w:rPr>
          <w:rFonts w:eastAsiaTheme="minorEastAsia"/>
          <w:sz w:val="28"/>
          <w:szCs w:val="28"/>
        </w:rPr>
        <w:t xml:space="preserve">коронавирусной </w:t>
      </w:r>
      <w:r w:rsidR="005F1490">
        <w:rPr>
          <w:rFonts w:eastAsiaTheme="minorEastAsia"/>
          <w:sz w:val="28"/>
          <w:szCs w:val="28"/>
        </w:rPr>
        <w:t>инфекцией</w:t>
      </w:r>
      <w:r w:rsidR="005F1490" w:rsidRPr="009E4293">
        <w:rPr>
          <w:rFonts w:eastAsiaTheme="minorEastAsia"/>
          <w:sz w:val="28"/>
          <w:szCs w:val="28"/>
        </w:rPr>
        <w:t xml:space="preserve"> </w:t>
      </w:r>
      <w:r w:rsidR="005F1490" w:rsidRPr="009E4293">
        <w:rPr>
          <w:rFonts w:eastAsiaTheme="minorEastAsia"/>
          <w:sz w:val="28"/>
          <w:szCs w:val="28"/>
          <w:lang w:val="en-US"/>
        </w:rPr>
        <w:t>COVID</w:t>
      </w:r>
      <w:r w:rsidR="005F1490" w:rsidRPr="009E4293">
        <w:rPr>
          <w:rFonts w:eastAsiaTheme="minorEastAsia"/>
          <w:sz w:val="28"/>
          <w:szCs w:val="28"/>
        </w:rPr>
        <w:t>-19</w:t>
      </w:r>
      <w:r w:rsidR="005F1490">
        <w:rPr>
          <w:rFonts w:eastAsiaTheme="minorEastAsia"/>
          <w:sz w:val="28"/>
          <w:szCs w:val="28"/>
        </w:rPr>
        <w:t xml:space="preserve">, </w:t>
      </w:r>
      <w:r w:rsidR="009E4293" w:rsidRPr="009E4293">
        <w:rPr>
          <w:sz w:val="28"/>
          <w:szCs w:val="28"/>
        </w:rPr>
        <w:t>совместно с сотрудниками Центра МЧС</w:t>
      </w:r>
      <w:r w:rsidR="005F1490">
        <w:rPr>
          <w:sz w:val="28"/>
          <w:szCs w:val="28"/>
        </w:rPr>
        <w:t>;</w:t>
      </w:r>
    </w:p>
    <w:p w:rsidR="005F1490" w:rsidRPr="009E4293" w:rsidRDefault="00761368" w:rsidP="00761368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5F1490" w:rsidRPr="009E4293">
        <w:rPr>
          <w:rFonts w:eastAsiaTheme="minorEastAsia"/>
          <w:sz w:val="28"/>
          <w:szCs w:val="28"/>
        </w:rPr>
        <w:t>осуществления профилактических мероприятий по предупреждению заболевания и распрост</w:t>
      </w:r>
      <w:r w:rsidR="007E63C7">
        <w:rPr>
          <w:rFonts w:eastAsiaTheme="minorEastAsia"/>
          <w:sz w:val="28"/>
          <w:szCs w:val="28"/>
        </w:rPr>
        <w:t>р</w:t>
      </w:r>
      <w:r w:rsidR="005F1490" w:rsidRPr="009E4293">
        <w:rPr>
          <w:rFonts w:eastAsiaTheme="minorEastAsia"/>
          <w:sz w:val="28"/>
          <w:szCs w:val="28"/>
        </w:rPr>
        <w:t xml:space="preserve">анения новой коронавирусной инфекции </w:t>
      </w:r>
      <w:r w:rsidR="005F1490" w:rsidRPr="009E4293">
        <w:rPr>
          <w:rFonts w:eastAsiaTheme="minorEastAsia"/>
          <w:sz w:val="28"/>
          <w:szCs w:val="28"/>
          <w:lang w:val="en-US"/>
        </w:rPr>
        <w:t>COVID</w:t>
      </w:r>
      <w:r w:rsidR="005F1490" w:rsidRPr="009E4293">
        <w:rPr>
          <w:rFonts w:eastAsiaTheme="minorEastAsia"/>
          <w:sz w:val="28"/>
          <w:szCs w:val="28"/>
        </w:rPr>
        <w:t>-19;</w:t>
      </w:r>
    </w:p>
    <w:p w:rsidR="00696CA3" w:rsidRPr="009E4293" w:rsidRDefault="00761368" w:rsidP="00761368">
      <w:pPr>
        <w:pStyle w:val="af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="00696CA3" w:rsidRPr="009E4293">
        <w:rPr>
          <w:rFonts w:eastAsiaTheme="minorEastAsia"/>
          <w:sz w:val="28"/>
          <w:szCs w:val="28"/>
        </w:rPr>
        <w:t>осуществление профессиональной деятельности по обеспечению безопасности среды обитания для здоровья человека.</w:t>
      </w:r>
    </w:p>
    <w:p w:rsidR="00C4216C" w:rsidRPr="004745C5" w:rsidRDefault="00C4216C" w:rsidP="00696CA3">
      <w:pPr>
        <w:pStyle w:val="af"/>
        <w:tabs>
          <w:tab w:val="left" w:pos="709"/>
        </w:tabs>
        <w:ind w:left="450"/>
        <w:rPr>
          <w:b/>
          <w:sz w:val="28"/>
          <w:szCs w:val="28"/>
        </w:rPr>
      </w:pPr>
    </w:p>
    <w:p w:rsidR="00445BB5" w:rsidRPr="004745C5" w:rsidRDefault="00445BB5" w:rsidP="00AA4EFA">
      <w:pPr>
        <w:pStyle w:val="af"/>
        <w:numPr>
          <w:ilvl w:val="0"/>
          <w:numId w:val="2"/>
        </w:numPr>
        <w:tabs>
          <w:tab w:val="left" w:pos="709"/>
        </w:tabs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ПЛАНИРУЕМЫЕ РЕЗУЛЬТАТЫ ОБУЧЕНИЯ</w:t>
      </w:r>
    </w:p>
    <w:bookmarkEnd w:id="8"/>
    <w:p w:rsidR="00445BB5" w:rsidRPr="004745C5" w:rsidRDefault="00445BB5" w:rsidP="00FA037B">
      <w:pPr>
        <w:ind w:firstLine="709"/>
        <w:jc w:val="both"/>
        <w:rPr>
          <w:b/>
          <w:sz w:val="28"/>
          <w:szCs w:val="28"/>
          <w:lang w:eastAsia="en-US"/>
        </w:rPr>
      </w:pPr>
    </w:p>
    <w:p w:rsidR="00445BB5" w:rsidRPr="004745C5" w:rsidRDefault="00BE1831" w:rsidP="008561BD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lastRenderedPageBreak/>
        <w:t xml:space="preserve">7.1 </w:t>
      </w:r>
      <w:r w:rsidR="00445BB5" w:rsidRPr="004745C5">
        <w:rPr>
          <w:b/>
          <w:sz w:val="28"/>
          <w:szCs w:val="28"/>
          <w:lang w:eastAsia="ar-SA"/>
        </w:rPr>
        <w:t>Компетенции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E272A5" w:rsidRPr="004745C5">
        <w:rPr>
          <w:b/>
          <w:sz w:val="28"/>
          <w:szCs w:val="28"/>
          <w:lang w:eastAsia="ar-SA"/>
        </w:rPr>
        <w:t>врачей</w:t>
      </w:r>
      <w:r w:rsidR="00445BB5" w:rsidRPr="004745C5">
        <w:rPr>
          <w:b/>
          <w:sz w:val="28"/>
          <w:szCs w:val="28"/>
          <w:lang w:eastAsia="ar-SA"/>
        </w:rPr>
        <w:t>,</w:t>
      </w:r>
      <w:r w:rsidR="00F06FF2" w:rsidRPr="004745C5">
        <w:rPr>
          <w:b/>
          <w:sz w:val="28"/>
          <w:szCs w:val="28"/>
          <w:lang w:eastAsia="ar-SA"/>
        </w:rPr>
        <w:t xml:space="preserve"> </w:t>
      </w:r>
      <w:r w:rsidR="00445BB5" w:rsidRPr="004745C5">
        <w:rPr>
          <w:b/>
          <w:sz w:val="28"/>
          <w:szCs w:val="28"/>
          <w:u w:val="single"/>
          <w:lang w:eastAsia="ar-SA"/>
        </w:rPr>
        <w:t>подлежащие совершенствованию</w:t>
      </w:r>
      <w:r w:rsidR="00445BB5" w:rsidRPr="004745C5">
        <w:rPr>
          <w:b/>
          <w:sz w:val="28"/>
          <w:szCs w:val="28"/>
          <w:lang w:eastAsia="ar-SA"/>
        </w:rPr>
        <w:t xml:space="preserve"> в результате освоения Программы</w:t>
      </w:r>
      <w:r w:rsidR="0053097B" w:rsidRPr="004745C5">
        <w:rPr>
          <w:b/>
          <w:sz w:val="28"/>
          <w:szCs w:val="28"/>
          <w:lang w:eastAsia="ar-SA"/>
        </w:rPr>
        <w:t>:</w:t>
      </w:r>
    </w:p>
    <w:p w:rsidR="00FA037B" w:rsidRPr="004745C5" w:rsidRDefault="00FA037B" w:rsidP="00740BDA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универсальные компетенции</w:t>
      </w:r>
      <w:r w:rsidR="00D760B5" w:rsidRPr="004745C5">
        <w:rPr>
          <w:i/>
          <w:sz w:val="28"/>
          <w:szCs w:val="28"/>
        </w:rPr>
        <w:t xml:space="preserve"> (далее – УК)</w:t>
      </w:r>
      <w:r w:rsidRPr="004745C5">
        <w:rPr>
          <w:i/>
          <w:sz w:val="28"/>
          <w:szCs w:val="28"/>
        </w:rPr>
        <w:t>:</w:t>
      </w:r>
    </w:p>
    <w:p w:rsidR="00081D6E" w:rsidRPr="004745C5" w:rsidRDefault="00740BDA" w:rsidP="00740BD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081D6E" w:rsidRPr="004745C5">
        <w:rPr>
          <w:sz w:val="28"/>
          <w:szCs w:val="28"/>
        </w:rPr>
        <w:t>готовность</w:t>
      </w:r>
      <w:r w:rsidR="00FA037B" w:rsidRPr="004745C5">
        <w:rPr>
          <w:sz w:val="28"/>
          <w:szCs w:val="28"/>
        </w:rPr>
        <w:t xml:space="preserve"> к абстрактному мышлению, анализу, синтезу (УК-1);</w:t>
      </w:r>
    </w:p>
    <w:p w:rsidR="00D530AE" w:rsidRDefault="00D530AE" w:rsidP="00BC6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037B" w:rsidRPr="004745C5" w:rsidRDefault="006278D3" w:rsidP="00BC64C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="00D760B5" w:rsidRPr="004745C5">
        <w:rPr>
          <w:rFonts w:ascii="Times New Roman" w:hAnsi="Times New Roman" w:cs="Times New Roman"/>
          <w:i/>
          <w:sz w:val="28"/>
          <w:szCs w:val="28"/>
        </w:rPr>
        <w:t xml:space="preserve"> (далее – ПК)</w:t>
      </w:r>
      <w:r w:rsidRPr="004745C5">
        <w:rPr>
          <w:rFonts w:ascii="Times New Roman" w:hAnsi="Times New Roman" w:cs="Times New Roman"/>
          <w:i/>
          <w:sz w:val="28"/>
          <w:szCs w:val="28"/>
        </w:rPr>
        <w:t>:</w:t>
      </w:r>
    </w:p>
    <w:p w:rsidR="00C54D0F" w:rsidRPr="004745C5" w:rsidRDefault="00C54D0F" w:rsidP="00C54D0F">
      <w:pPr>
        <w:tabs>
          <w:tab w:val="left" w:pos="1276"/>
        </w:tabs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в профилактической деятельности:</w:t>
      </w:r>
    </w:p>
    <w:p w:rsidR="00C54D0F" w:rsidRPr="004745C5" w:rsidRDefault="00BD50FE" w:rsidP="00BD50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A04047" w:rsidRPr="004745C5" w:rsidRDefault="00C54D0F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C5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_Hlk35695465"/>
      <w:r w:rsidR="00D760B5" w:rsidRPr="004745C5">
        <w:rPr>
          <w:rFonts w:ascii="Times New Roman" w:hAnsi="Times New Roman" w:cs="Times New Roman"/>
          <w:sz w:val="28"/>
          <w:szCs w:val="28"/>
        </w:rPr>
        <w:t xml:space="preserve">готовность к проведению противоэпидемических мероприятий, организации защиты населения в очагах </w:t>
      </w:r>
      <w:r w:rsidR="00761368">
        <w:rPr>
          <w:rFonts w:ascii="Times New Roman" w:hAnsi="Times New Roman" w:cs="Times New Roman"/>
          <w:sz w:val="28"/>
          <w:szCs w:val="28"/>
        </w:rPr>
        <w:t>особо опасных инфекций, при ухудшении радиационной обстановки, стихийных бедствиях и иных чрезвычайных ситуациях</w:t>
      </w:r>
      <w:bookmarkEnd w:id="9"/>
      <w:r w:rsidR="00761368">
        <w:rPr>
          <w:rFonts w:ascii="Times New Roman" w:hAnsi="Times New Roman" w:cs="Times New Roman"/>
          <w:sz w:val="28"/>
          <w:szCs w:val="28"/>
        </w:rPr>
        <w:t xml:space="preserve"> </w:t>
      </w:r>
      <w:r w:rsidR="00C07A7F" w:rsidRPr="004745C5">
        <w:rPr>
          <w:rFonts w:ascii="Times New Roman" w:hAnsi="Times New Roman" w:cs="Times New Roman"/>
          <w:sz w:val="28"/>
          <w:szCs w:val="28"/>
        </w:rPr>
        <w:t>(ПК-3);</w:t>
      </w:r>
    </w:p>
    <w:p w:rsidR="00D760B5" w:rsidRPr="00761368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368">
        <w:rPr>
          <w:rFonts w:ascii="Times New Roman" w:hAnsi="Times New Roman" w:cs="Times New Roman"/>
          <w:i/>
          <w:sz w:val="28"/>
          <w:szCs w:val="28"/>
        </w:rPr>
        <w:t>в диагностической деятельности:</w:t>
      </w:r>
    </w:p>
    <w:p w:rsidR="00D760B5" w:rsidRPr="00761368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68">
        <w:rPr>
          <w:rFonts w:ascii="Times New Roman" w:hAnsi="Times New Roman" w:cs="Times New Roman"/>
          <w:sz w:val="28"/>
          <w:szCs w:val="28"/>
        </w:rPr>
        <w:t xml:space="preserve"> </w:t>
      </w:r>
      <w:r w:rsidR="005F1490" w:rsidRPr="00761368">
        <w:rPr>
          <w:rFonts w:ascii="Times New Roman" w:hAnsi="Times New Roman" w:cs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</w:t>
      </w:r>
      <w:r w:rsidR="00761368">
        <w:rPr>
          <w:rFonts w:ascii="Times New Roman" w:hAnsi="Times New Roman" w:cs="Times New Roman"/>
          <w:sz w:val="28"/>
          <w:szCs w:val="28"/>
        </w:rPr>
        <w:t xml:space="preserve">связанных со здоровьем </w:t>
      </w:r>
      <w:r w:rsidRPr="00761368">
        <w:rPr>
          <w:rFonts w:ascii="Times New Roman" w:hAnsi="Times New Roman" w:cs="Times New Roman"/>
          <w:sz w:val="28"/>
          <w:szCs w:val="28"/>
        </w:rPr>
        <w:t>(ПК-5);</w:t>
      </w:r>
    </w:p>
    <w:p w:rsidR="00D760B5" w:rsidRPr="00761368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368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D760B5" w:rsidRPr="00761368" w:rsidRDefault="00761368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368">
        <w:rPr>
          <w:rFonts w:ascii="Times New Roman" w:hAnsi="Times New Roman" w:cs="Times New Roman"/>
          <w:sz w:val="28"/>
          <w:szCs w:val="28"/>
        </w:rPr>
        <w:t xml:space="preserve">готовность к применению комплекса анестезиологических и (или) реанимационных мероприятий </w:t>
      </w:r>
      <w:r w:rsidR="00D760B5" w:rsidRPr="00761368">
        <w:rPr>
          <w:rFonts w:ascii="Times New Roman" w:hAnsi="Times New Roman" w:cs="Times New Roman"/>
          <w:sz w:val="28"/>
          <w:szCs w:val="28"/>
        </w:rPr>
        <w:t>(ПК-6);</w:t>
      </w:r>
    </w:p>
    <w:p w:rsidR="00802FAE" w:rsidRDefault="00D760B5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368">
        <w:rPr>
          <w:rFonts w:ascii="Times New Roman" w:hAnsi="Times New Roman" w:cs="Times New Roman"/>
          <w:sz w:val="28"/>
          <w:szCs w:val="28"/>
        </w:rPr>
        <w:t>- готовность к оказанию медицинской помощи при чрезвычайных ситуациях, в том числе участию в медицинской эвакуации (ПК-7)</w:t>
      </w:r>
      <w:r w:rsidR="00802FAE" w:rsidRPr="00761368">
        <w:rPr>
          <w:rFonts w:ascii="Times New Roman" w:hAnsi="Times New Roman" w:cs="Times New Roman"/>
          <w:sz w:val="28"/>
          <w:szCs w:val="28"/>
        </w:rPr>
        <w:t>.</w:t>
      </w:r>
    </w:p>
    <w:p w:rsidR="00BB339A" w:rsidRDefault="00BB339A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39A" w:rsidRPr="004745C5" w:rsidRDefault="00BB339A" w:rsidP="00BB339A">
      <w:pPr>
        <w:tabs>
          <w:tab w:val="left" w:pos="709"/>
        </w:tabs>
        <w:ind w:firstLine="720"/>
        <w:jc w:val="both"/>
        <w:rPr>
          <w:sz w:val="28"/>
          <w:szCs w:val="28"/>
          <w:lang w:eastAsia="ar-SA"/>
        </w:rPr>
      </w:pPr>
      <w:r w:rsidRPr="004745C5">
        <w:rPr>
          <w:b/>
          <w:sz w:val="28"/>
          <w:szCs w:val="28"/>
          <w:lang w:eastAsia="ar-SA"/>
        </w:rPr>
        <w:t>7.</w:t>
      </w:r>
      <w:r>
        <w:rPr>
          <w:b/>
          <w:sz w:val="28"/>
          <w:szCs w:val="28"/>
          <w:lang w:eastAsia="ar-SA"/>
        </w:rPr>
        <w:t>2</w:t>
      </w:r>
      <w:r w:rsidRPr="004745C5">
        <w:rPr>
          <w:b/>
          <w:sz w:val="28"/>
          <w:szCs w:val="28"/>
          <w:lang w:eastAsia="ar-SA"/>
        </w:rPr>
        <w:t xml:space="preserve"> Компетенции врачей, </w:t>
      </w:r>
      <w:r>
        <w:rPr>
          <w:b/>
          <w:sz w:val="28"/>
          <w:szCs w:val="28"/>
          <w:u w:val="single"/>
          <w:lang w:eastAsia="ar-SA"/>
        </w:rPr>
        <w:t>формируемые</w:t>
      </w:r>
      <w:r w:rsidRPr="004745C5">
        <w:rPr>
          <w:b/>
          <w:sz w:val="28"/>
          <w:szCs w:val="28"/>
          <w:lang w:eastAsia="ar-SA"/>
        </w:rPr>
        <w:t xml:space="preserve"> в результате освоения Программы:</w:t>
      </w:r>
    </w:p>
    <w:p w:rsidR="00BB339A" w:rsidRPr="004745C5" w:rsidRDefault="00BB339A" w:rsidP="00BB339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5C5">
        <w:rPr>
          <w:rFonts w:ascii="Times New Roman" w:hAnsi="Times New Roman" w:cs="Times New Roman"/>
          <w:i/>
          <w:sz w:val="28"/>
          <w:szCs w:val="28"/>
        </w:rPr>
        <w:t>профессиональные компетенции (далее – ПК):</w:t>
      </w:r>
    </w:p>
    <w:p w:rsidR="00BB339A" w:rsidRPr="00607BD2" w:rsidRDefault="00BB339A" w:rsidP="00BB339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7BD2">
        <w:rPr>
          <w:rFonts w:ascii="Times New Roman" w:hAnsi="Times New Roman" w:cs="Times New Roman"/>
          <w:i/>
          <w:sz w:val="28"/>
          <w:szCs w:val="28"/>
        </w:rPr>
        <w:t>в лечебной деятельности:</w:t>
      </w:r>
    </w:p>
    <w:p w:rsidR="00BB339A" w:rsidRPr="004745C5" w:rsidRDefault="00BB339A" w:rsidP="00BB3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4C4C">
        <w:rPr>
          <w:rFonts w:ascii="Times New Roman" w:hAnsi="Times New Roman" w:cs="Times New Roman"/>
          <w:sz w:val="28"/>
          <w:szCs w:val="28"/>
        </w:rPr>
        <w:t>готовность к оказанию медицинской помощи пациентам с новой коронавирусной инфекцией COVID-19</w:t>
      </w:r>
      <w:r>
        <w:rPr>
          <w:rFonts w:ascii="Times New Roman" w:hAnsi="Times New Roman" w:cs="Times New Roman"/>
          <w:sz w:val="28"/>
          <w:szCs w:val="28"/>
        </w:rPr>
        <w:t xml:space="preserve"> (ПК-14).</w:t>
      </w:r>
    </w:p>
    <w:p w:rsidR="00BB339A" w:rsidRPr="00761368" w:rsidRDefault="00BB339A" w:rsidP="00D760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AC" w:rsidRPr="004745C5" w:rsidRDefault="00FB1CAC" w:rsidP="00D530AE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Паспорт компетенций, обеспечивающих выполнение трудовой функции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  <w:gridCol w:w="1276"/>
      </w:tblGrid>
      <w:tr w:rsidR="00FB1CAC" w:rsidRPr="004745C5" w:rsidTr="003B00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Индекс компе</w:t>
            </w:r>
            <w:r w:rsidR="00D530AE">
              <w:rPr>
                <w:b/>
                <w:lang w:eastAsia="en-US"/>
              </w:rPr>
              <w:t>-</w:t>
            </w:r>
            <w:r w:rsidRPr="004745C5">
              <w:rPr>
                <w:b/>
                <w:lang w:eastAsia="en-US"/>
              </w:rPr>
              <w:t>тенции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Знания, умения, навыки, опыт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контроля</w:t>
            </w:r>
          </w:p>
        </w:tc>
      </w:tr>
      <w:tr w:rsidR="00FB1CAC" w:rsidRPr="004745C5" w:rsidTr="0011753A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b/>
                <w:i/>
                <w:lang w:eastAsia="en-US"/>
              </w:rPr>
            </w:pPr>
            <w:r w:rsidRPr="004745C5">
              <w:rPr>
                <w:b/>
                <w:i/>
                <w:lang w:eastAsia="en-US"/>
              </w:rPr>
              <w:t>Совершенствуемые компетенции</w:t>
            </w:r>
          </w:p>
        </w:tc>
      </w:tr>
      <w:tr w:rsidR="00FB1CAC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УК-1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C2" w:rsidRPr="004745C5" w:rsidRDefault="00B572C2" w:rsidP="00761368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 xml:space="preserve">Знания: </w:t>
            </w:r>
          </w:p>
          <w:p w:rsidR="00FB1CAC" w:rsidRPr="004745C5" w:rsidRDefault="00D530AE" w:rsidP="00761368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 с</w:t>
            </w:r>
            <w:r w:rsidR="00B572C2" w:rsidRPr="004745C5">
              <w:rPr>
                <w:lang w:eastAsia="en-US"/>
              </w:rPr>
              <w:t>ущности методов системного анализа, системного синтеза для создания клинико-диагностической и лечебной, профилактичес</w:t>
            </w:r>
            <w:r w:rsidR="00761368">
              <w:rPr>
                <w:lang w:eastAsia="en-US"/>
              </w:rPr>
              <w:t>кой, реабилитационной концепции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Умения</w:t>
            </w:r>
            <w:r w:rsidRPr="004745C5">
              <w:rPr>
                <w:lang w:eastAsia="en-US"/>
              </w:rPr>
              <w:t>:</w:t>
            </w:r>
          </w:p>
          <w:p w:rsidR="00FB1CAC" w:rsidRPr="004745C5" w:rsidRDefault="00D530AE" w:rsidP="00761368">
            <w:pPr>
              <w:ind w:firstLine="34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- в</w:t>
            </w:r>
            <w:r w:rsidR="00B572C2" w:rsidRPr="004745C5">
              <w:rPr>
                <w:lang w:eastAsia="en-US"/>
              </w:rPr>
              <w:t>ыделять и систематизировать существенные свойства и связи предметов, отделять их от частных свойств; анализировать и систематизировать любую поступающую информацию; выявлять основные закономерности изучаемых объектов с целью определения тактики ведения па</w:t>
            </w:r>
            <w:r w:rsidR="00761368">
              <w:rPr>
                <w:lang w:eastAsia="en-US"/>
              </w:rPr>
              <w:t>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:rsidR="0093643E" w:rsidRPr="004745C5" w:rsidRDefault="00FB1CAC" w:rsidP="00761368">
            <w:pPr>
              <w:contextualSpacing/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 xml:space="preserve">- </w:t>
            </w:r>
            <w:r w:rsidR="0093643E" w:rsidRPr="004745C5">
              <w:rPr>
                <w:lang w:eastAsia="en-US"/>
              </w:rPr>
              <w:t>сбора, обработки информации по профессиональным проблемам;</w:t>
            </w:r>
          </w:p>
          <w:p w:rsidR="00FB1CAC" w:rsidRPr="004745C5" w:rsidRDefault="0093643E" w:rsidP="00761368">
            <w:pPr>
              <w:jc w:val="both"/>
              <w:rPr>
                <w:rFonts w:eastAsiaTheme="minorHAnsi"/>
                <w:lang w:eastAsia="en-US"/>
              </w:rPr>
            </w:pPr>
            <w:r w:rsidRPr="004745C5">
              <w:rPr>
                <w:lang w:eastAsia="en-US"/>
              </w:rPr>
              <w:t>- выбора методов и средств решения учебных и профессиональных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</w:t>
            </w:r>
            <w:r w:rsidRPr="004745C5">
              <w:rPr>
                <w:lang w:eastAsia="en-US"/>
              </w:rPr>
              <w:t>:</w:t>
            </w:r>
          </w:p>
          <w:p w:rsidR="00FB1CAC" w:rsidRPr="004745C5" w:rsidRDefault="0093643E" w:rsidP="007613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45C5">
              <w:rPr>
                <w:lang w:eastAsia="en-US"/>
              </w:rPr>
              <w:t>Решение учебных и профессиональных задач</w:t>
            </w:r>
            <w:r w:rsidR="0063354F">
              <w:rPr>
                <w:rFonts w:ascii="Times New Roman CYR" w:hAnsi="Times New Roman CYR" w:cs="Times New Roman CYR"/>
              </w:rPr>
              <w:t xml:space="preserve"> в определении тактики лечения пациентов п</w:t>
            </w:r>
            <w:r w:rsidR="00761368">
              <w:rPr>
                <w:rFonts w:ascii="Times New Roman CYR" w:hAnsi="Times New Roman CYR" w:cs="Times New Roman CYR"/>
              </w:rPr>
              <w:t>еренесших критические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Знания</w:t>
            </w:r>
            <w:r w:rsidRPr="004745C5">
              <w:rPr>
                <w:lang w:eastAsia="en-US"/>
              </w:rPr>
              <w:t>:</w:t>
            </w:r>
          </w:p>
          <w:p w:rsidR="0093643E" w:rsidRPr="004745C5" w:rsidRDefault="00FB1CAC" w:rsidP="00761368">
            <w:pPr>
              <w:tabs>
                <w:tab w:val="left" w:pos="468"/>
              </w:tabs>
              <w:jc w:val="both"/>
            </w:pPr>
            <w:r w:rsidRPr="004745C5">
              <w:rPr>
                <w:lang w:eastAsia="en-US"/>
              </w:rPr>
              <w:t xml:space="preserve">- </w:t>
            </w:r>
            <w:r w:rsidR="0093643E" w:rsidRPr="004745C5">
              <w:t xml:space="preserve">форм и методов санитарно-просветительной работы по формированию элементов здорового образа жизни, предупреждению возникновения и/или распространения </w:t>
            </w:r>
            <w:r w:rsidR="00BB339A">
              <w:t>инфекционных заболеваний</w:t>
            </w:r>
            <w:r w:rsidR="0093643E" w:rsidRPr="004745C5">
              <w:t>;</w:t>
            </w:r>
          </w:p>
          <w:p w:rsidR="00FB1CAC" w:rsidRPr="00BC7976" w:rsidRDefault="0093643E" w:rsidP="00BC7976">
            <w:pPr>
              <w:tabs>
                <w:tab w:val="left" w:pos="468"/>
              </w:tabs>
              <w:jc w:val="both"/>
            </w:pPr>
            <w:r w:rsidRPr="004745C5">
              <w:t xml:space="preserve">- профилактики </w:t>
            </w:r>
            <w:r w:rsidR="00761368">
              <w:t>(</w:t>
            </w:r>
            <w:r w:rsidRPr="004745C5">
              <w:t>первичной, вторичной, третичной</w:t>
            </w:r>
            <w:r w:rsidR="00761368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Умения</w:t>
            </w:r>
            <w:r w:rsidRPr="004745C5">
              <w:rPr>
                <w:lang w:eastAsia="en-US"/>
              </w:rPr>
              <w:t>:</w:t>
            </w:r>
          </w:p>
          <w:p w:rsidR="0063354F" w:rsidRPr="0063354F" w:rsidRDefault="00761368" w:rsidP="00761368">
            <w:pPr>
              <w:pStyle w:val="af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</w:rPr>
              <w:t>о</w:t>
            </w:r>
            <w:r w:rsidR="0063354F" w:rsidRPr="0063354F">
              <w:rPr>
                <w:rFonts w:ascii="Times New Roman CYR" w:hAnsi="Times New Roman CYR" w:cs="Times New Roman CYR"/>
                <w:color w:val="000000"/>
              </w:rPr>
              <w:t>ценивать тяжесть состояния пациента и риск развития осложнений;</w:t>
            </w:r>
          </w:p>
          <w:p w:rsidR="0063354F" w:rsidRPr="0063354F" w:rsidRDefault="00761368" w:rsidP="00761368">
            <w:pPr>
              <w:pStyle w:val="af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  <w:color w:val="000000"/>
              </w:rPr>
              <w:t>оценивать, на основании клинических, биохимических и функциональных методов исследования, состояние пациентов, требующих транспортировки в специализированное отделение анестезиологии-реанимации, обеспечивать её безопасность;</w:t>
            </w:r>
          </w:p>
          <w:p w:rsidR="0063354F" w:rsidRPr="004745C5" w:rsidRDefault="00761368" w:rsidP="00761368">
            <w:pPr>
              <w:pStyle w:val="af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  <w:color w:val="000000"/>
              </w:rPr>
              <w:t>определять объем мероприятий по профилактике осложнений анестезии и интенсивной терапии, организовать их проведение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</w:p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lang w:eastAsia="en-US"/>
              </w:rPr>
            </w:pPr>
            <w:r w:rsidRPr="004745C5">
              <w:rPr>
                <w:u w:val="single"/>
                <w:lang w:eastAsia="en-US"/>
              </w:rPr>
              <w:t>Навыки</w:t>
            </w:r>
            <w:r w:rsidRPr="004745C5">
              <w:rPr>
                <w:lang w:eastAsia="en-US"/>
              </w:rPr>
              <w:t>:</w:t>
            </w:r>
          </w:p>
          <w:p w:rsidR="0063354F" w:rsidRPr="0063354F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</w:rPr>
              <w:t xml:space="preserve">первичный и повторный </w:t>
            </w:r>
            <w:r w:rsidR="005E19AD">
              <w:rPr>
                <w:rFonts w:ascii="Times New Roman CYR" w:hAnsi="Times New Roman CYR" w:cs="Times New Roman CYR"/>
              </w:rPr>
              <w:t xml:space="preserve">осмотр пациентов, </w:t>
            </w:r>
            <w:r w:rsidR="0063354F" w:rsidRPr="0063354F">
              <w:rPr>
                <w:rFonts w:ascii="Times New Roman CYR" w:hAnsi="Times New Roman CYR" w:cs="Times New Roman CYR"/>
              </w:rPr>
              <w:t>определе</w:t>
            </w:r>
            <w:r>
              <w:rPr>
                <w:rFonts w:ascii="Times New Roman CYR" w:hAnsi="Times New Roman CYR" w:cs="Times New Roman CYR"/>
              </w:rPr>
              <w:t>ние показаний для своевременной</w:t>
            </w:r>
            <w:r w:rsidR="0063354F" w:rsidRPr="0063354F">
              <w:rPr>
                <w:rFonts w:ascii="Times New Roman CYR" w:hAnsi="Times New Roman CYR" w:cs="Times New Roman CYR"/>
              </w:rPr>
              <w:t xml:space="preserve"> госпитализации пациента в отделение анестезиологии-реанимации;</w:t>
            </w:r>
          </w:p>
          <w:p w:rsidR="0063354F" w:rsidRPr="0063354F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</w:rPr>
              <w:t>о</w:t>
            </w:r>
            <w:r w:rsidR="0063354F" w:rsidRPr="0063354F">
              <w:rPr>
                <w:rFonts w:ascii="Times New Roman CYR" w:hAnsi="Times New Roman CYR" w:cs="Times New Roman CYR"/>
                <w:color w:val="000000"/>
              </w:rPr>
              <w:t>пределения объема и последовательности мероприятий по профилактике развития критических состояний в медицинском учреждении;</w:t>
            </w:r>
          </w:p>
          <w:p w:rsidR="0063354F" w:rsidRPr="0063354F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  <w:color w:val="000000"/>
              </w:rPr>
              <w:t>определения объема и последовательности мероприятий по профилактике и лечению осложнений анестезии, реанимации и интенсивной терапии;</w:t>
            </w:r>
          </w:p>
          <w:p w:rsidR="0063354F" w:rsidRPr="0063354F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  <w:color w:val="000000"/>
              </w:rPr>
              <w:t>о</w:t>
            </w:r>
            <w:r w:rsidR="0063354F" w:rsidRPr="0063354F">
              <w:rPr>
                <w:rFonts w:ascii="Times New Roman CYR" w:hAnsi="Times New Roman CYR" w:cs="Times New Roman CYR"/>
              </w:rPr>
              <w:t>существления профилактики развития инфекционных осложнений у пациентов в реанимационном отделении;</w:t>
            </w:r>
          </w:p>
          <w:p w:rsidR="0063354F" w:rsidRPr="0063354F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3354F" w:rsidRPr="0063354F">
              <w:rPr>
                <w:rFonts w:ascii="Times New Roman CYR" w:hAnsi="Times New Roman CYR" w:cs="Times New Roman CYR"/>
              </w:rPr>
              <w:t>проведения мероприятий, направленных на предупреждение трофических нарушений кожных покровов, нозокомиальных инфекций и тугоподвижности суставов;</w:t>
            </w:r>
          </w:p>
          <w:p w:rsidR="00FB1CAC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93643E" w:rsidRPr="004745C5">
              <w:t>оценки эффективности профилактических мероприятий,</w:t>
            </w:r>
            <w:r w:rsidR="00713469">
              <w:t xml:space="preserve"> </w:t>
            </w:r>
            <w:r w:rsidR="0093643E" w:rsidRPr="004745C5">
              <w:t>индивидуальных факторов риска пациента и членов его семьи</w:t>
            </w:r>
            <w:r w:rsidR="003B0072">
              <w:t>;</w:t>
            </w:r>
          </w:p>
          <w:p w:rsidR="003B0072" w:rsidRPr="0063354F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="003B0072">
              <w:t xml:space="preserve">использования </w:t>
            </w:r>
            <w:r>
              <w:t>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Т/К</w:t>
            </w:r>
          </w:p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FB1CAC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AC" w:rsidRPr="004745C5" w:rsidRDefault="00FB1CAC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ind w:firstLine="34"/>
              <w:jc w:val="both"/>
              <w:rPr>
                <w:u w:val="single"/>
                <w:lang w:eastAsia="en-US"/>
              </w:rPr>
            </w:pPr>
            <w:r w:rsidRPr="004745C5">
              <w:rPr>
                <w:u w:val="single"/>
                <w:lang w:eastAsia="en-US"/>
              </w:rPr>
              <w:t>Опыт деятельности:</w:t>
            </w:r>
          </w:p>
          <w:p w:rsidR="0093643E" w:rsidRPr="004745C5" w:rsidRDefault="0093643E" w:rsidP="00761368">
            <w:pPr>
              <w:pStyle w:val="af"/>
              <w:tabs>
                <w:tab w:val="left" w:pos="175"/>
              </w:tabs>
              <w:ind w:left="0"/>
              <w:jc w:val="both"/>
            </w:pPr>
            <w:r w:rsidRPr="004745C5">
              <w:t>проведение профилактической деятельности;</w:t>
            </w:r>
          </w:p>
          <w:p w:rsidR="00FB1CAC" w:rsidRPr="0063354F" w:rsidRDefault="0093643E" w:rsidP="00761368">
            <w:pPr>
              <w:pStyle w:val="af"/>
              <w:tabs>
                <w:tab w:val="left" w:pos="175"/>
              </w:tabs>
              <w:ind w:left="0"/>
              <w:jc w:val="both"/>
              <w:rPr>
                <w:u w:val="single"/>
                <w:lang w:eastAsia="en-US"/>
              </w:rPr>
            </w:pPr>
            <w:r w:rsidRPr="004745C5">
              <w:t>осуществление психолого-педагогической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AC" w:rsidRPr="004745C5" w:rsidRDefault="00FB1CAC" w:rsidP="00761368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П/А</w:t>
            </w:r>
          </w:p>
        </w:tc>
      </w:tr>
      <w:tr w:rsidR="002D0388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both"/>
            </w:pPr>
            <w:r w:rsidRPr="004745C5">
              <w:rPr>
                <w:u w:val="single"/>
              </w:rPr>
              <w:t>Знания</w:t>
            </w:r>
            <w:r w:rsidRPr="004745C5">
              <w:t xml:space="preserve">: </w:t>
            </w:r>
          </w:p>
          <w:p w:rsidR="002D0388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5E19AD">
              <w:t>правил проведения санитарно-</w:t>
            </w:r>
            <w:r w:rsidR="002D0388" w:rsidRPr="004745C5">
              <w:t>п</w:t>
            </w:r>
            <w:r w:rsidR="00BB339A">
              <w:t>ротивоэпидемических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</w:pPr>
            <w:r w:rsidRPr="004745C5">
              <w:t>Т/К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both"/>
            </w:pPr>
            <w:r w:rsidRPr="004745C5">
              <w:rPr>
                <w:u w:val="single"/>
              </w:rPr>
              <w:t>Умения</w:t>
            </w:r>
            <w:r w:rsidRPr="004745C5">
              <w:t>:</w:t>
            </w:r>
          </w:p>
          <w:p w:rsidR="002D0388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4745C5">
              <w:t>проводить санитарно-противоэпидемические мероприятия в случае возникновения очага инфекции;</w:t>
            </w:r>
          </w:p>
          <w:p w:rsidR="002D0388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4745C5">
              <w:t>определять медицинские показания к введению ограничительных мероприятий (карантина) и показания для направления к врачу-специалисту</w:t>
            </w:r>
            <w:r w:rsidR="009A6771">
              <w:t>;</w:t>
            </w:r>
            <w:r w:rsidR="002D0388" w:rsidRPr="004745C5">
              <w:t xml:space="preserve"> </w:t>
            </w:r>
          </w:p>
          <w:p w:rsidR="002D0388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4745C5">
              <w:t>организовывать маршрут пациента: комплекс диагностических, лечебно-оздоровительных и реабилитационных мероприятий,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8" w:rsidRDefault="002D0388" w:rsidP="00761368">
            <w:pPr>
              <w:jc w:val="center"/>
            </w:pPr>
            <w:r w:rsidRPr="004745C5">
              <w:t xml:space="preserve">Т/К, </w:t>
            </w:r>
          </w:p>
          <w:p w:rsidR="002D0388" w:rsidRPr="004745C5" w:rsidRDefault="002D0388" w:rsidP="0076136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both"/>
            </w:pPr>
            <w:r w:rsidRPr="004745C5">
              <w:rPr>
                <w:u w:val="single"/>
              </w:rPr>
              <w:t>Навыки</w:t>
            </w:r>
            <w:r w:rsidRPr="004745C5">
              <w:t>:</w:t>
            </w:r>
          </w:p>
          <w:p w:rsidR="002D0388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4745C5">
              <w:t>использования в практической деятельности стандартов оказания медицинских услуг;</w:t>
            </w:r>
          </w:p>
          <w:p w:rsidR="002D0388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4745C5">
              <w:t>оказания экстренной медицинской помощь при аллергических реакциях</w:t>
            </w:r>
            <w:r w:rsidR="003B0072">
              <w:t>;</w:t>
            </w:r>
          </w:p>
          <w:p w:rsidR="003B0072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3B0072">
              <w:t>использовани</w:t>
            </w:r>
            <w:r>
              <w:t>я индивидуальных средств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63354F" w:rsidRDefault="002D0388" w:rsidP="00761368">
            <w:pPr>
              <w:jc w:val="both"/>
              <w:rPr>
                <w:u w:val="single"/>
              </w:rPr>
            </w:pPr>
            <w:r w:rsidRPr="0063354F">
              <w:rPr>
                <w:u w:val="single"/>
              </w:rPr>
              <w:t xml:space="preserve">Опыт деятельности: </w:t>
            </w:r>
          </w:p>
          <w:p w:rsidR="002D0388" w:rsidRPr="0063354F" w:rsidRDefault="00BC7976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63354F">
              <w:t>проведение профилактической деятельности;</w:t>
            </w:r>
          </w:p>
          <w:p w:rsidR="006D6620" w:rsidRDefault="00BC7976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63354F">
              <w:t>осуществление психолого-педагогической деятельности;</w:t>
            </w:r>
          </w:p>
          <w:p w:rsidR="002D0388" w:rsidRPr="0063354F" w:rsidRDefault="00BC7976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2D0388" w:rsidRPr="0063354F">
              <w:t>осуществление организационно-управленческой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BB339A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BB339A" w:rsidRPr="00C91710" w:rsidRDefault="00BB339A" w:rsidP="00BB339A">
            <w:pPr>
              <w:jc w:val="both"/>
            </w:pPr>
            <w:r w:rsidRPr="00C91710">
              <w:lastRenderedPageBreak/>
              <w:t>- общих вопросов инфекционной патологии;</w:t>
            </w:r>
          </w:p>
          <w:p w:rsidR="00BB339A" w:rsidRPr="00C91710" w:rsidRDefault="00BB339A" w:rsidP="00BB339A">
            <w:pPr>
              <w:pStyle w:val="af"/>
              <w:widowControl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t xml:space="preserve">- </w:t>
            </w:r>
            <w:r w:rsidRPr="00C91710">
              <w:rPr>
                <w:color w:val="000000"/>
                <w:lang w:eastAsia="en-US" w:bidi="en-US"/>
              </w:rPr>
              <w:t>симптомов, синдромов и</w:t>
            </w:r>
            <w:r>
              <w:rPr>
                <w:color w:val="000000"/>
                <w:lang w:eastAsia="en-US" w:bidi="en-US"/>
              </w:rPr>
              <w:t xml:space="preserve"> нозологических </w:t>
            </w:r>
            <w:r w:rsidRPr="00C91710">
              <w:rPr>
                <w:color w:val="000000"/>
                <w:lang w:eastAsia="en-US" w:bidi="en-US"/>
              </w:rPr>
              <w:t>форм в соответствии с международно</w:t>
            </w:r>
            <w:r>
              <w:rPr>
                <w:color w:val="000000"/>
                <w:lang w:eastAsia="en-US" w:bidi="en-US"/>
              </w:rPr>
              <w:t>й</w:t>
            </w:r>
            <w:r w:rsidRPr="00C91710">
              <w:rPr>
                <w:color w:val="000000"/>
                <w:lang w:eastAsia="en-US" w:bidi="en-US"/>
              </w:rPr>
              <w:t xml:space="preserve"> статистической классификацие</w:t>
            </w:r>
            <w:r>
              <w:rPr>
                <w:color w:val="000000"/>
                <w:lang w:eastAsia="en-US" w:bidi="en-US"/>
              </w:rPr>
              <w:t>й</w:t>
            </w:r>
            <w:r w:rsidRPr="00C91710">
              <w:rPr>
                <w:color w:val="000000"/>
                <w:lang w:eastAsia="en-US" w:bidi="en-US"/>
              </w:rPr>
              <w:t xml:space="preserve"> болезне</w:t>
            </w:r>
            <w:r>
              <w:rPr>
                <w:color w:val="000000"/>
                <w:lang w:eastAsia="en-US" w:bidi="en-US"/>
              </w:rPr>
              <w:t>й</w:t>
            </w:r>
            <w:r w:rsidRPr="00C91710">
              <w:rPr>
                <w:color w:val="000000"/>
                <w:lang w:eastAsia="en-US" w:bidi="en-US"/>
              </w:rPr>
              <w:t xml:space="preserve"> и проблем</w:t>
            </w:r>
            <w:r w:rsidR="007B0CC8">
              <w:rPr>
                <w:color w:val="000000"/>
                <w:lang w:eastAsia="en-US" w:bidi="en-US"/>
              </w:rPr>
              <w:t xml:space="preserve">, </w:t>
            </w:r>
            <w:r w:rsidRPr="00C91710">
              <w:rPr>
                <w:color w:val="000000"/>
                <w:lang w:eastAsia="en-US" w:bidi="en-US"/>
              </w:rPr>
              <w:t xml:space="preserve">связанных со здоровьем; </w:t>
            </w:r>
          </w:p>
          <w:p w:rsidR="00BB339A" w:rsidRPr="00C91710" w:rsidRDefault="00BB339A" w:rsidP="00BB33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>- симптомов и синдромов острых и хронических инфекционных болезне</w:t>
            </w:r>
            <w:r>
              <w:rPr>
                <w:color w:val="000000"/>
                <w:lang w:eastAsia="en-US" w:bidi="en-US"/>
              </w:rPr>
              <w:t>й с целью их раннего выявления;</w:t>
            </w:r>
          </w:p>
          <w:p w:rsidR="00BB339A" w:rsidRPr="00C91710" w:rsidRDefault="00BB339A" w:rsidP="00BB33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 xml:space="preserve">- патогенетических механизмов развития инфекционных болезней; </w:t>
            </w:r>
          </w:p>
          <w:p w:rsidR="00BB339A" w:rsidRPr="00C91710" w:rsidRDefault="00BB339A" w:rsidP="00BB33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lang w:eastAsia="en-US" w:bidi="en-US"/>
              </w:rPr>
            </w:pPr>
            <w:r w:rsidRPr="00C91710">
              <w:rPr>
                <w:color w:val="000000"/>
                <w:lang w:eastAsia="en-US" w:bidi="en-US"/>
              </w:rPr>
              <w:t>- основ диагностики неотложных состояний;</w:t>
            </w:r>
          </w:p>
          <w:p w:rsidR="00BB339A" w:rsidRDefault="00BB339A" w:rsidP="00BB339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91710">
              <w:rPr>
                <w:rFonts w:eastAsia="Calibri"/>
                <w:color w:val="000000"/>
                <w:lang w:eastAsia="en-US"/>
              </w:rPr>
              <w:t>- факторов риска возникновения инфекционных болезней;</w:t>
            </w:r>
          </w:p>
          <w:p w:rsidR="002D0388" w:rsidRPr="004745C5" w:rsidRDefault="00BB339A" w:rsidP="00BB339A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C91710">
              <w:t>порядков оказания медицинской помощи, клинических рекомендаций по вопросам оказания медицинской помощи, стандарты медицинской помощи</w:t>
            </w:r>
            <w:r w:rsidR="002D0388" w:rsidRPr="004745C5">
              <w:t>;</w:t>
            </w:r>
          </w:p>
          <w:p w:rsidR="006D6620" w:rsidRPr="006D6620" w:rsidRDefault="00761368" w:rsidP="00BB339A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- </w:t>
            </w:r>
            <w:r w:rsidR="002D0388" w:rsidRPr="004745C5">
              <w:t xml:space="preserve">методов лабораторных и инструментальных исследований для оценки состояния здоровья, медицинских показаний к проведению исследований, правил интерпретации их результатов по выявлению и диагностике </w:t>
            </w:r>
            <w:r w:rsidR="00D06BCC">
              <w:t>инф</w:t>
            </w:r>
            <w:r w:rsidR="00D40E13">
              <w:t>екционных заболеваний</w:t>
            </w:r>
            <w:r w:rsidR="006D6620">
              <w:t>;</w:t>
            </w:r>
            <w:r w:rsidR="006D6620" w:rsidRPr="006D6620">
              <w:rPr>
                <w:rFonts w:ascii="Times New Roman CYR" w:hAnsi="Times New Roman CYR" w:cs="Times New Roman CYR"/>
              </w:rPr>
              <w:t xml:space="preserve"> </w:t>
            </w:r>
          </w:p>
          <w:p w:rsidR="006D6620" w:rsidRPr="006D6620" w:rsidRDefault="00761368" w:rsidP="00BB339A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D6620" w:rsidRPr="006D6620">
              <w:rPr>
                <w:rFonts w:ascii="Times New Roman CYR" w:hAnsi="Times New Roman CYR" w:cs="Times New Roman CYR"/>
              </w:rPr>
              <w:t>функциональные и лабораторные мониторирования интенсивной терапии у пациентов с к</w:t>
            </w:r>
            <w:r w:rsidR="00BC7976">
              <w:rPr>
                <w:rFonts w:ascii="Times New Roman CYR" w:hAnsi="Times New Roman CYR" w:cs="Times New Roman CYR"/>
              </w:rPr>
              <w:t>ритическими состояниями, развив</w:t>
            </w:r>
            <w:r w:rsidR="006D6620" w:rsidRPr="006D6620">
              <w:rPr>
                <w:rFonts w:ascii="Times New Roman CYR" w:hAnsi="Times New Roman CYR" w:cs="Times New Roman CYR"/>
              </w:rPr>
              <w:t>шимися в результате</w:t>
            </w:r>
            <w:r w:rsidR="006D6620" w:rsidRPr="004745C5">
              <w:t xml:space="preserve"> </w:t>
            </w:r>
            <w:r w:rsidR="00D40E13">
              <w:t>инфекционных осложнений</w:t>
            </w:r>
            <w:r w:rsidR="006D6620" w:rsidRPr="006D6620">
              <w:rPr>
                <w:rFonts w:ascii="Times New Roman CYR" w:hAnsi="Times New Roman CYR" w:cs="Times New Roman CYR"/>
              </w:rPr>
              <w:t>;</w:t>
            </w:r>
          </w:p>
          <w:p w:rsidR="006D6620" w:rsidRPr="006D6620" w:rsidRDefault="00761368" w:rsidP="00BB339A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D6620" w:rsidRPr="006D6620">
              <w:rPr>
                <w:rFonts w:ascii="Times New Roman CYR" w:hAnsi="Times New Roman CYR" w:cs="Times New Roman CYR"/>
                <w:color w:val="000000"/>
              </w:rPr>
              <w:t xml:space="preserve">патофизиологии </w:t>
            </w:r>
            <w:r w:rsidR="006D6620" w:rsidRPr="006D6620">
              <w:rPr>
                <w:rFonts w:ascii="Times New Roman CYR" w:hAnsi="Times New Roman CYR" w:cs="Times New Roman CYR"/>
              </w:rPr>
              <w:t>шока, коагулопатий, болевых синдромов, острой дыхательной, сердечно</w:t>
            </w:r>
            <w:r w:rsidR="00BC7976">
              <w:rPr>
                <w:rFonts w:ascii="Times New Roman CYR" w:hAnsi="Times New Roman CYR" w:cs="Times New Roman CYR"/>
              </w:rPr>
              <w:t>-</w:t>
            </w:r>
            <w:r w:rsidR="006D6620" w:rsidRPr="006D6620">
              <w:rPr>
                <w:rFonts w:ascii="Times New Roman CYR" w:hAnsi="Times New Roman CYR" w:cs="Times New Roman CYR"/>
              </w:rPr>
              <w:t xml:space="preserve">сосудистой, почечной, печеночной и полиорганной </w:t>
            </w:r>
            <w:r w:rsidR="006D6620" w:rsidRPr="006D6620">
              <w:rPr>
                <w:rFonts w:ascii="Times New Roman CYR" w:hAnsi="Times New Roman CYR" w:cs="Times New Roman CYR"/>
                <w:color w:val="000000"/>
              </w:rPr>
              <w:t>недостаточности</w:t>
            </w:r>
            <w:r w:rsidR="006D6620" w:rsidRPr="006D6620">
              <w:rPr>
                <w:rFonts w:ascii="Times New Roman CYR" w:hAnsi="Times New Roman CYR" w:cs="Times New Roman CYR"/>
              </w:rPr>
              <w:t xml:space="preserve"> у пациентов с к</w:t>
            </w:r>
            <w:r w:rsidR="00BC7976">
              <w:rPr>
                <w:rFonts w:ascii="Times New Roman CYR" w:hAnsi="Times New Roman CYR" w:cs="Times New Roman CYR"/>
              </w:rPr>
              <w:t>ритическими состояниями, развив</w:t>
            </w:r>
            <w:r w:rsidR="006D6620" w:rsidRPr="006D6620">
              <w:rPr>
                <w:rFonts w:ascii="Times New Roman CYR" w:hAnsi="Times New Roman CYR" w:cs="Times New Roman CYR"/>
              </w:rPr>
              <w:t>шимися в результате</w:t>
            </w:r>
            <w:r w:rsidR="006D6620" w:rsidRPr="004745C5">
              <w:t xml:space="preserve"> </w:t>
            </w:r>
            <w:r w:rsidR="00D40E13">
              <w:t>инфекционных осложнений</w:t>
            </w:r>
            <w:r w:rsidR="006D6620" w:rsidRPr="006D6620">
              <w:rPr>
                <w:rFonts w:ascii="Times New Roman CYR" w:hAnsi="Times New Roman CYR" w:cs="Times New Roman CYR"/>
              </w:rPr>
              <w:t>;</w:t>
            </w:r>
          </w:p>
          <w:p w:rsidR="002D0388" w:rsidRPr="006D6620" w:rsidRDefault="00761368" w:rsidP="00BB339A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D6620" w:rsidRPr="006D6620">
              <w:rPr>
                <w:rFonts w:ascii="Times New Roman CYR" w:hAnsi="Times New Roman CYR" w:cs="Times New Roman CYR"/>
                <w:color w:val="000000"/>
              </w:rPr>
              <w:t>ф</w:t>
            </w:r>
            <w:r>
              <w:rPr>
                <w:rFonts w:ascii="Times New Roman CYR" w:hAnsi="Times New Roman CYR" w:cs="Times New Roman CYR"/>
                <w:color w:val="000000"/>
              </w:rPr>
              <w:t>изиологию и патофизиологию боли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</w:pPr>
            <w:r w:rsidRPr="004745C5">
              <w:lastRenderedPageBreak/>
              <w:t>Т/К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Default="002D0388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266597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оценивать </w:t>
            </w:r>
            <w:r w:rsidR="006D6620" w:rsidRPr="00266597">
              <w:rPr>
                <w:rFonts w:ascii="Times New Roman CYR" w:hAnsi="Times New Roman CYR" w:cs="Times New Roman CYR"/>
                <w:color w:val="000000"/>
              </w:rPr>
              <w:t xml:space="preserve">и интерпретировать результаты клинических, биохимических </w:t>
            </w:r>
            <w:r w:rsidR="006D6620">
              <w:t xml:space="preserve">(пульсоксиметрия, общий, биохимический анализ крови, исследование уровня С-реактивного белка, </w:t>
            </w:r>
            <w:r w:rsidR="006D6620" w:rsidRPr="00D06BCC">
              <w:t>выявление РНК методом ПЦР</w:t>
            </w:r>
            <w:r w:rsidR="006D6620">
              <w:t>)</w:t>
            </w:r>
            <w:r w:rsidR="006D6620" w:rsidRPr="0026659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и </w:t>
            </w:r>
            <w:r w:rsidR="006D6620" w:rsidRPr="00266597">
              <w:rPr>
                <w:rFonts w:ascii="Times New Roman CYR" w:hAnsi="Times New Roman CYR" w:cs="Times New Roman CYR"/>
                <w:color w:val="000000"/>
              </w:rPr>
              <w:t>функциональных методов исследования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6D6620">
              <w:t>(компьютерная томография легких, электрокардиография, ультразвуковое исследование легких),</w:t>
            </w:r>
            <w:r w:rsidR="00EB03BD">
              <w:t xml:space="preserve"> на предмет инфекционных осложнений</w:t>
            </w:r>
            <w:r w:rsidR="006D6620" w:rsidRPr="004745C5">
              <w:t>;</w:t>
            </w:r>
            <w:r w:rsidR="006D6620">
              <w:t xml:space="preserve"> </w:t>
            </w:r>
          </w:p>
          <w:p w:rsidR="006D6620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6D6620" w:rsidRPr="004745C5">
              <w:t>планировать объем дополнительных исследований;</w:t>
            </w:r>
          </w:p>
          <w:p w:rsidR="006D6620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D6620" w:rsidRPr="00266597">
              <w:rPr>
                <w:rFonts w:ascii="Times New Roman CYR" w:hAnsi="Times New Roman CYR" w:cs="Times New Roman CYR"/>
                <w:color w:val="000000"/>
              </w:rPr>
              <w:t>проводить дифференциальную диагностику основных патологических состояний, водных, электролитных и метаболических нарушений;</w:t>
            </w:r>
          </w:p>
          <w:p w:rsidR="006D6620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D6620" w:rsidRPr="00266597">
              <w:rPr>
                <w:rFonts w:ascii="Times New Roman CYR" w:hAnsi="Times New Roman CYR" w:cs="Times New Roman CYR"/>
                <w:color w:val="000000"/>
              </w:rPr>
              <w:t>оценивать риск трудной интубации;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D6620" w:rsidRPr="00266597">
              <w:rPr>
                <w:rFonts w:ascii="Times New Roman CYR" w:hAnsi="Times New Roman CYR" w:cs="Times New Roman CYR"/>
              </w:rPr>
              <w:t>распознавать недостаточность функции систем и органов;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организовывать консилиумы и консультации;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оказывать консультативную помощь врачам других подразделений медицинской организации по своей специальности;</w:t>
            </w:r>
          </w:p>
          <w:p w:rsidR="002D0388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оформлять необх</w:t>
            </w:r>
            <w:r>
              <w:rPr>
                <w:rFonts w:ascii="Times New Roman CYR" w:hAnsi="Times New Roman CYR" w:cs="Times New Roman CYR"/>
                <w:color w:val="000000"/>
              </w:rPr>
              <w:t>одимую медицинскую документацию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68" w:rsidRDefault="002D0388" w:rsidP="00761368">
            <w:pPr>
              <w:jc w:val="center"/>
            </w:pPr>
            <w:r w:rsidRPr="004745C5">
              <w:t xml:space="preserve">Т/К, </w:t>
            </w:r>
          </w:p>
          <w:p w:rsidR="002D0388" w:rsidRPr="004745C5" w:rsidRDefault="002D0388" w:rsidP="00761368">
            <w:pPr>
              <w:jc w:val="center"/>
            </w:pPr>
            <w:r w:rsidRPr="004745C5"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Навыки: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получения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достаточных, для оценки тяжести состояния пациента с </w:t>
            </w:r>
            <w:r w:rsidR="00EB03BD">
              <w:t>инфекционными заболеваниями</w:t>
            </w:r>
            <w:r w:rsidR="00266597">
              <w:rPr>
                <w:rFonts w:ascii="Times New Roman CYR" w:hAnsi="Times New Roman CYR" w:cs="Times New Roman CYR"/>
                <w:color w:val="000000"/>
              </w:rPr>
              <w:t>,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 анамнестические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</w:rPr>
              <w:t>первичного и повторного осмотра пациентов;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разработки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 плана обследования пациента, определения объема и рациональных методов лечения критического состояния</w:t>
            </w:r>
            <w:r w:rsidR="00266597">
              <w:rPr>
                <w:rFonts w:ascii="Times New Roman CYR" w:hAnsi="Times New Roman CYR" w:cs="Times New Roman CYR"/>
                <w:color w:val="000000"/>
              </w:rPr>
              <w:t>, вызванного осложнениями, развившимися у пациентов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назначения специальных методов исследования</w:t>
            </w:r>
            <w:r w:rsidR="00266597">
              <w:rPr>
                <w:rFonts w:ascii="Times New Roman CYR" w:hAnsi="Times New Roman CYR" w:cs="Times New Roman CYR"/>
                <w:color w:val="000000"/>
              </w:rPr>
              <w:t xml:space="preserve"> у п</w:t>
            </w:r>
            <w:r w:rsidR="00EB03BD">
              <w:rPr>
                <w:rFonts w:ascii="Times New Roman CYR" w:hAnsi="Times New Roman CYR" w:cs="Times New Roman CYR"/>
                <w:color w:val="000000"/>
              </w:rPr>
              <w:t xml:space="preserve">ациентов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(лабораторные, рентгенологические, функциональные), организации их выполнения; 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клиническая картина, функциональная и биохимическая диагностика синдромов острых нарушений функций систем и органов</w:t>
            </w:r>
            <w:r w:rsidR="00266597">
              <w:rPr>
                <w:rFonts w:ascii="Times New Roman CYR" w:hAnsi="Times New Roman CYR" w:cs="Times New Roman CYR"/>
                <w:color w:val="000000"/>
              </w:rPr>
              <w:t xml:space="preserve"> у пац</w:t>
            </w:r>
            <w:r w:rsidR="00EB03BD">
              <w:rPr>
                <w:rFonts w:ascii="Times New Roman CYR" w:hAnsi="Times New Roman CYR" w:cs="Times New Roman CYR"/>
                <w:color w:val="000000"/>
              </w:rPr>
              <w:t>иентов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определения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 xml:space="preserve"> необходимости в консультации специалистов по смежным дисциплинам;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lastRenderedPageBreak/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обоснования клинического диагноза;</w:t>
            </w:r>
          </w:p>
          <w:p w:rsidR="00266597" w:rsidRPr="00266597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консульти</w:t>
            </w:r>
            <w:r w:rsidR="00EB03BD">
              <w:rPr>
                <w:rFonts w:ascii="Times New Roman CYR" w:hAnsi="Times New Roman CYR" w:cs="Times New Roman CYR"/>
                <w:color w:val="000000"/>
              </w:rPr>
              <w:t xml:space="preserve">рования  врачей-специалистов в </w:t>
            </w:r>
            <w:r w:rsidR="00266597" w:rsidRPr="00266597">
              <w:rPr>
                <w:rFonts w:ascii="Times New Roman CYR" w:hAnsi="Times New Roman CYR" w:cs="Times New Roman CYR"/>
                <w:color w:val="000000"/>
              </w:rPr>
              <w:t>других отделениях ЛПУ;</w:t>
            </w:r>
          </w:p>
          <w:p w:rsidR="002D0388" w:rsidRPr="004745C5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66597" w:rsidRPr="00266597">
              <w:rPr>
                <w:rFonts w:ascii="Times New Roman CYR" w:hAnsi="Times New Roman CYR" w:cs="Times New Roman CYR"/>
              </w:rPr>
              <w:t>оформления медицинской документации в соответствии с утвержденными в установленном порядке образцами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2D0388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88" w:rsidRPr="004745C5" w:rsidRDefault="002D0388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:rsidR="00253333" w:rsidRPr="00253333" w:rsidRDefault="00BC7976" w:rsidP="00761368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</w:pPr>
            <w:r>
              <w:t xml:space="preserve">- </w:t>
            </w:r>
            <w:r w:rsidR="002D0388" w:rsidRPr="00253333">
              <w:t>осуществление диагностической деятельности</w:t>
            </w:r>
            <w:r w:rsidR="00BB17FB" w:rsidRPr="00253333">
              <w:t xml:space="preserve"> по выявлению </w:t>
            </w:r>
            <w:r w:rsidR="00EB03BD">
              <w:t>патологических состояний и заболеваний</w:t>
            </w:r>
            <w:r w:rsidR="002D0388" w:rsidRPr="00253333">
              <w:t>;</w:t>
            </w:r>
            <w:r w:rsidR="00253333" w:rsidRPr="00253333">
              <w:t xml:space="preserve"> </w:t>
            </w:r>
          </w:p>
          <w:p w:rsidR="002D0388" w:rsidRPr="00253333" w:rsidRDefault="00BC7976" w:rsidP="00761368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</w:pPr>
            <w:r>
              <w:t xml:space="preserve">- </w:t>
            </w:r>
            <w:r w:rsidR="00253333" w:rsidRPr="00253333">
              <w:t xml:space="preserve"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</w:t>
            </w:r>
            <w:r w:rsidR="00EB03BD">
              <w:t>развитием критических состояний</w:t>
            </w:r>
            <w:r w:rsidR="00253333">
              <w:rPr>
                <w:rFonts w:eastAsiaTheme="minorEastAsia"/>
              </w:rPr>
              <w:t>;</w:t>
            </w:r>
          </w:p>
          <w:p w:rsidR="002D0388" w:rsidRPr="004745C5" w:rsidRDefault="00BC7976" w:rsidP="00761368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</w:pPr>
            <w:r>
              <w:t xml:space="preserve">- </w:t>
            </w:r>
            <w:r w:rsidR="002D0388" w:rsidRPr="00253333">
              <w:t>осуществление организационно-управленческой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388" w:rsidRPr="004745C5" w:rsidRDefault="002D0388" w:rsidP="00761368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rPr>
          <w:trHeight w:val="67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FB" w:rsidRPr="004745C5" w:rsidRDefault="00BB17FB" w:rsidP="00761368">
            <w:pPr>
              <w:jc w:val="center"/>
              <w:rPr>
                <w:b/>
                <w:lang w:eastAsia="en-US"/>
              </w:rPr>
            </w:pPr>
            <w:r w:rsidRPr="00D06BCC">
              <w:rPr>
                <w:b/>
                <w:lang w:eastAsia="en-US"/>
              </w:rPr>
              <w:t>ПК-6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BB17FB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CD3597" w:rsidRPr="004745C5">
              <w:t>п</w:t>
            </w:r>
            <w:r w:rsidR="00BB17FB" w:rsidRPr="004745C5">
              <w:t>оряд</w:t>
            </w:r>
            <w:r w:rsidR="00D06BCC">
              <w:t>ков оказания медицинской помощи</w:t>
            </w:r>
            <w:r w:rsidR="00BB17FB" w:rsidRPr="004745C5">
              <w:t xml:space="preserve"> </w:t>
            </w:r>
            <w:r w:rsidR="00CD3597" w:rsidRPr="004745C5">
              <w:t xml:space="preserve">больным </w:t>
            </w:r>
            <w:r w:rsidR="00EB03BD">
              <w:t>с инфекционными заболеваниями</w:t>
            </w:r>
            <w:r w:rsidR="00BB17FB" w:rsidRPr="004745C5">
              <w:t>;</w:t>
            </w:r>
          </w:p>
          <w:p w:rsidR="00BB17FB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BB17FB" w:rsidRPr="004745C5">
              <w:t>этиологи</w:t>
            </w:r>
            <w:r w:rsidR="00D06BCC">
              <w:t>и</w:t>
            </w:r>
            <w:r w:rsidR="00BB17FB" w:rsidRPr="004745C5">
              <w:t xml:space="preserve">, патогенеза и патоморфологии, клинической картины, дифференциальной диагностики, особенностей течения, осложнений и исходов </w:t>
            </w:r>
            <w:r w:rsidR="00CD3597" w:rsidRPr="004745C5">
              <w:t xml:space="preserve">при заражении </w:t>
            </w:r>
            <w:r w:rsidR="00EB03BD">
              <w:t>инфекционными болезнями</w:t>
            </w:r>
            <w:r w:rsidR="00BB17FB" w:rsidRPr="004745C5">
              <w:t xml:space="preserve">; </w:t>
            </w:r>
          </w:p>
          <w:p w:rsidR="00C1117F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C1117F" w:rsidRPr="00C1117F">
              <w:t xml:space="preserve">современных методов </w:t>
            </w:r>
            <w:r w:rsidR="00C1117F">
              <w:t xml:space="preserve">патогенетической и симптоматической терапии </w:t>
            </w:r>
            <w:r w:rsidR="00C1117F" w:rsidRPr="00C1117F">
              <w:t xml:space="preserve">при </w:t>
            </w:r>
            <w:r w:rsidR="00EB03BD">
              <w:t xml:space="preserve">инфекционных </w:t>
            </w:r>
            <w:r w:rsidR="00C1117F" w:rsidRPr="00C1117F">
              <w:t>забол</w:t>
            </w:r>
            <w:r w:rsidR="00EB03BD">
              <w:t>еваниях</w:t>
            </w:r>
            <w:r w:rsidR="00C1117F">
              <w:t>;</w:t>
            </w:r>
          </w:p>
          <w:p w:rsidR="00BB17FB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C1117F">
              <w:t>показаний для перевода пациентов в ОРИТ</w:t>
            </w:r>
          </w:p>
          <w:p w:rsidR="00253333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53333" w:rsidRPr="00253333">
              <w:rPr>
                <w:rFonts w:ascii="Times New Roman CYR" w:hAnsi="Times New Roman CYR" w:cs="Times New Roman CYR"/>
              </w:rPr>
              <w:t>патофизиологию нарушений гомеостаза и гемостаза при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="00253333" w:rsidRPr="00C1117F">
              <w:t xml:space="preserve"> при </w:t>
            </w:r>
            <w:r w:rsidR="00EB03BD">
              <w:t>инфекционных заболеваниях</w:t>
            </w:r>
            <w:r w:rsidR="00253333">
              <w:t>;</w:t>
            </w:r>
          </w:p>
          <w:p w:rsidR="00253333" w:rsidRPr="00253333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53333" w:rsidRPr="00253333">
              <w:rPr>
                <w:rFonts w:ascii="Times New Roman CYR" w:hAnsi="Times New Roman CYR" w:cs="Times New Roman CYR"/>
              </w:rPr>
              <w:t>принципы коррекции нарушени</w:t>
            </w:r>
            <w:r>
              <w:rPr>
                <w:rFonts w:ascii="Times New Roman CYR" w:hAnsi="Times New Roman CYR" w:cs="Times New Roman CYR"/>
              </w:rPr>
              <w:t>й гомео</w:t>
            </w:r>
            <w:r w:rsidR="00BC7976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и гемостаза при</w:t>
            </w:r>
            <w:r w:rsidR="00253333" w:rsidRPr="00253333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="00253333" w:rsidRPr="00C1117F">
              <w:t xml:space="preserve"> при </w:t>
            </w:r>
            <w:r w:rsidR="00EB03BD">
              <w:t xml:space="preserve">инфекционных </w:t>
            </w:r>
            <w:r w:rsidR="00253333" w:rsidRPr="00C1117F">
              <w:t>заболевани</w:t>
            </w:r>
            <w:r w:rsidR="00EB03BD">
              <w:t>ях</w:t>
            </w:r>
            <w:r w:rsidR="00253333">
              <w:t>;</w:t>
            </w:r>
            <w:r w:rsidR="00253333" w:rsidRPr="00253333">
              <w:rPr>
                <w:rFonts w:ascii="Times New Roman CYR" w:hAnsi="Times New Roman CYR" w:cs="Times New Roman CYR"/>
              </w:rPr>
              <w:t xml:space="preserve"> </w:t>
            </w:r>
          </w:p>
          <w:p w:rsidR="00253333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53333" w:rsidRPr="00253333">
              <w:rPr>
                <w:rFonts w:ascii="Times New Roman CYR" w:hAnsi="Times New Roman CYR" w:cs="Times New Roman CYR"/>
              </w:rPr>
              <w:t>показания и противопоказания к протезирова</w:t>
            </w:r>
            <w:r>
              <w:rPr>
                <w:rFonts w:ascii="Times New Roman CYR" w:hAnsi="Times New Roman CYR" w:cs="Times New Roman CYR"/>
              </w:rPr>
              <w:t>ни</w:t>
            </w:r>
            <w:r w:rsidR="005E19AD">
              <w:rPr>
                <w:rFonts w:ascii="Times New Roman CYR" w:hAnsi="Times New Roman CYR" w:cs="Times New Roman CYR"/>
              </w:rPr>
              <w:t>ю</w:t>
            </w:r>
            <w:r>
              <w:rPr>
                <w:rFonts w:ascii="Times New Roman CYR" w:hAnsi="Times New Roman CYR" w:cs="Times New Roman CYR"/>
              </w:rPr>
              <w:t xml:space="preserve"> жизненно важных функций при</w:t>
            </w:r>
            <w:r w:rsidR="00253333" w:rsidRPr="00253333">
              <w:rPr>
                <w:rFonts w:ascii="Times New Roman CYR" w:hAnsi="Times New Roman CYR" w:cs="Times New Roman CYR"/>
              </w:rPr>
              <w:t xml:space="preserve"> критических состояниях, вызванных осложнениями, возникшими </w:t>
            </w:r>
            <w:r w:rsidR="00253333" w:rsidRPr="00C1117F">
              <w:t xml:space="preserve">при </w:t>
            </w:r>
            <w:r w:rsidR="00EB03BD">
              <w:t xml:space="preserve">инфекционных </w:t>
            </w:r>
            <w:r w:rsidR="00253333" w:rsidRPr="00C1117F">
              <w:t>заболевани</w:t>
            </w:r>
            <w:r w:rsidR="00EB03BD">
              <w:t>ях</w:t>
            </w:r>
            <w:r w:rsidR="00253333">
              <w:t>;</w:t>
            </w:r>
          </w:p>
          <w:p w:rsidR="00253333" w:rsidRPr="004745C5" w:rsidRDefault="00761368" w:rsidP="00EB03BD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53333" w:rsidRPr="00253333">
              <w:rPr>
                <w:rFonts w:ascii="Times New Roman CYR" w:hAnsi="Times New Roman CYR" w:cs="Times New Roman CYR"/>
              </w:rPr>
              <w:t>показани</w:t>
            </w:r>
            <w:r w:rsidR="00BC7976">
              <w:rPr>
                <w:rFonts w:ascii="Times New Roman CYR" w:hAnsi="Times New Roman CYR" w:cs="Times New Roman CYR"/>
              </w:rPr>
              <w:t>й</w:t>
            </w:r>
            <w:r w:rsidR="00253333" w:rsidRPr="00253333">
              <w:rPr>
                <w:rFonts w:ascii="Times New Roman CYR" w:hAnsi="Times New Roman CYR" w:cs="Times New Roman CYR"/>
              </w:rPr>
              <w:t xml:space="preserve"> и противопоказаний к проведению экстракорпор</w:t>
            </w:r>
            <w:r>
              <w:rPr>
                <w:rFonts w:ascii="Times New Roman CYR" w:hAnsi="Times New Roman CYR" w:cs="Times New Roman CYR"/>
              </w:rPr>
              <w:t>альных методов детоксикации при</w:t>
            </w:r>
            <w:r w:rsidR="00253333" w:rsidRPr="00253333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="00253333" w:rsidRPr="00C1117F">
              <w:t xml:space="preserve"> при </w:t>
            </w:r>
            <w:r w:rsidR="00EB03BD">
              <w:t xml:space="preserve">инфекционных </w:t>
            </w:r>
            <w:r w:rsidR="00253333" w:rsidRPr="00C1117F">
              <w:t>заболевани</w:t>
            </w:r>
            <w:r w:rsidR="00EB03BD"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t>Т/К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4745C5" w:rsidRDefault="00BB17F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BB17FB" w:rsidRPr="004745C5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BB17FB" w:rsidRPr="004745C5">
              <w:t>осуществлять сбор жалоб, анамнеза жизни и заболевания пациента и анализировать полученную информацию;</w:t>
            </w:r>
          </w:p>
          <w:p w:rsidR="00BB17FB" w:rsidRPr="00C1117F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C1117F" w:rsidRPr="00C1117F">
              <w:t>осуществлять патогенетическую и симптоматическую терапию пациентов с атипичной пневмонией, связанной с вирусами</w:t>
            </w:r>
            <w:r w:rsidR="00BB17FB" w:rsidRPr="00C1117F">
              <w:t>;</w:t>
            </w:r>
          </w:p>
          <w:p w:rsidR="00253333" w:rsidRPr="006B39C3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t xml:space="preserve">- </w:t>
            </w:r>
            <w:r w:rsidR="00C1117F" w:rsidRPr="00C1117F">
              <w:t>определять тяжесть развившихся осложнений;</w:t>
            </w:r>
            <w:r w:rsidR="00253333" w:rsidRPr="006B39C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007B02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>о</w:t>
            </w:r>
            <w:r w:rsidR="00007B02" w:rsidRPr="006B39C3">
              <w:rPr>
                <w:rFonts w:ascii="Times New Roman CYR" w:hAnsi="Times New Roman CYR" w:cs="Times New Roman CYR"/>
              </w:rPr>
              <w:t>беспечивать проходимость дыхательных путей и принимать решения в случае трудной интубации с соблюдением правильного алгоритма действий для профилактики тяжких осложнений;</w:t>
            </w:r>
          </w:p>
          <w:p w:rsidR="00007B02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007B02" w:rsidRPr="006B39C3">
              <w:rPr>
                <w:rFonts w:ascii="Times New Roman CYR" w:hAnsi="Times New Roman CYR" w:cs="Times New Roman CYR"/>
              </w:rPr>
              <w:t>анализировать и корригировать показатели клинических, гемодинамических, волемических</w:t>
            </w:r>
            <w:r w:rsidR="00BC7976">
              <w:rPr>
                <w:rFonts w:ascii="Times New Roman CYR" w:hAnsi="Times New Roman CYR" w:cs="Times New Roman CYR"/>
              </w:rPr>
              <w:t>, метаболических, биохимических</w:t>
            </w:r>
            <w:r w:rsidR="00007B02" w:rsidRPr="006B39C3">
              <w:rPr>
                <w:rFonts w:ascii="Times New Roman CYR" w:hAnsi="Times New Roman CYR" w:cs="Times New Roman CYR"/>
              </w:rPr>
              <w:t xml:space="preserve"> расстройств, гемокоагуляционных, электрокардиографических (далее –</w:t>
            </w:r>
            <w:r w:rsidR="00007B02" w:rsidRPr="006B39C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ЭКГ) и</w:t>
            </w:r>
            <w:r w:rsidR="00007B02" w:rsidRPr="006B39C3">
              <w:rPr>
                <w:rFonts w:ascii="Times New Roman CYR" w:hAnsi="Times New Roman CYR" w:cs="Times New Roman CYR"/>
              </w:rPr>
              <w:t xml:space="preserve"> электроэнцефалографических (далее – ЭЭГ) данных;</w:t>
            </w:r>
          </w:p>
          <w:p w:rsidR="00007B02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007B02" w:rsidRPr="006B39C3">
              <w:rPr>
                <w:rFonts w:ascii="Times New Roman CYR" w:hAnsi="Times New Roman CYR" w:cs="Times New Roman CYR"/>
              </w:rPr>
              <w:t>провести быструю диагностику остановки сердечной деятельности и выполнить стандартный алгоритм сердечно-легочной и церебральной реанимации;</w:t>
            </w:r>
          </w:p>
          <w:p w:rsidR="00007B02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>определять показания к протезировани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ю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 xml:space="preserve"> жизненно важных функций и экстракорпоральны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х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 xml:space="preserve"> метод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ов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 xml:space="preserve"> лечения;</w:t>
            </w:r>
          </w:p>
          <w:p w:rsidR="00BB17FB" w:rsidRPr="00DD7302" w:rsidRDefault="00761368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>проводить дифференциальную диагностику у</w:t>
            </w:r>
            <w:r w:rsidR="00007B02" w:rsidRPr="00C1117F">
              <w:t xml:space="preserve"> пациентов с атипичной пневмонией, связанной с вирусами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 xml:space="preserve"> и друг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и</w:t>
            </w:r>
            <w:r w:rsidR="00007B02" w:rsidRPr="006B39C3">
              <w:rPr>
                <w:rFonts w:ascii="Times New Roman CYR" w:hAnsi="Times New Roman CYR" w:cs="Times New Roman CYR"/>
                <w:color w:val="000000"/>
              </w:rPr>
              <w:t>ми пневмониями, обосновать диагноз с привлечением профильных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t>Т/К, 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4745C5" w:rsidRDefault="00BB17F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6B39C3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B39C3" w:rsidRPr="006B39C3">
              <w:rPr>
                <w:rFonts w:ascii="Times New Roman CYR" w:hAnsi="Times New Roman CYR" w:cs="Times New Roman CYR"/>
              </w:rPr>
              <w:t>первичного и повторного  осмотра анестезиологом-реаниматологом</w:t>
            </w:r>
            <w:r w:rsidR="00BC7976">
              <w:rPr>
                <w:rFonts w:ascii="Times New Roman CYR" w:hAnsi="Times New Roman CYR" w:cs="Times New Roman CYR"/>
              </w:rPr>
              <w:t>;</w:t>
            </w:r>
          </w:p>
          <w:p w:rsidR="006B39C3" w:rsidRPr="00C1117F" w:rsidRDefault="00761368" w:rsidP="00761368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lastRenderedPageBreak/>
              <w:t xml:space="preserve">- проведения </w:t>
            </w:r>
            <w:r w:rsidR="006B39C3">
              <w:t>патогенетичес</w:t>
            </w:r>
            <w:r w:rsidR="00BC7976">
              <w:t>к</w:t>
            </w:r>
            <w:r w:rsidR="006B39C3">
              <w:t>ой и симптоматической терапии</w:t>
            </w:r>
            <w:r w:rsidR="006B39C3" w:rsidRPr="00C1117F">
              <w:t xml:space="preserve"> пациентов с атипичной пневмонией, связанной с коронавирусами;</w:t>
            </w:r>
          </w:p>
          <w:p w:rsidR="006B39C3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оценки </w:t>
            </w:r>
            <w:r w:rsidR="006B39C3">
              <w:rPr>
                <w:rFonts w:ascii="Times New Roman CYR" w:hAnsi="Times New Roman CYR" w:cs="Times New Roman CYR"/>
                <w:color w:val="000000"/>
              </w:rPr>
              <w:t>тяжести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состояния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</w:t>
            </w:r>
            <w:r w:rsidR="006B39C3">
              <w:rPr>
                <w:rFonts w:ascii="Times New Roman CYR" w:hAnsi="Times New Roman CYR" w:cs="Times New Roman CYR"/>
              </w:rPr>
              <w:t xml:space="preserve">пациентов, находящихся в </w:t>
            </w:r>
            <w:r w:rsidR="006B39C3" w:rsidRPr="006B39C3">
              <w:rPr>
                <w:rFonts w:ascii="Times New Roman CYR" w:hAnsi="Times New Roman CYR" w:cs="Times New Roman CYR"/>
              </w:rPr>
              <w:t>критических состояниях, вы</w:t>
            </w:r>
            <w:r>
              <w:rPr>
                <w:rFonts w:ascii="Times New Roman CYR" w:hAnsi="Times New Roman CYR" w:cs="Times New Roman CYR"/>
              </w:rPr>
              <w:t>званных осложнениями, возникшим</w:t>
            </w:r>
            <w:r w:rsidR="00BC7976">
              <w:rPr>
                <w:rFonts w:ascii="Times New Roman CYR" w:hAnsi="Times New Roman CYR" w:cs="Times New Roman CYR"/>
              </w:rPr>
              <w:t>и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</w:t>
            </w:r>
            <w:r w:rsidR="006B39C3" w:rsidRPr="00C1117F">
              <w:t xml:space="preserve"> при </w:t>
            </w:r>
            <w:r w:rsidR="00570097">
              <w:t>инфекционных заболеваниях</w:t>
            </w:r>
            <w:r w:rsidR="006B39C3">
              <w:t>;</w:t>
            </w:r>
          </w:p>
          <w:p w:rsidR="006B39C3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>о</w:t>
            </w:r>
            <w:r w:rsidR="006B39C3">
              <w:rPr>
                <w:rFonts w:ascii="Times New Roman CYR" w:hAnsi="Times New Roman CYR" w:cs="Times New Roman CYR"/>
              </w:rPr>
              <w:t>беспечения проходимости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дыхательных путей </w:t>
            </w:r>
            <w:r w:rsidR="006B39C3">
              <w:rPr>
                <w:rFonts w:ascii="Times New Roman CYR" w:hAnsi="Times New Roman CYR" w:cs="Times New Roman CYR"/>
              </w:rPr>
              <w:t xml:space="preserve">и принятия </w:t>
            </w:r>
            <w:r w:rsidR="006B39C3" w:rsidRPr="006B39C3">
              <w:rPr>
                <w:rFonts w:ascii="Times New Roman CYR" w:hAnsi="Times New Roman CYR" w:cs="Times New Roman CYR"/>
              </w:rPr>
              <w:t>решения в случае трудной интубации</w:t>
            </w:r>
            <w:r w:rsidR="006B39C3">
              <w:rPr>
                <w:rFonts w:ascii="Times New Roman CYR" w:hAnsi="Times New Roman CYR" w:cs="Times New Roman CYR"/>
              </w:rPr>
              <w:t>,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с соблюдением правильного алгоритма действий для профилактики тяжких осложнений;</w:t>
            </w:r>
          </w:p>
          <w:p w:rsidR="006B39C3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B39C3">
              <w:rPr>
                <w:rFonts w:ascii="Times New Roman CYR" w:hAnsi="Times New Roman CYR" w:cs="Times New Roman CYR"/>
              </w:rPr>
              <w:t>анализа и коррекции показателей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клинических, гемодинамических, волемических, метаболических, биохимических, расстройств, гемокоагуляционных, электрокардиографических (далее –</w:t>
            </w:r>
            <w:r w:rsidR="006B39C3" w:rsidRPr="006B39C3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="006B39C3" w:rsidRPr="006B39C3">
              <w:rPr>
                <w:rFonts w:ascii="Times New Roman CYR" w:hAnsi="Times New Roman CYR" w:cs="Times New Roman CYR"/>
              </w:rPr>
              <w:t>ЭКГ) данных;</w:t>
            </w:r>
          </w:p>
          <w:p w:rsidR="006B39C3" w:rsidRPr="006B39C3" w:rsidRDefault="00761368" w:rsidP="00761368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6B39C3">
              <w:rPr>
                <w:rFonts w:ascii="Times New Roman CYR" w:hAnsi="Times New Roman CYR" w:cs="Times New Roman CYR"/>
              </w:rPr>
              <w:t>проведения</w:t>
            </w:r>
            <w:r w:rsidR="00EB7EB4">
              <w:rPr>
                <w:rFonts w:ascii="Times New Roman CYR" w:hAnsi="Times New Roman CYR" w:cs="Times New Roman CYR"/>
              </w:rPr>
              <w:t xml:space="preserve"> быстрой диагностики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остановки се</w:t>
            </w:r>
            <w:r w:rsidR="00EB7EB4">
              <w:rPr>
                <w:rFonts w:ascii="Times New Roman CYR" w:hAnsi="Times New Roman CYR" w:cs="Times New Roman CYR"/>
              </w:rPr>
              <w:t>рдечной деятельности и выполнения стандартного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алгоритм</w:t>
            </w:r>
            <w:r w:rsidR="00EB7EB4">
              <w:rPr>
                <w:rFonts w:ascii="Times New Roman CYR" w:hAnsi="Times New Roman CYR" w:cs="Times New Roman CYR"/>
              </w:rPr>
              <w:t>а</w:t>
            </w:r>
            <w:r w:rsidR="006B39C3" w:rsidRPr="006B39C3">
              <w:rPr>
                <w:rFonts w:ascii="Times New Roman CYR" w:hAnsi="Times New Roman CYR" w:cs="Times New Roman CYR"/>
              </w:rPr>
              <w:t xml:space="preserve"> сердечно-легочной и церебральной реанимации;</w:t>
            </w:r>
          </w:p>
          <w:p w:rsidR="00BB17FB" w:rsidRPr="00570097" w:rsidRDefault="00761368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провед</w:t>
            </w:r>
            <w:r w:rsidR="00EB7EB4">
              <w:rPr>
                <w:rFonts w:ascii="Times New Roman CYR" w:hAnsi="Times New Roman CYR" w:cs="Times New Roman CYR"/>
                <w:color w:val="000000"/>
              </w:rPr>
              <w:t>ения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дифференциальн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ой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диагностик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и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у</w:t>
            </w:r>
            <w:r w:rsidR="006B39C3" w:rsidRPr="00C1117F">
              <w:t xml:space="preserve"> пациентов с атипичной пневмонией, связанной с вирусами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и друг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ими пневмониями, обоснования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диагноз</w:t>
            </w:r>
            <w:r w:rsidR="00BC7976">
              <w:rPr>
                <w:rFonts w:ascii="Times New Roman CYR" w:hAnsi="Times New Roman CYR" w:cs="Times New Roman CYR"/>
                <w:color w:val="000000"/>
              </w:rPr>
              <w:t>а</w:t>
            </w:r>
            <w:r w:rsidR="006B39C3" w:rsidRPr="006B39C3">
              <w:rPr>
                <w:rFonts w:ascii="Times New Roman CYR" w:hAnsi="Times New Roman CYR" w:cs="Times New Roman CYR"/>
                <w:color w:val="000000"/>
              </w:rPr>
              <w:t xml:space="preserve"> с привлечением профильных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7FB" w:rsidRPr="004745C5" w:rsidRDefault="00BB17F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</w:t>
            </w:r>
          </w:p>
          <w:p w:rsidR="00EB7EB4" w:rsidRPr="00EB7EB4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B7EB4" w:rsidRPr="00EB7EB4">
              <w:rPr>
                <w:rFonts w:ascii="Times New Roman CYR" w:hAnsi="Times New Roman CYR" w:cs="Times New Roman CYR"/>
              </w:rPr>
              <w:t>осуществление лечебной деятельности</w:t>
            </w:r>
            <w:r w:rsidR="00EB7EB4" w:rsidRPr="00EB7EB4">
              <w:rPr>
                <w:rFonts w:ascii="Times New Roman CYR" w:hAnsi="Times New Roman CYR" w:cs="Times New Roman CYR"/>
                <w:color w:val="000000"/>
              </w:rPr>
              <w:t xml:space="preserve"> у пациентов в</w:t>
            </w:r>
            <w:r w:rsidR="00EB7EB4" w:rsidRPr="00EB7EB4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="00EB7EB4" w:rsidRPr="00C1117F">
              <w:t xml:space="preserve"> при </w:t>
            </w:r>
            <w:r w:rsidR="00570097">
              <w:t xml:space="preserve">инфекционных </w:t>
            </w:r>
            <w:r w:rsidR="00EB7EB4" w:rsidRPr="00C1117F">
              <w:t>заболевани</w:t>
            </w:r>
            <w:r w:rsidR="00570097">
              <w:t>ях</w:t>
            </w:r>
            <w:r w:rsidR="00EB7EB4">
              <w:t>,</w:t>
            </w:r>
            <w:r w:rsidR="00EB7EB4" w:rsidRPr="00EB7EB4">
              <w:rPr>
                <w:rFonts w:ascii="Times New Roman CYR" w:hAnsi="Times New Roman CYR" w:cs="Times New Roman CYR"/>
              </w:rPr>
              <w:t xml:space="preserve"> в рамках профессиональных обязанностей анестезиолога-реаниматолога</w:t>
            </w:r>
          </w:p>
          <w:p w:rsidR="00BB17FB" w:rsidRPr="004745C5" w:rsidRDefault="00E02D9B" w:rsidP="00E02D9B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="00BB17FB" w:rsidRPr="004745C5">
              <w:t>осуществление организационно-управленческой деятельности</w:t>
            </w:r>
            <w:r w:rsidR="00215CA7" w:rsidRPr="004745C5">
              <w:t xml:space="preserve"> </w:t>
            </w:r>
            <w:r w:rsidR="005E19AD" w:rsidRPr="004745C5">
              <w:t>медицинским</w:t>
            </w:r>
            <w:r w:rsidR="00215CA7" w:rsidRPr="004745C5">
              <w:t xml:space="preserve">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ПК-7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EB7EB4" w:rsidRPr="00EB7EB4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нормативные</w:t>
            </w:r>
            <w:r w:rsidR="00EB7EB4" w:rsidRPr="00EB7EB4">
              <w:rPr>
                <w:rFonts w:ascii="Times New Roman CYR" w:hAnsi="Times New Roman CYR" w:cs="Times New Roman CYR"/>
              </w:rPr>
              <w:t xml:space="preserve"> документы по организации службы Медицины чрезвычайных ситуаций</w:t>
            </w:r>
            <w:r>
              <w:t>;</w:t>
            </w:r>
          </w:p>
          <w:p w:rsidR="00EB7EB4" w:rsidRPr="00EB7EB4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B7EB4" w:rsidRPr="00EB7EB4">
              <w:rPr>
                <w:rFonts w:ascii="Times New Roman CYR" w:hAnsi="Times New Roman CYR" w:cs="Times New Roman CYR"/>
              </w:rPr>
              <w:t>сущность системы этапного оказания медицинской помощи и лечения пациен</w:t>
            </w:r>
            <w:r w:rsidR="00293190">
              <w:rPr>
                <w:rFonts w:ascii="Times New Roman CYR" w:hAnsi="Times New Roman CYR" w:cs="Times New Roman CYR"/>
              </w:rPr>
              <w:t>т</w:t>
            </w:r>
            <w:r w:rsidR="00EB7EB4" w:rsidRPr="00EB7EB4">
              <w:rPr>
                <w:rFonts w:ascii="Times New Roman CYR" w:hAnsi="Times New Roman CYR" w:cs="Times New Roman CYR"/>
              </w:rPr>
              <w:t>ов</w:t>
            </w:r>
            <w:r w:rsidR="00EB7EB4">
              <w:t xml:space="preserve"> в условиях </w:t>
            </w:r>
            <w:r w:rsidR="00570097">
              <w:t>чрезвычайных ситуаций</w:t>
            </w:r>
            <w:r w:rsidR="00EB7EB4">
              <w:t xml:space="preserve"> </w:t>
            </w:r>
            <w:r w:rsidR="00293190">
              <w:rPr>
                <w:rFonts w:ascii="Times New Roman CYR" w:hAnsi="Times New Roman CYR" w:cs="Times New Roman CYR"/>
              </w:rPr>
              <w:t>и</w:t>
            </w:r>
            <w:r w:rsidR="00EB7EB4" w:rsidRPr="00EB7EB4">
              <w:rPr>
                <w:rFonts w:ascii="Times New Roman CYR" w:hAnsi="Times New Roman CYR" w:cs="Times New Roman CYR"/>
              </w:rPr>
              <w:t xml:space="preserve"> их медицинской эвакуации по назначению;</w:t>
            </w:r>
          </w:p>
          <w:p w:rsidR="00EB7EB4" w:rsidRPr="00EB7EB4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B7EB4" w:rsidRPr="00EB7EB4">
              <w:rPr>
                <w:rFonts w:ascii="Times New Roman CYR" w:hAnsi="Times New Roman CYR" w:cs="Times New Roman CYR"/>
              </w:rPr>
              <w:t>основы организации лечебно-эвакуацио</w:t>
            </w:r>
            <w:r>
              <w:rPr>
                <w:rFonts w:ascii="Times New Roman CYR" w:hAnsi="Times New Roman CYR" w:cs="Times New Roman CYR"/>
              </w:rPr>
              <w:t>нных мероприятий при ликвидации</w:t>
            </w:r>
            <w:r w:rsidR="00EB7EB4" w:rsidRPr="00EB7EB4">
              <w:rPr>
                <w:rFonts w:ascii="Times New Roman CYR" w:hAnsi="Times New Roman CYR" w:cs="Times New Roman CYR"/>
              </w:rPr>
              <w:t xml:space="preserve"> медико-санитарных последствий </w:t>
            </w:r>
            <w:r w:rsidR="00EB7EB4">
              <w:t xml:space="preserve">в условиях </w:t>
            </w:r>
            <w:r w:rsidR="00570097">
              <w:t>ЧС</w:t>
            </w:r>
            <w:r w:rsidR="00EB7EB4">
              <w:t>;</w:t>
            </w:r>
          </w:p>
          <w:p w:rsidR="00BB17FB" w:rsidRPr="00C23497" w:rsidRDefault="00E02D9B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EB7EB4" w:rsidRPr="00EB7EB4">
              <w:rPr>
                <w:rFonts w:ascii="Times New Roman CYR" w:hAnsi="Times New Roman CYR" w:cs="Times New Roman CYR"/>
              </w:rPr>
              <w:t>правила оформления медицинской документации обеспечивающей последовательность и преемственность при выполнении лечебно-эвакуационных мероприятий</w:t>
            </w:r>
            <w:r w:rsidR="00EB7EB4">
              <w:t xml:space="preserve"> в условиях </w:t>
            </w:r>
            <w:r w:rsidR="00570097">
              <w:t>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t>Т/К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4745C5" w:rsidRDefault="00BB17F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380000" w:rsidRPr="00380000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оценить возможность </w:t>
            </w:r>
            <w:r w:rsidR="00293190">
              <w:rPr>
                <w:rFonts w:ascii="Times New Roman CYR" w:hAnsi="Times New Roman CYR" w:cs="Times New Roman CYR"/>
              </w:rPr>
              <w:t>оказания помощи пациентам,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 находящи</w:t>
            </w:r>
            <w:r w:rsidR="00293190">
              <w:rPr>
                <w:rFonts w:ascii="Times New Roman CYR" w:hAnsi="Times New Roman CYR" w:cs="Times New Roman CYR"/>
              </w:rPr>
              <w:t>м</w:t>
            </w:r>
            <w:r w:rsidR="00380000" w:rsidRPr="00380000">
              <w:rPr>
                <w:rFonts w:ascii="Times New Roman CYR" w:hAnsi="Times New Roman CYR" w:cs="Times New Roman CYR"/>
              </w:rPr>
              <w:t>ся в критических состояниях, выз</w:t>
            </w:r>
            <w:r w:rsidR="00570097"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="00380000" w:rsidRPr="00C1117F">
              <w:t xml:space="preserve"> при </w:t>
            </w:r>
            <w:r w:rsidR="00570097">
              <w:t xml:space="preserve">инфекционных </w:t>
            </w:r>
            <w:r w:rsidR="00380000" w:rsidRPr="00C1117F">
              <w:t>заболевани</w:t>
            </w:r>
            <w:r w:rsidR="00570097">
              <w:t>ях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 в конкретном ЛПУ;</w:t>
            </w:r>
          </w:p>
          <w:p w:rsidR="00380000" w:rsidRPr="00380000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380000" w:rsidRPr="00380000">
              <w:rPr>
                <w:rFonts w:ascii="Times New Roman CYR" w:hAnsi="Times New Roman CYR" w:cs="Times New Roman CYR"/>
              </w:rPr>
              <w:t>оценить возможность транспортировки пациента находящ</w:t>
            </w:r>
            <w:r w:rsidR="00293190">
              <w:rPr>
                <w:rFonts w:ascii="Times New Roman CYR" w:hAnsi="Times New Roman CYR" w:cs="Times New Roman CYR"/>
              </w:rPr>
              <w:t>е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гося в критическом состоянии, вызванном осложнениями, возникшими </w:t>
            </w:r>
            <w:r w:rsidR="00380000" w:rsidRPr="00C1117F">
              <w:t xml:space="preserve">при </w:t>
            </w:r>
            <w:r w:rsidR="00570097">
              <w:t xml:space="preserve">инфекционных </w:t>
            </w:r>
            <w:r w:rsidR="00380000" w:rsidRPr="00C1117F">
              <w:t>заболевани</w:t>
            </w:r>
            <w:r w:rsidR="00570097">
              <w:t>ях</w:t>
            </w:r>
            <w:r w:rsidR="00380000" w:rsidRPr="00380000">
              <w:rPr>
                <w:rFonts w:ascii="Times New Roman CYR" w:hAnsi="Times New Roman CYR" w:cs="Times New Roman CYR"/>
                <w:color w:val="000000"/>
              </w:rPr>
              <w:t>,</w:t>
            </w:r>
            <w:r w:rsidR="00380000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80000" w:rsidRPr="00380000">
              <w:rPr>
                <w:rFonts w:ascii="Times New Roman CYR" w:hAnsi="Times New Roman CYR" w:cs="Times New Roman CYR"/>
              </w:rPr>
              <w:t>в ЛПУ следующего уровня;</w:t>
            </w:r>
          </w:p>
          <w:p w:rsidR="00380000" w:rsidRDefault="00293190" w:rsidP="007613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380000">
              <w:rPr>
                <w:rFonts w:ascii="Times New Roman CYR" w:hAnsi="Times New Roman CYR" w:cs="Times New Roman CYR"/>
              </w:rPr>
              <w:t>работать в комплексной бригад</w:t>
            </w:r>
            <w:r>
              <w:rPr>
                <w:rFonts w:ascii="Times New Roman CYR" w:hAnsi="Times New Roman CYR" w:cs="Times New Roman CYR"/>
              </w:rPr>
              <w:t>е</w:t>
            </w:r>
            <w:r w:rsidR="00380000">
              <w:rPr>
                <w:rFonts w:ascii="Times New Roman CYR" w:hAnsi="Times New Roman CYR" w:cs="Times New Roman CYR"/>
              </w:rPr>
              <w:t xml:space="preserve"> с сотрудниками Центра МЧС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17FB" w:rsidRPr="004745C5" w:rsidRDefault="00E02D9B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- оформлять медицинскую документацию,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 обеспечивающую последовательность и преемственность при выполнении лечебно-эвакуационных мероприятий у пациентов, находящихся в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="00380000" w:rsidRPr="00C1117F">
              <w:t xml:space="preserve"> при </w:t>
            </w:r>
            <w:r w:rsidR="00570097">
              <w:t xml:space="preserve">инфекционных </w:t>
            </w:r>
            <w:r w:rsidR="00380000" w:rsidRPr="00C1117F">
              <w:t>заболевани</w:t>
            </w:r>
            <w:r w:rsidR="00570097"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Default="00BB17FB" w:rsidP="00761368">
            <w:pPr>
              <w:jc w:val="center"/>
            </w:pPr>
            <w:r w:rsidRPr="004745C5">
              <w:t xml:space="preserve">Т/К, </w:t>
            </w:r>
          </w:p>
          <w:p w:rsidR="00BB17FB" w:rsidRPr="004745C5" w:rsidRDefault="00BB17FB" w:rsidP="00761368">
            <w:pPr>
              <w:jc w:val="center"/>
            </w:pPr>
            <w:r w:rsidRPr="004745C5"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4745C5" w:rsidRDefault="00BB17F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380000" w:rsidRPr="00380000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293190">
              <w:rPr>
                <w:rFonts w:ascii="Times New Roman CYR" w:hAnsi="Times New Roman CYR" w:cs="Times New Roman CYR"/>
              </w:rPr>
              <w:t>оказания помощи пациентам,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 находящи</w:t>
            </w:r>
            <w:r w:rsidR="00293190">
              <w:rPr>
                <w:rFonts w:ascii="Times New Roman CYR" w:hAnsi="Times New Roman CYR" w:cs="Times New Roman CYR"/>
              </w:rPr>
              <w:t>м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ся в критических состояниях, вызванных осложнениями, возникшими </w:t>
            </w:r>
            <w:r w:rsidR="00380000" w:rsidRPr="00C1117F">
              <w:t xml:space="preserve">при </w:t>
            </w:r>
            <w:r w:rsidR="00570097">
              <w:t xml:space="preserve">инфекционных </w:t>
            </w:r>
            <w:r w:rsidR="00380000" w:rsidRPr="00C1117F">
              <w:t>заболевани</w:t>
            </w:r>
            <w:r w:rsidR="00570097">
              <w:t>ях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380000" w:rsidRPr="00380000">
              <w:rPr>
                <w:rFonts w:ascii="Times New Roman CYR" w:hAnsi="Times New Roman CYR" w:cs="Times New Roman CYR"/>
              </w:rPr>
              <w:t>в конкретном ЛПУ;</w:t>
            </w:r>
          </w:p>
          <w:p w:rsidR="00380000" w:rsidRPr="00380000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3063B9">
              <w:rPr>
                <w:rFonts w:ascii="Times New Roman CYR" w:hAnsi="Times New Roman CYR" w:cs="Times New Roman CYR"/>
              </w:rPr>
              <w:t>определения возможности</w:t>
            </w:r>
            <w:r w:rsidR="00380000" w:rsidRPr="00380000">
              <w:rPr>
                <w:rFonts w:ascii="Times New Roman CYR" w:hAnsi="Times New Roman CYR" w:cs="Times New Roman CYR"/>
              </w:rPr>
              <w:t xml:space="preserve"> транспортировки пациента находящ</w:t>
            </w:r>
            <w:r w:rsidR="00293190">
              <w:rPr>
                <w:rFonts w:ascii="Times New Roman CYR" w:hAnsi="Times New Roman CYR" w:cs="Times New Roman CYR"/>
              </w:rPr>
              <w:t>е</w:t>
            </w:r>
            <w:r w:rsidR="00380000" w:rsidRPr="00380000">
              <w:rPr>
                <w:rFonts w:ascii="Times New Roman CYR" w:hAnsi="Times New Roman CYR" w:cs="Times New Roman CYR"/>
              </w:rPr>
              <w:t>гося в критическом состоянии, выз</w:t>
            </w:r>
            <w:r>
              <w:rPr>
                <w:rFonts w:ascii="Times New Roman CYR" w:hAnsi="Times New Roman CYR" w:cs="Times New Roman CYR"/>
              </w:rPr>
              <w:t>ванном осложнениями, возникшими</w:t>
            </w:r>
            <w:r w:rsidR="00380000" w:rsidRPr="00C1117F">
              <w:t xml:space="preserve"> при </w:t>
            </w:r>
            <w:r w:rsidR="006962D0">
              <w:t xml:space="preserve">инфекционных </w:t>
            </w:r>
            <w:r w:rsidR="00380000" w:rsidRPr="00C1117F">
              <w:t>заболевани</w:t>
            </w:r>
            <w:r w:rsidR="006962D0">
              <w:t>ях</w:t>
            </w:r>
            <w:r w:rsidR="00380000" w:rsidRPr="00380000">
              <w:rPr>
                <w:rFonts w:ascii="Times New Roman CYR" w:hAnsi="Times New Roman CYR" w:cs="Times New Roman CYR"/>
                <w:color w:val="000000"/>
              </w:rPr>
              <w:t>,</w:t>
            </w:r>
            <w:r w:rsidR="00380000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380000" w:rsidRPr="00380000">
              <w:rPr>
                <w:rFonts w:ascii="Times New Roman CYR" w:hAnsi="Times New Roman CYR" w:cs="Times New Roman CYR"/>
              </w:rPr>
              <w:t>в ЛПУ следующего уровня;</w:t>
            </w:r>
          </w:p>
          <w:p w:rsidR="00380000" w:rsidRPr="003063B9" w:rsidRDefault="00E02D9B" w:rsidP="00E02D9B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="003063B9" w:rsidRPr="003063B9">
              <w:rPr>
                <w:rFonts w:ascii="Times New Roman CYR" w:hAnsi="Times New Roman CYR" w:cs="Times New Roman CYR"/>
              </w:rPr>
              <w:t>работ</w:t>
            </w:r>
            <w:r w:rsidR="00293190">
              <w:rPr>
                <w:rFonts w:ascii="Times New Roman CYR" w:hAnsi="Times New Roman CYR" w:cs="Times New Roman CYR"/>
              </w:rPr>
              <w:t>ы</w:t>
            </w:r>
            <w:r w:rsidR="00380000" w:rsidRPr="003063B9">
              <w:rPr>
                <w:rFonts w:ascii="Times New Roman CYR" w:hAnsi="Times New Roman CYR" w:cs="Times New Roman CYR"/>
              </w:rPr>
              <w:t xml:space="preserve"> в комплексной бригад</w:t>
            </w:r>
            <w:r w:rsidR="00293190">
              <w:rPr>
                <w:rFonts w:ascii="Times New Roman CYR" w:hAnsi="Times New Roman CYR" w:cs="Times New Roman CYR"/>
              </w:rPr>
              <w:t>е</w:t>
            </w:r>
            <w:r w:rsidR="00380000" w:rsidRPr="003063B9">
              <w:rPr>
                <w:rFonts w:ascii="Times New Roman CYR" w:hAnsi="Times New Roman CYR" w:cs="Times New Roman CYR"/>
              </w:rPr>
              <w:t xml:space="preserve"> с сотрудниками Центра МЧС</w:t>
            </w:r>
            <w:r w:rsidR="003063B9" w:rsidRPr="003063B9">
              <w:rPr>
                <w:rFonts w:ascii="Times New Roman CYR" w:hAnsi="Times New Roman CYR" w:cs="Times New Roman CYR"/>
              </w:rPr>
              <w:t>;</w:t>
            </w:r>
          </w:p>
          <w:p w:rsidR="00BB17FB" w:rsidRPr="00C23497" w:rsidRDefault="00E02D9B" w:rsidP="006962D0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lastRenderedPageBreak/>
              <w:t>- оформления</w:t>
            </w:r>
            <w:r w:rsidR="003063B9" w:rsidRPr="003063B9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медицинской</w:t>
            </w:r>
            <w:r w:rsidR="003063B9" w:rsidRPr="003063B9">
              <w:rPr>
                <w:rFonts w:ascii="Times New Roman CYR" w:hAnsi="Times New Roman CYR" w:cs="Times New Roman CYR"/>
              </w:rPr>
              <w:t xml:space="preserve"> документаци</w:t>
            </w:r>
            <w:r w:rsidR="00293190"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,</w:t>
            </w:r>
            <w:r w:rsidR="00380000" w:rsidRPr="003063B9">
              <w:rPr>
                <w:rFonts w:ascii="Times New Roman CYR" w:hAnsi="Times New Roman CYR" w:cs="Times New Roman CYR"/>
              </w:rPr>
              <w:t xml:space="preserve"> обеспечивающ</w:t>
            </w:r>
            <w:r w:rsidR="00293190">
              <w:rPr>
                <w:rFonts w:ascii="Times New Roman CYR" w:hAnsi="Times New Roman CYR" w:cs="Times New Roman CYR"/>
              </w:rPr>
              <w:t>ей</w:t>
            </w:r>
            <w:r w:rsidR="00380000" w:rsidRPr="003063B9">
              <w:rPr>
                <w:rFonts w:ascii="Times New Roman CYR" w:hAnsi="Times New Roman CYR" w:cs="Times New Roman CYR"/>
              </w:rPr>
              <w:t xml:space="preserve"> последовательность и преемственность при выполнении лечебно-эвакуационных мероприятий у пациентов, находящихся в критических состояниях, вызванных осложнениями, возникшими</w:t>
            </w:r>
            <w:r w:rsidR="00380000" w:rsidRPr="00C1117F">
              <w:t xml:space="preserve"> при </w:t>
            </w:r>
            <w:r w:rsidR="006962D0">
              <w:t xml:space="preserve">инфекционных </w:t>
            </w:r>
            <w:r w:rsidR="00380000" w:rsidRPr="00C1117F">
              <w:t>заболевани</w:t>
            </w:r>
            <w:r w:rsidR="006962D0">
              <w:t>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lastRenderedPageBreak/>
              <w:t>П/А</w:t>
            </w:r>
          </w:p>
        </w:tc>
      </w:tr>
      <w:tr w:rsidR="00BB17FB" w:rsidRPr="004745C5" w:rsidTr="003B0072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7FB" w:rsidRPr="004745C5" w:rsidRDefault="00BB17F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:rsidR="00BB17FB" w:rsidRPr="004745C5" w:rsidRDefault="006962D0" w:rsidP="00761368">
            <w:pPr>
              <w:jc w:val="both"/>
              <w:rPr>
                <w:b/>
              </w:rPr>
            </w:pPr>
            <w:r>
              <w:rPr>
                <w:rFonts w:ascii="Times New Roman CYR" w:hAnsi="Times New Roman CYR" w:cs="Times New Roman CYR"/>
              </w:rPr>
              <w:t>- о</w:t>
            </w:r>
            <w:r w:rsidR="00EB7EB4" w:rsidRPr="00EB7EB4">
              <w:rPr>
                <w:rFonts w:ascii="Times New Roman CYR" w:hAnsi="Times New Roman CYR" w:cs="Times New Roman CYR"/>
              </w:rPr>
              <w:t>рг</w:t>
            </w:r>
            <w:r w:rsidR="00EB7EB4">
              <w:rPr>
                <w:rFonts w:ascii="Times New Roman CYR" w:hAnsi="Times New Roman CYR" w:cs="Times New Roman CYR"/>
              </w:rPr>
              <w:t>анизация лечебно-эвакуационных мероприятий, выполняемых при ликвидации медико-санитарных последствий ч</w:t>
            </w:r>
            <w:r w:rsidR="00E02D9B">
              <w:rPr>
                <w:rFonts w:ascii="Times New Roman CYR" w:hAnsi="Times New Roman CYR" w:cs="Times New Roman CYR"/>
              </w:rPr>
              <w:t>резвычайных ситуаций, совместно</w:t>
            </w:r>
            <w:r w:rsidR="005E19AD">
              <w:rPr>
                <w:rFonts w:ascii="Times New Roman CYR" w:hAnsi="Times New Roman CYR" w:cs="Times New Roman CYR"/>
              </w:rPr>
              <w:t xml:space="preserve"> с сотрудниками </w:t>
            </w:r>
            <w:r w:rsidR="00EB7EB4">
              <w:rPr>
                <w:rFonts w:ascii="Times New Roman CYR" w:hAnsi="Times New Roman CYR" w:cs="Times New Roman CYR"/>
              </w:rPr>
              <w:t>Центра МЧС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7FB" w:rsidRPr="004745C5" w:rsidRDefault="00BB17FB" w:rsidP="00761368">
            <w:pPr>
              <w:jc w:val="center"/>
            </w:pPr>
            <w:r w:rsidRPr="004745C5">
              <w:t>П/А</w:t>
            </w:r>
          </w:p>
        </w:tc>
      </w:tr>
      <w:tr w:rsidR="00E02D9B" w:rsidRPr="004745C5" w:rsidTr="00181C7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D9B" w:rsidRPr="004745C5" w:rsidRDefault="00E02D9B" w:rsidP="00E02D9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Pr="004745C5" w:rsidRDefault="00E02D9B" w:rsidP="00181C7D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Знания:</w:t>
            </w:r>
          </w:p>
          <w:p w:rsidR="00E02D9B" w:rsidRPr="000E2D72" w:rsidRDefault="00E02D9B" w:rsidP="00181C7D">
            <w:pPr>
              <w:pStyle w:val="af"/>
              <w:tabs>
                <w:tab w:val="left" w:pos="317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E2D72">
              <w:rPr>
                <w:bCs/>
              </w:rPr>
              <w:t>разделов реабилитации и их реализации у пациентов в критических состояниях;</w:t>
            </w:r>
          </w:p>
          <w:p w:rsidR="00E02D9B" w:rsidRPr="000E2D72" w:rsidRDefault="00E02D9B" w:rsidP="00181C7D">
            <w:pPr>
              <w:pStyle w:val="af"/>
              <w:tabs>
                <w:tab w:val="left" w:pos="317"/>
              </w:tabs>
              <w:ind w:left="0"/>
              <w:jc w:val="both"/>
              <w:rPr>
                <w:bCs/>
              </w:rPr>
            </w:pPr>
            <w:r>
              <w:t>-</w:t>
            </w:r>
            <w:r w:rsidR="00293190">
              <w:t xml:space="preserve"> </w:t>
            </w:r>
            <w:r w:rsidRPr="005D4BD4">
              <w:t>механизм</w:t>
            </w:r>
            <w:r w:rsidR="00293190">
              <w:t>ов</w:t>
            </w:r>
            <w:r w:rsidRPr="005D4BD4">
              <w:t xml:space="preserve"> воздействия реабилитационных мероприятий на организм пациентов в критических состояниях;</w:t>
            </w:r>
          </w:p>
          <w:p w:rsidR="00E02D9B" w:rsidRPr="00C23497" w:rsidRDefault="00E02D9B" w:rsidP="00293190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5D4BD4">
              <w:t>показани</w:t>
            </w:r>
            <w:r w:rsidR="00293190">
              <w:t>й</w:t>
            </w:r>
            <w:r w:rsidRPr="005D4BD4">
              <w:t xml:space="preserve"> и противопоказани</w:t>
            </w:r>
            <w:r w:rsidR="00293190">
              <w:t>й</w:t>
            </w:r>
            <w:r w:rsidRPr="005D4BD4">
              <w:t xml:space="preserve"> к проведению </w:t>
            </w:r>
            <w:r w:rsidRPr="000E2D72">
              <w:rPr>
                <w:bCs/>
              </w:rPr>
              <w:t xml:space="preserve">реабилитационных мероприятий </w:t>
            </w:r>
            <w:r w:rsidRPr="005D4BD4">
              <w:t>у пац</w:t>
            </w:r>
            <w:r>
              <w:t>иентов в критических состояниях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Default="00E02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</w:tc>
      </w:tr>
      <w:tr w:rsidR="00E02D9B" w:rsidRPr="004745C5" w:rsidTr="00181C7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B" w:rsidRPr="004745C5" w:rsidRDefault="00E02D9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Pr="004745C5" w:rsidRDefault="00E02D9B" w:rsidP="00181C7D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Умения:</w:t>
            </w:r>
          </w:p>
          <w:p w:rsidR="00E02D9B" w:rsidRPr="005D4BD4" w:rsidRDefault="00E02D9B" w:rsidP="00181C7D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5D4BD4">
              <w:t>определять специалистов для проведения реабилитационных мероприятий в соответствии с особенностями критического состояния</w:t>
            </w:r>
            <w:r w:rsidR="00293190">
              <w:t>;</w:t>
            </w:r>
          </w:p>
          <w:p w:rsidR="00E02D9B" w:rsidRPr="000E2D72" w:rsidRDefault="00E02D9B" w:rsidP="00181C7D">
            <w:pPr>
              <w:pStyle w:val="af"/>
              <w:tabs>
                <w:tab w:val="left" w:pos="317"/>
              </w:tabs>
              <w:ind w:left="0"/>
              <w:jc w:val="both"/>
              <w:rPr>
                <w:u w:val="single"/>
              </w:rPr>
            </w:pPr>
            <w:r>
              <w:rPr>
                <w:bCs/>
              </w:rPr>
              <w:t xml:space="preserve">- </w:t>
            </w:r>
            <w:r w:rsidRPr="000E2D72">
              <w:rPr>
                <w:bCs/>
              </w:rPr>
              <w:t>оценивать эффективность и безопасность проведения реабилитационных мероприятий</w:t>
            </w:r>
            <w:r w:rsidR="00293190">
              <w:rPr>
                <w:bCs/>
              </w:rPr>
              <w:t>;</w:t>
            </w:r>
          </w:p>
          <w:p w:rsidR="00E02D9B" w:rsidRPr="004745C5" w:rsidRDefault="00E02D9B" w:rsidP="00181C7D">
            <w:pPr>
              <w:pStyle w:val="af"/>
              <w:tabs>
                <w:tab w:val="left" w:pos="317"/>
              </w:tabs>
              <w:ind w:left="0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E2D72">
              <w:rPr>
                <w:color w:val="000000"/>
                <w:shd w:val="clear" w:color="auto" w:fill="FFFFFF"/>
              </w:rPr>
              <w:t>оформлять необходимую медицинскую документацию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Default="00E02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Т/К, </w:t>
            </w:r>
          </w:p>
          <w:p w:rsidR="00E02D9B" w:rsidRDefault="00E02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E02D9B" w:rsidRPr="004745C5" w:rsidTr="00181C7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B" w:rsidRPr="004745C5" w:rsidRDefault="00E02D9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Pr="004745C5" w:rsidRDefault="00E02D9B" w:rsidP="00181C7D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 xml:space="preserve">Навыки: </w:t>
            </w:r>
          </w:p>
          <w:p w:rsidR="00E02D9B" w:rsidRPr="005D4BD4" w:rsidRDefault="00E02D9B" w:rsidP="00181C7D">
            <w:pPr>
              <w:pStyle w:val="af"/>
              <w:tabs>
                <w:tab w:val="left" w:pos="271"/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5D4BD4">
              <w:t>индивидуального плана реабилитационных мероприятий в зависимости от тяжести состояния пациента;</w:t>
            </w:r>
            <w:r>
              <w:t xml:space="preserve"> </w:t>
            </w:r>
          </w:p>
          <w:p w:rsidR="00E02D9B" w:rsidRPr="00C23497" w:rsidRDefault="00E02D9B" w:rsidP="00181C7D">
            <w:pPr>
              <w:pStyle w:val="af"/>
              <w:tabs>
                <w:tab w:val="left" w:pos="317"/>
                <w:tab w:val="left" w:pos="413"/>
              </w:tabs>
              <w:ind w:left="0"/>
              <w:jc w:val="both"/>
            </w:pPr>
            <w:r>
              <w:t xml:space="preserve">- </w:t>
            </w:r>
            <w:r w:rsidRPr="005D4BD4">
              <w:t>контроль выполнения плана индивидуальной программы реабилитации пациента и оценка эффективности ее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Default="00E02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E02D9B" w:rsidRPr="004745C5" w:rsidTr="00BB339A">
        <w:trPr>
          <w:trHeight w:val="101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D9B" w:rsidRPr="004745C5" w:rsidRDefault="00E02D9B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Pr="004745C5" w:rsidRDefault="00E02D9B" w:rsidP="00181C7D">
            <w:pPr>
              <w:jc w:val="both"/>
              <w:rPr>
                <w:u w:val="single"/>
              </w:rPr>
            </w:pPr>
            <w:r w:rsidRPr="004745C5">
              <w:rPr>
                <w:u w:val="single"/>
              </w:rPr>
              <w:t>Опыт деятельности:</w:t>
            </w:r>
          </w:p>
          <w:p w:rsidR="00E02D9B" w:rsidRPr="004745C5" w:rsidRDefault="00293190" w:rsidP="00181C7D">
            <w:pPr>
              <w:jc w:val="both"/>
              <w:rPr>
                <w:b/>
              </w:rPr>
            </w:pPr>
            <w:r>
              <w:t>- н</w:t>
            </w:r>
            <w:r w:rsidR="00E02D9B" w:rsidRPr="005D4BD4">
              <w:t>а основе анализа историй болезней пациентов перенесших критические состояния определять необходимость применения природных лечебных факторов, лекарственной, немедикаментозной терапии и других методов у пациентов, нуждающ</w:t>
            </w:r>
            <w:r w:rsidR="00E02D9B">
              <w:t>ихся в медицинской реабилитации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9B" w:rsidRDefault="00E02D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BB339A" w:rsidRPr="004745C5" w:rsidTr="00BB339A">
        <w:trPr>
          <w:trHeight w:val="364"/>
        </w:trPr>
        <w:tc>
          <w:tcPr>
            <w:tcW w:w="104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A" w:rsidRPr="00BB339A" w:rsidRDefault="00BB339A" w:rsidP="00CF18EE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Формируемые компетенции</w:t>
            </w:r>
          </w:p>
        </w:tc>
      </w:tr>
      <w:tr w:rsidR="00BB339A" w:rsidRPr="004745C5" w:rsidTr="00BB339A">
        <w:trPr>
          <w:trHeight w:val="101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A" w:rsidRPr="004745C5" w:rsidRDefault="00BB339A" w:rsidP="00CF18E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ПК-14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BB339A" w:rsidP="00CF18E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Знания:</w:t>
            </w:r>
          </w:p>
          <w:p w:rsidR="00CF18EE" w:rsidRDefault="00CF18EE" w:rsidP="00CF18EE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4745C5">
              <w:t>этиологи</w:t>
            </w:r>
            <w:r>
              <w:t>и</w:t>
            </w:r>
            <w:r w:rsidRPr="004745C5">
              <w:t xml:space="preserve">, патогенеза и патоморфологии, клинической картины, дифференциальной диагностики, особенностей течения, осложнений и исходов при заражении новой коронавирусной инфекцией </w:t>
            </w:r>
            <w:r w:rsidRPr="00253333">
              <w:rPr>
                <w:lang w:val="en-US"/>
              </w:rPr>
              <w:t>COVID</w:t>
            </w:r>
            <w:r w:rsidRPr="004745C5">
              <w:t xml:space="preserve">-19; </w:t>
            </w:r>
          </w:p>
          <w:p w:rsidR="00CF18EE" w:rsidRPr="006D6620" w:rsidRDefault="00CF18EE" w:rsidP="00CF18EE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6D6620">
              <w:rPr>
                <w:rFonts w:ascii="Times New Roman CYR" w:hAnsi="Times New Roman CYR" w:cs="Times New Roman CYR"/>
                <w:color w:val="000000"/>
              </w:rPr>
              <w:t xml:space="preserve">патофизиологии </w:t>
            </w:r>
            <w:r w:rsidRPr="006D6620">
              <w:rPr>
                <w:rFonts w:ascii="Times New Roman CYR" w:hAnsi="Times New Roman CYR" w:cs="Times New Roman CYR"/>
              </w:rPr>
              <w:t>шока, коагулопатий, болевых синдромов, острой дыхательной, сердечно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6D6620">
              <w:rPr>
                <w:rFonts w:ascii="Times New Roman CYR" w:hAnsi="Times New Roman CYR" w:cs="Times New Roman CYR"/>
              </w:rPr>
              <w:t xml:space="preserve">сосудистой, почечной, печеночной и полиорганной </w:t>
            </w:r>
            <w:r w:rsidRPr="006D6620">
              <w:rPr>
                <w:rFonts w:ascii="Times New Roman CYR" w:hAnsi="Times New Roman CYR" w:cs="Times New Roman CYR"/>
                <w:color w:val="000000"/>
              </w:rPr>
              <w:t>недостаточности</w:t>
            </w:r>
            <w:r w:rsidRPr="006D6620">
              <w:rPr>
                <w:rFonts w:ascii="Times New Roman CYR" w:hAnsi="Times New Roman CYR" w:cs="Times New Roman CYR"/>
              </w:rPr>
              <w:t xml:space="preserve"> у пациентов с к</w:t>
            </w:r>
            <w:r>
              <w:rPr>
                <w:rFonts w:ascii="Times New Roman CYR" w:hAnsi="Times New Roman CYR" w:cs="Times New Roman CYR"/>
              </w:rPr>
              <w:t>ритическими состояниями, развив</w:t>
            </w:r>
            <w:r w:rsidRPr="006D6620">
              <w:rPr>
                <w:rFonts w:ascii="Times New Roman CYR" w:hAnsi="Times New Roman CYR" w:cs="Times New Roman CYR"/>
              </w:rPr>
              <w:t>шимися в результате</w:t>
            </w:r>
            <w:r w:rsidRPr="004745C5">
              <w:t xml:space="preserve"> новой коронавирусной инфекции </w:t>
            </w:r>
            <w:r w:rsidRPr="006D6620">
              <w:rPr>
                <w:lang w:val="en-US"/>
              </w:rPr>
              <w:t>COVID</w:t>
            </w:r>
            <w:r w:rsidRPr="004745C5">
              <w:t>-19</w:t>
            </w:r>
            <w:r w:rsidRPr="006D6620">
              <w:rPr>
                <w:rFonts w:ascii="Times New Roman CYR" w:hAnsi="Times New Roman CYR" w:cs="Times New Roman CYR"/>
              </w:rPr>
              <w:t>;</w:t>
            </w:r>
          </w:p>
          <w:p w:rsidR="00CF18EE" w:rsidRDefault="00CF18EE" w:rsidP="00CF18EE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253333">
              <w:rPr>
                <w:rFonts w:ascii="Times New Roman CYR" w:hAnsi="Times New Roman CYR" w:cs="Times New Roman CYR"/>
              </w:rPr>
              <w:t>патофизиологи</w:t>
            </w:r>
            <w:r>
              <w:rPr>
                <w:rFonts w:ascii="Times New Roman CYR" w:hAnsi="Times New Roman CYR" w:cs="Times New Roman CYR"/>
              </w:rPr>
              <w:t>и</w:t>
            </w:r>
            <w:r w:rsidRPr="00253333">
              <w:rPr>
                <w:rFonts w:ascii="Times New Roman CYR" w:hAnsi="Times New Roman CYR" w:cs="Times New Roman CYR"/>
              </w:rPr>
              <w:t xml:space="preserve"> нарушений гомеостаза и гемостаза при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Pr="00C1117F">
              <w:t xml:space="preserve"> при заболевании новой коронавирусной инфекцией COVID-19</w:t>
            </w:r>
            <w:r>
              <w:t>;</w:t>
            </w:r>
          </w:p>
          <w:p w:rsidR="00D40E13" w:rsidRPr="006D6620" w:rsidRDefault="00D40E13" w:rsidP="00CF18EE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6D6620">
              <w:rPr>
                <w:rFonts w:ascii="Times New Roman CYR" w:hAnsi="Times New Roman CYR" w:cs="Times New Roman CYR"/>
              </w:rPr>
              <w:t>функциональны</w:t>
            </w:r>
            <w:r w:rsidR="00CF18EE">
              <w:rPr>
                <w:rFonts w:ascii="Times New Roman CYR" w:hAnsi="Times New Roman CYR" w:cs="Times New Roman CYR"/>
              </w:rPr>
              <w:t>х</w:t>
            </w:r>
            <w:r w:rsidRPr="006D6620">
              <w:rPr>
                <w:rFonts w:ascii="Times New Roman CYR" w:hAnsi="Times New Roman CYR" w:cs="Times New Roman CYR"/>
              </w:rPr>
              <w:t xml:space="preserve"> и лабораторны</w:t>
            </w:r>
            <w:r w:rsidR="00CF18EE">
              <w:rPr>
                <w:rFonts w:ascii="Times New Roman CYR" w:hAnsi="Times New Roman CYR" w:cs="Times New Roman CYR"/>
              </w:rPr>
              <w:t>х</w:t>
            </w:r>
            <w:r w:rsidRPr="006D6620">
              <w:rPr>
                <w:rFonts w:ascii="Times New Roman CYR" w:hAnsi="Times New Roman CYR" w:cs="Times New Roman CYR"/>
              </w:rPr>
              <w:t xml:space="preserve"> </w:t>
            </w:r>
            <w:r w:rsidR="00CF18EE">
              <w:rPr>
                <w:rFonts w:ascii="Times New Roman CYR" w:hAnsi="Times New Roman CYR" w:cs="Times New Roman CYR"/>
              </w:rPr>
              <w:t xml:space="preserve">методов </w:t>
            </w:r>
            <w:r w:rsidRPr="006D6620">
              <w:rPr>
                <w:rFonts w:ascii="Times New Roman CYR" w:hAnsi="Times New Roman CYR" w:cs="Times New Roman CYR"/>
              </w:rPr>
              <w:t>мониторирования интенсивной терапии у пациентов с к</w:t>
            </w:r>
            <w:r>
              <w:rPr>
                <w:rFonts w:ascii="Times New Roman CYR" w:hAnsi="Times New Roman CYR" w:cs="Times New Roman CYR"/>
              </w:rPr>
              <w:t>ритическими состояниями, развив</w:t>
            </w:r>
            <w:r w:rsidRPr="006D6620">
              <w:rPr>
                <w:rFonts w:ascii="Times New Roman CYR" w:hAnsi="Times New Roman CYR" w:cs="Times New Roman CYR"/>
              </w:rPr>
              <w:t>шимися в результате</w:t>
            </w:r>
            <w:r w:rsidRPr="004745C5">
              <w:t xml:space="preserve"> новой коронавирусной инфекции </w:t>
            </w:r>
            <w:r w:rsidRPr="006D6620">
              <w:rPr>
                <w:lang w:val="en-US"/>
              </w:rPr>
              <w:t>COVID</w:t>
            </w:r>
            <w:r w:rsidRPr="004745C5">
              <w:t>-19</w:t>
            </w:r>
            <w:r w:rsidRPr="006D6620">
              <w:rPr>
                <w:rFonts w:ascii="Times New Roman CYR" w:hAnsi="Times New Roman CYR" w:cs="Times New Roman CYR"/>
              </w:rPr>
              <w:t>;</w:t>
            </w:r>
          </w:p>
          <w:p w:rsidR="00EB03BD" w:rsidRPr="004745C5" w:rsidRDefault="00EB03BD" w:rsidP="00CF18EE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4745C5">
              <w:t>поряд</w:t>
            </w:r>
            <w:r>
              <w:t>ков оказания медицинской помощи</w:t>
            </w:r>
            <w:r w:rsidRPr="004745C5">
              <w:t xml:space="preserve"> больным новой коронавирусной инфекцией </w:t>
            </w:r>
            <w:r w:rsidRPr="00253333">
              <w:rPr>
                <w:lang w:val="en-US"/>
              </w:rPr>
              <w:t>COVID</w:t>
            </w:r>
            <w:r w:rsidRPr="004745C5">
              <w:t>-19;</w:t>
            </w:r>
          </w:p>
          <w:p w:rsidR="00EB03BD" w:rsidRDefault="00EB03BD" w:rsidP="00CF18EE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 xml:space="preserve">- </w:t>
            </w:r>
            <w:r w:rsidRPr="00C1117F">
              <w:t xml:space="preserve">современных методов </w:t>
            </w:r>
            <w:r>
              <w:t xml:space="preserve">патогенетической и симптоматической терапии </w:t>
            </w:r>
            <w:r w:rsidRPr="00C1117F">
              <w:t>при заболевании новой коронавирусной инфекцией COVID-19</w:t>
            </w:r>
            <w:r>
              <w:t>;</w:t>
            </w:r>
          </w:p>
          <w:p w:rsidR="00EB03BD" w:rsidRDefault="00EB03BD" w:rsidP="00CF18EE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t>- показаний для перевода пациентов в ОРИТ</w:t>
            </w:r>
          </w:p>
          <w:p w:rsidR="00EB03BD" w:rsidRPr="00253333" w:rsidRDefault="00EB03BD" w:rsidP="00CF18EE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253333">
              <w:rPr>
                <w:rFonts w:ascii="Times New Roman CYR" w:hAnsi="Times New Roman CYR" w:cs="Times New Roman CYR"/>
              </w:rPr>
              <w:t>принцип</w:t>
            </w:r>
            <w:r w:rsidR="00CF18EE">
              <w:rPr>
                <w:rFonts w:ascii="Times New Roman CYR" w:hAnsi="Times New Roman CYR" w:cs="Times New Roman CYR"/>
              </w:rPr>
              <w:t>ов</w:t>
            </w:r>
            <w:r w:rsidRPr="00253333">
              <w:rPr>
                <w:rFonts w:ascii="Times New Roman CYR" w:hAnsi="Times New Roman CYR" w:cs="Times New Roman CYR"/>
              </w:rPr>
              <w:t xml:space="preserve"> коррекции нарушени</w:t>
            </w:r>
            <w:r>
              <w:rPr>
                <w:rFonts w:ascii="Times New Roman CYR" w:hAnsi="Times New Roman CYR" w:cs="Times New Roman CYR"/>
              </w:rPr>
              <w:t>й гомео- и гемостаза при</w:t>
            </w:r>
            <w:r w:rsidRPr="00253333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Pr="00C1117F">
              <w:t xml:space="preserve"> при заболевании новой коронавирусной инфекцией COVID-19</w:t>
            </w:r>
            <w:r>
              <w:t>;</w:t>
            </w:r>
            <w:r w:rsidRPr="00253333">
              <w:rPr>
                <w:rFonts w:ascii="Times New Roman CYR" w:hAnsi="Times New Roman CYR" w:cs="Times New Roman CYR"/>
              </w:rPr>
              <w:t xml:space="preserve"> </w:t>
            </w:r>
          </w:p>
          <w:p w:rsidR="00EB03BD" w:rsidRDefault="00EB03BD" w:rsidP="00CF18EE">
            <w:pPr>
              <w:pStyle w:val="af"/>
              <w:tabs>
                <w:tab w:val="left" w:pos="317"/>
              </w:tabs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253333">
              <w:rPr>
                <w:rFonts w:ascii="Times New Roman CYR" w:hAnsi="Times New Roman CYR" w:cs="Times New Roman CYR"/>
              </w:rPr>
              <w:t>показани</w:t>
            </w:r>
            <w:r w:rsidR="00CF18EE">
              <w:rPr>
                <w:rFonts w:ascii="Times New Roman CYR" w:hAnsi="Times New Roman CYR" w:cs="Times New Roman CYR"/>
              </w:rPr>
              <w:t>й</w:t>
            </w:r>
            <w:r w:rsidRPr="00253333">
              <w:rPr>
                <w:rFonts w:ascii="Times New Roman CYR" w:hAnsi="Times New Roman CYR" w:cs="Times New Roman CYR"/>
              </w:rPr>
              <w:t xml:space="preserve"> и противопоказани</w:t>
            </w:r>
            <w:r w:rsidR="00CF18EE">
              <w:rPr>
                <w:rFonts w:ascii="Times New Roman CYR" w:hAnsi="Times New Roman CYR" w:cs="Times New Roman CYR"/>
              </w:rPr>
              <w:t>й</w:t>
            </w:r>
            <w:r w:rsidRPr="00253333">
              <w:rPr>
                <w:rFonts w:ascii="Times New Roman CYR" w:hAnsi="Times New Roman CYR" w:cs="Times New Roman CYR"/>
              </w:rPr>
              <w:t xml:space="preserve"> к протезирова</w:t>
            </w:r>
            <w:r>
              <w:rPr>
                <w:rFonts w:ascii="Times New Roman CYR" w:hAnsi="Times New Roman CYR" w:cs="Times New Roman CYR"/>
              </w:rPr>
              <w:t xml:space="preserve">нию жизненно важных </w:t>
            </w:r>
            <w:r>
              <w:rPr>
                <w:rFonts w:ascii="Times New Roman CYR" w:hAnsi="Times New Roman CYR" w:cs="Times New Roman CYR"/>
              </w:rPr>
              <w:lastRenderedPageBreak/>
              <w:t>функций при</w:t>
            </w:r>
            <w:r w:rsidRPr="00253333">
              <w:rPr>
                <w:rFonts w:ascii="Times New Roman CYR" w:hAnsi="Times New Roman CYR" w:cs="Times New Roman CYR"/>
              </w:rPr>
              <w:t xml:space="preserve"> критических состояниях, вызванных осложнениями, возникшими </w:t>
            </w:r>
            <w:r w:rsidRPr="00C1117F">
              <w:t>при заболевании новой коронавирусной инфекцией COVID-19</w:t>
            </w:r>
            <w:r>
              <w:t>;</w:t>
            </w:r>
          </w:p>
          <w:p w:rsidR="00BB339A" w:rsidRPr="00BB339A" w:rsidRDefault="00EB03BD" w:rsidP="00CF18EE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253333">
              <w:rPr>
                <w:rFonts w:ascii="Times New Roman CYR" w:hAnsi="Times New Roman CYR" w:cs="Times New Roman CYR"/>
              </w:rPr>
              <w:t>показани</w:t>
            </w:r>
            <w:r>
              <w:rPr>
                <w:rFonts w:ascii="Times New Roman CYR" w:hAnsi="Times New Roman CYR" w:cs="Times New Roman CYR"/>
              </w:rPr>
              <w:t>й</w:t>
            </w:r>
            <w:r w:rsidRPr="00253333">
              <w:rPr>
                <w:rFonts w:ascii="Times New Roman CYR" w:hAnsi="Times New Roman CYR" w:cs="Times New Roman CYR"/>
              </w:rPr>
              <w:t xml:space="preserve"> и противопоказаний к проведению экстракорпор</w:t>
            </w:r>
            <w:r>
              <w:rPr>
                <w:rFonts w:ascii="Times New Roman CYR" w:hAnsi="Times New Roman CYR" w:cs="Times New Roman CYR"/>
              </w:rPr>
              <w:t>альных методов детоксикации при</w:t>
            </w:r>
            <w:r w:rsidRPr="00253333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Pr="00C1117F">
              <w:t xml:space="preserve"> при заболевании новой коронавирусной инфекцией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AC7688" w:rsidP="00CF18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Т/К</w:t>
            </w:r>
          </w:p>
        </w:tc>
      </w:tr>
      <w:tr w:rsidR="00BB339A" w:rsidRPr="004745C5" w:rsidTr="00BB339A">
        <w:trPr>
          <w:trHeight w:val="101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A" w:rsidRPr="004745C5" w:rsidRDefault="00BB339A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BB339A" w:rsidP="00181C7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Умения:</w:t>
            </w:r>
          </w:p>
          <w:p w:rsidR="00BB339A" w:rsidRDefault="00EB03BD" w:rsidP="00181C7D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оценивать 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и интерпретировать результаты клинических, биохимических </w:t>
            </w:r>
            <w:r>
              <w:t xml:space="preserve">(пульсоксиметрия, общий, биохимический анализ крови, исследование уровня С-реактивного белка, </w:t>
            </w:r>
            <w:r w:rsidRPr="00D06BCC">
              <w:t xml:space="preserve">выявление РНК </w:t>
            </w:r>
            <w:r>
              <w:t>COVID-19</w:t>
            </w:r>
            <w:r w:rsidRPr="00D06BCC">
              <w:t xml:space="preserve"> методом ПЦР</w:t>
            </w:r>
            <w:r>
              <w:t>)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и функциональных методов исследования </w:t>
            </w:r>
            <w:r>
              <w:t>(компьютерная томография легких, электрокардиография, ультразвуковое исследование легких),</w:t>
            </w:r>
            <w:r w:rsidRPr="004745C5">
              <w:t xml:space="preserve"> на предмет заражения новой коронавирусной инфекцией </w:t>
            </w:r>
            <w:r w:rsidRPr="00266597">
              <w:rPr>
                <w:lang w:val="en-US"/>
              </w:rPr>
              <w:t>COVID</w:t>
            </w:r>
            <w:r w:rsidRPr="004745C5">
              <w:t>-19;</w:t>
            </w:r>
          </w:p>
          <w:p w:rsidR="00DD7302" w:rsidRPr="006B39C3" w:rsidRDefault="00DD7302" w:rsidP="00DD730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>оценивать тяжесть состояния</w:t>
            </w:r>
            <w:r>
              <w:rPr>
                <w:rFonts w:ascii="Times New Roman CYR" w:hAnsi="Times New Roman CYR" w:cs="Times New Roman CYR"/>
              </w:rPr>
              <w:t xml:space="preserve"> при</w:t>
            </w:r>
            <w:r w:rsidRPr="006B39C3">
              <w:rPr>
                <w:rFonts w:ascii="Times New Roman CYR" w:hAnsi="Times New Roman CYR" w:cs="Times New Roman CYR"/>
              </w:rPr>
              <w:t xml:space="preserve"> критических состояниях, вызванных осложнениями, возникшими </w:t>
            </w:r>
            <w:r w:rsidRPr="00C1117F">
              <w:t>при заболевании новой коронавирусной инфекцией COVID-19</w:t>
            </w:r>
            <w:r>
              <w:t>;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DD7302" w:rsidRPr="006B39C3" w:rsidRDefault="00DD7302" w:rsidP="00DD7302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>проводить терапию боли, шока, острых синдромов дыхательной, сердечно-сосудистой недостаточности, малого сердечного выброса,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B39C3">
              <w:rPr>
                <w:rFonts w:ascii="Times New Roman CYR" w:hAnsi="Times New Roman CYR" w:cs="Times New Roman CYR"/>
              </w:rPr>
              <w:t xml:space="preserve">острых геморрагических нарушений, 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>острой почечной, печеночной, острой надпочечниковой недостаточности, острых нарушений углеводного, водно-электролитного обмена, кислотно-основного баланса, судорожного синдрома, экзо- и эндотоксикоза, белково-энергетической недостаточности, внутричерепной дистензии и их сочетаний у пациентов в</w:t>
            </w:r>
            <w:r w:rsidRPr="006B39C3">
              <w:rPr>
                <w:rFonts w:ascii="Times New Roman CYR" w:hAnsi="Times New Roman CYR" w:cs="Times New Roman CYR"/>
              </w:rPr>
              <w:t xml:space="preserve"> критических состояниях, вызванных осложнениями, возникшими </w:t>
            </w:r>
            <w:r w:rsidRPr="00C1117F">
              <w:t xml:space="preserve"> при заболевании новой коронавирусной инфекцией COVID-19</w:t>
            </w:r>
            <w:r>
              <w:t>;</w:t>
            </w:r>
          </w:p>
          <w:p w:rsidR="00DD7302" w:rsidRPr="00BB339A" w:rsidRDefault="00DD7302" w:rsidP="00CF18EE">
            <w:pPr>
              <w:jc w:val="both"/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>оценивать метаболический статус, определять показания и приводить нутритивную поддержку у пациентов в</w:t>
            </w:r>
            <w:r w:rsidRPr="006B39C3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Pr="00C1117F">
              <w:t xml:space="preserve"> при заболевании новой коронавирусной инфекцией COVID-19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AC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Т/К</w:t>
            </w:r>
          </w:p>
          <w:p w:rsidR="00AC7688" w:rsidRDefault="00AC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BB339A" w:rsidRPr="004745C5" w:rsidTr="00BB339A">
        <w:trPr>
          <w:trHeight w:val="101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39A" w:rsidRPr="004745C5" w:rsidRDefault="00BB339A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BB339A" w:rsidP="00181C7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Навыки:</w:t>
            </w:r>
          </w:p>
          <w:p w:rsidR="00EB03BD" w:rsidRPr="00266597" w:rsidRDefault="00EB03BD" w:rsidP="00EB03BD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получения 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достаточных, для оценки тяжести состояния пациента с </w:t>
            </w:r>
            <w:r w:rsidRPr="004745C5">
              <w:t xml:space="preserve">новой коронавирусной инфекцией </w:t>
            </w:r>
            <w:r w:rsidRPr="00266597">
              <w:rPr>
                <w:lang w:val="en-US"/>
              </w:rPr>
              <w:t>COVID</w:t>
            </w:r>
            <w:r w:rsidRPr="004745C5">
              <w:t>-19</w:t>
            </w:r>
            <w:r>
              <w:rPr>
                <w:rFonts w:ascii="Times New Roman CYR" w:hAnsi="Times New Roman CYR" w:cs="Times New Roman CYR"/>
                <w:color w:val="000000"/>
              </w:rPr>
              <w:t>,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анамнестические сведений из медицинской и другой документации, от медицинских работников, самого пациента о характере болезненных проявлений, времени их возникновения, сопутствующих и провоцирующих факторах;</w:t>
            </w:r>
          </w:p>
          <w:p w:rsidR="00EB03BD" w:rsidRPr="00266597" w:rsidRDefault="00EB03BD" w:rsidP="00EB03BD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разработки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плана обследования пациента, определения объема и рациональных методов лечения критического состояния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, вызванного осложнениями, развившимися у пациентов с </w:t>
            </w:r>
            <w:r w:rsidRPr="004745C5">
              <w:t xml:space="preserve">новой коронавирусной инфекцией </w:t>
            </w:r>
            <w:r w:rsidRPr="00266597">
              <w:rPr>
                <w:lang w:val="en-US"/>
              </w:rPr>
              <w:t>COVID</w:t>
            </w:r>
            <w:r w:rsidRPr="004745C5">
              <w:t>-19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EB03BD" w:rsidRPr="00266597" w:rsidRDefault="00EB03BD" w:rsidP="00EB03BD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>назначения специальных методов исследования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 пациентов с с </w:t>
            </w:r>
            <w:r w:rsidRPr="004745C5">
              <w:t xml:space="preserve">новой коронавирусной инфекцией </w:t>
            </w:r>
            <w:r w:rsidRPr="00266597">
              <w:rPr>
                <w:lang w:val="en-US"/>
              </w:rPr>
              <w:t>COVID</w:t>
            </w:r>
            <w:r w:rsidRPr="004745C5">
              <w:t>-19</w:t>
            </w:r>
            <w:r>
              <w:t xml:space="preserve"> 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(лабораторные, рентгенологические, функциональные), организации их выполнения; </w:t>
            </w:r>
          </w:p>
          <w:p w:rsidR="00EB03BD" w:rsidRPr="00266597" w:rsidRDefault="00EB03BD" w:rsidP="00EB03BD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>клиническ</w:t>
            </w:r>
            <w:r w:rsidR="00CF18EE">
              <w:rPr>
                <w:rFonts w:ascii="Times New Roman CYR" w:hAnsi="Times New Roman CYR" w:cs="Times New Roman CYR"/>
                <w:color w:val="000000"/>
              </w:rPr>
              <w:t>ой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картин</w:t>
            </w:r>
            <w:r w:rsidR="00CF18EE">
              <w:rPr>
                <w:rFonts w:ascii="Times New Roman CYR" w:hAnsi="Times New Roman CYR" w:cs="Times New Roman CYR"/>
                <w:color w:val="000000"/>
              </w:rPr>
              <w:t>ы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>, функциональн</w:t>
            </w:r>
            <w:r w:rsidR="00CF18EE">
              <w:rPr>
                <w:rFonts w:ascii="Times New Roman CYR" w:hAnsi="Times New Roman CYR" w:cs="Times New Roman CYR"/>
                <w:color w:val="000000"/>
              </w:rPr>
              <w:t>ой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и биохимическ</w:t>
            </w:r>
            <w:r w:rsidR="00CF18EE">
              <w:rPr>
                <w:rFonts w:ascii="Times New Roman CYR" w:hAnsi="Times New Roman CYR" w:cs="Times New Roman CYR"/>
                <w:color w:val="000000"/>
              </w:rPr>
              <w:t>ой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диагностик</w:t>
            </w:r>
            <w:r w:rsidR="00CF18EE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 xml:space="preserve"> синдромов острых нарушений функций систем и органов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 пациентов  с </w:t>
            </w:r>
            <w:r w:rsidRPr="004745C5">
              <w:t xml:space="preserve">новой коронавирусной инфекцией </w:t>
            </w:r>
            <w:r w:rsidRPr="00266597">
              <w:rPr>
                <w:lang w:val="en-US"/>
              </w:rPr>
              <w:t>COVID</w:t>
            </w:r>
            <w:r w:rsidRPr="004745C5">
              <w:t>-19</w:t>
            </w:r>
            <w:r w:rsidRPr="00266597">
              <w:rPr>
                <w:rFonts w:ascii="Times New Roman CYR" w:hAnsi="Times New Roman CYR" w:cs="Times New Roman CYR"/>
                <w:color w:val="000000"/>
              </w:rPr>
              <w:t>:</w:t>
            </w:r>
          </w:p>
          <w:p w:rsidR="00570097" w:rsidRPr="006B39C3" w:rsidRDefault="00570097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оценки тяжести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 состояния</w:t>
            </w:r>
            <w:r w:rsidRPr="006B39C3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пациентов, находящихся в </w:t>
            </w:r>
            <w:r w:rsidRPr="006B39C3">
              <w:rPr>
                <w:rFonts w:ascii="Times New Roman CYR" w:hAnsi="Times New Roman CYR" w:cs="Times New Roman CYR"/>
              </w:rPr>
              <w:t>критических состояниях, вы</w:t>
            </w:r>
            <w:r>
              <w:rPr>
                <w:rFonts w:ascii="Times New Roman CYR" w:hAnsi="Times New Roman CYR" w:cs="Times New Roman CYR"/>
              </w:rPr>
              <w:t>званных осложнениями, возникшими</w:t>
            </w:r>
            <w:r w:rsidRPr="006B39C3">
              <w:rPr>
                <w:rFonts w:ascii="Times New Roman CYR" w:hAnsi="Times New Roman CYR" w:cs="Times New Roman CYR"/>
              </w:rPr>
              <w:t xml:space="preserve"> </w:t>
            </w:r>
            <w:r w:rsidRPr="00C1117F">
              <w:t xml:space="preserve"> при заболевании новой коронавирусной инфекцией COVID-19</w:t>
            </w:r>
            <w:r>
              <w:t>;</w:t>
            </w:r>
          </w:p>
          <w:p w:rsidR="00570097" w:rsidRPr="006B39C3" w:rsidRDefault="00570097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определения показаний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 к протезировани</w:t>
            </w:r>
            <w:r w:rsidR="00CF18EE">
              <w:rPr>
                <w:rFonts w:ascii="Times New Roman CYR" w:hAnsi="Times New Roman CYR" w:cs="Times New Roman CYR"/>
                <w:color w:val="000000"/>
              </w:rPr>
              <w:t>ю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 жизненно важных функций и экстракорпоральным методам лечения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у </w:t>
            </w:r>
            <w:r>
              <w:rPr>
                <w:rFonts w:ascii="Times New Roman CYR" w:hAnsi="Times New Roman CYR" w:cs="Times New Roman CYR"/>
              </w:rPr>
              <w:t xml:space="preserve">пациентов, находящихся в </w:t>
            </w:r>
            <w:r w:rsidRPr="006B39C3">
              <w:rPr>
                <w:rFonts w:ascii="Times New Roman CYR" w:hAnsi="Times New Roman CYR" w:cs="Times New Roman CYR"/>
              </w:rPr>
              <w:t xml:space="preserve">критических состояниях, вызванных осложнениями, возникшими </w:t>
            </w:r>
            <w:r w:rsidRPr="00C1117F">
              <w:t>при заболевании новой коронавирусной инфекцией COVID-19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>;</w:t>
            </w:r>
          </w:p>
          <w:p w:rsidR="00570097" w:rsidRPr="006B39C3" w:rsidRDefault="00570097" w:rsidP="00570097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проведения терапии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 боли, шока, острых синдромов дыхательной, сердечно-сосудистой недостаточности, малого сердечного выброса,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B39C3">
              <w:rPr>
                <w:rFonts w:ascii="Times New Roman CYR" w:hAnsi="Times New Roman CYR" w:cs="Times New Roman CYR"/>
              </w:rPr>
              <w:t xml:space="preserve">острых геморрагических нарушений, 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острой почечной, печеночной, острой 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lastRenderedPageBreak/>
              <w:t>надпочечниковой недостаточности, острых нарушений углеводного, водно-электролитного обмена, кислотно-основного баланса, судорожного синдрома, экзо- и эндотоксикоза, белково-энергетической недостаточности, внутричерепной дистензии и их сочетаний у пациентов в</w:t>
            </w:r>
            <w:r w:rsidRPr="006B39C3">
              <w:rPr>
                <w:rFonts w:ascii="Times New Roman CYR" w:hAnsi="Times New Roman CYR" w:cs="Times New Roman CYR"/>
              </w:rPr>
              <w:t xml:space="preserve"> критических состояниях, вызванных осложнениями, возникшими </w:t>
            </w:r>
            <w:r w:rsidRPr="00C1117F">
              <w:t>при заболевании новой коронавирусной инфекцией COVID-19</w:t>
            </w:r>
            <w:r>
              <w:t>;</w:t>
            </w:r>
          </w:p>
          <w:p w:rsidR="00570097" w:rsidRPr="006B39C3" w:rsidRDefault="00570097" w:rsidP="00570097">
            <w:pPr>
              <w:pStyle w:val="af"/>
              <w:tabs>
                <w:tab w:val="left" w:pos="317"/>
              </w:tabs>
              <w:ind w:left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оценки метаболического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 статус</w:t>
            </w:r>
            <w:r>
              <w:rPr>
                <w:rFonts w:ascii="Times New Roman CYR" w:hAnsi="Times New Roman CYR" w:cs="Times New Roman CYR"/>
                <w:color w:val="000000"/>
              </w:rPr>
              <w:t>а, определения показаний и проведения нутритивной поддержки</w:t>
            </w:r>
            <w:r w:rsidRPr="006B39C3">
              <w:rPr>
                <w:rFonts w:ascii="Times New Roman CYR" w:hAnsi="Times New Roman CYR" w:cs="Times New Roman CYR"/>
                <w:color w:val="000000"/>
              </w:rPr>
              <w:t xml:space="preserve"> у пациентов в</w:t>
            </w:r>
            <w:r w:rsidRPr="006B39C3">
              <w:rPr>
                <w:rFonts w:ascii="Times New Roman CYR" w:hAnsi="Times New Roman CYR" w:cs="Times New Roman CYR"/>
              </w:rPr>
              <w:t xml:space="preserve"> критических состояниях, вызванных осложнениями, возникшими </w:t>
            </w:r>
            <w:r w:rsidRPr="00C1117F">
              <w:t xml:space="preserve"> при заболевании новой коронавирусной инфекцией COVID-19</w:t>
            </w:r>
          </w:p>
          <w:p w:rsidR="00570097" w:rsidRPr="00BB339A" w:rsidRDefault="00570097" w:rsidP="00CF18EE">
            <w:pPr>
              <w:jc w:val="both"/>
            </w:pPr>
            <w:r>
              <w:t xml:space="preserve">- использования индивидуальных средств защиты при лечении пациентов с </w:t>
            </w:r>
            <w:r w:rsidRPr="004745C5">
              <w:t xml:space="preserve">новой коронавирусной инфекцией </w:t>
            </w:r>
            <w:r w:rsidRPr="006B39C3">
              <w:rPr>
                <w:lang w:val="en-US"/>
              </w:rPr>
              <w:t>COVID</w:t>
            </w:r>
            <w:r w:rsidRPr="004745C5">
              <w:t>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AC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Т/К</w:t>
            </w:r>
          </w:p>
          <w:p w:rsidR="00AC7688" w:rsidRDefault="00AC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  <w:tr w:rsidR="00BB339A" w:rsidRPr="004745C5" w:rsidTr="00293190">
        <w:trPr>
          <w:trHeight w:val="101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39A" w:rsidRPr="004745C5" w:rsidRDefault="00BB339A" w:rsidP="00761368">
            <w:pPr>
              <w:rPr>
                <w:b/>
                <w:lang w:eastAsia="en-US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BB339A" w:rsidP="00181C7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Опыт деятельности:</w:t>
            </w:r>
          </w:p>
          <w:p w:rsidR="00EB03BD" w:rsidRPr="00253333" w:rsidRDefault="00EB03BD" w:rsidP="00EB03BD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</w:pPr>
            <w:r>
              <w:t xml:space="preserve">- </w:t>
            </w:r>
            <w:r w:rsidRPr="00253333">
              <w:t xml:space="preserve">осуществление диагностической деятельности по выявлению заражения новой коронавирусной инфекцией </w:t>
            </w:r>
            <w:r w:rsidRPr="00253333">
              <w:rPr>
                <w:lang w:val="en-US"/>
              </w:rPr>
              <w:t>COVID</w:t>
            </w:r>
            <w:r w:rsidRPr="00253333">
              <w:t xml:space="preserve">-19; </w:t>
            </w:r>
          </w:p>
          <w:p w:rsidR="00EB03BD" w:rsidRDefault="00EB03BD" w:rsidP="00EB03BD">
            <w:pPr>
              <w:pStyle w:val="af"/>
              <w:tabs>
                <w:tab w:val="left" w:pos="317"/>
                <w:tab w:val="left" w:pos="615"/>
              </w:tabs>
              <w:ind w:left="0"/>
              <w:jc w:val="both"/>
              <w:rPr>
                <w:rFonts w:eastAsiaTheme="minorEastAsia"/>
              </w:rPr>
            </w:pPr>
            <w:r>
              <w:t xml:space="preserve">- </w:t>
            </w:r>
            <w:r w:rsidRPr="00253333">
              <w:t>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 развитием критических состояний, о</w:t>
            </w:r>
            <w:r>
              <w:t>б</w:t>
            </w:r>
            <w:r w:rsidRPr="00253333">
              <w:t>условленных</w:t>
            </w:r>
            <w:r w:rsidRPr="00253333">
              <w:rPr>
                <w:rFonts w:eastAsiaTheme="minorEastAsia"/>
              </w:rPr>
              <w:t xml:space="preserve"> новой коронавирусной инфекцией </w:t>
            </w:r>
            <w:r w:rsidRPr="00253333">
              <w:rPr>
                <w:rFonts w:eastAsiaTheme="minorEastAsia"/>
                <w:lang w:val="en-US"/>
              </w:rPr>
              <w:t>COVID</w:t>
            </w:r>
            <w:r w:rsidRPr="00253333">
              <w:rPr>
                <w:rFonts w:eastAsiaTheme="minorEastAsia"/>
              </w:rPr>
              <w:t>-19</w:t>
            </w:r>
            <w:r>
              <w:rPr>
                <w:rFonts w:eastAsiaTheme="minorEastAsia"/>
              </w:rPr>
              <w:t>;</w:t>
            </w:r>
          </w:p>
          <w:p w:rsidR="00BB339A" w:rsidRPr="00BB339A" w:rsidRDefault="00570097" w:rsidP="00CF18EE">
            <w:pPr>
              <w:pStyle w:val="af"/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- </w:t>
            </w:r>
            <w:r w:rsidRPr="00EB7EB4">
              <w:rPr>
                <w:rFonts w:ascii="Times New Roman CYR" w:hAnsi="Times New Roman CYR" w:cs="Times New Roman CYR"/>
              </w:rPr>
              <w:t>осуществление лечебной деятельности</w:t>
            </w:r>
            <w:r w:rsidRPr="00EB7EB4">
              <w:rPr>
                <w:rFonts w:ascii="Times New Roman CYR" w:hAnsi="Times New Roman CYR" w:cs="Times New Roman CYR"/>
                <w:color w:val="000000"/>
              </w:rPr>
              <w:t xml:space="preserve"> у пациентов в</w:t>
            </w:r>
            <w:r w:rsidRPr="00EB7EB4">
              <w:rPr>
                <w:rFonts w:ascii="Times New Roman CYR" w:hAnsi="Times New Roman CYR" w:cs="Times New Roman CYR"/>
              </w:rPr>
              <w:t xml:space="preserve"> критических состояниях, выз</w:t>
            </w:r>
            <w:r>
              <w:rPr>
                <w:rFonts w:ascii="Times New Roman CYR" w:hAnsi="Times New Roman CYR" w:cs="Times New Roman CYR"/>
              </w:rPr>
              <w:t>ванных осложнениями, возникшими</w:t>
            </w:r>
            <w:r w:rsidRPr="00C1117F">
              <w:t xml:space="preserve"> при заболевании новой коронавирусной инфекцией COVID-19</w:t>
            </w:r>
            <w:r>
              <w:t>,</w:t>
            </w:r>
            <w:r w:rsidRPr="00EB7EB4">
              <w:rPr>
                <w:rFonts w:ascii="Times New Roman CYR" w:hAnsi="Times New Roman CYR" w:cs="Times New Roman CYR"/>
              </w:rPr>
              <w:t xml:space="preserve"> в рамках профессиональных обязанностей анестезиолога-реаниматолога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A" w:rsidRDefault="00AC76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П/А</w:t>
            </w:r>
          </w:p>
        </w:tc>
      </w:tr>
    </w:tbl>
    <w:p w:rsidR="00FA037B" w:rsidRPr="004745C5" w:rsidRDefault="00FA037B" w:rsidP="008F0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7B" w:rsidRPr="004745C5" w:rsidRDefault="0053097B" w:rsidP="00FA037B">
      <w:pPr>
        <w:spacing w:after="200" w:line="276" w:lineRule="auto"/>
        <w:ind w:firstLine="709"/>
        <w:jc w:val="both"/>
      </w:pPr>
      <w:r w:rsidRPr="004745C5">
        <w:br w:type="page"/>
      </w:r>
    </w:p>
    <w:p w:rsidR="00CC2269" w:rsidRPr="00502561" w:rsidRDefault="00CC2269" w:rsidP="00CC2269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CC2269" w:rsidRPr="00502561" w:rsidRDefault="00CC2269" w:rsidP="00CC2269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CC2269" w:rsidRPr="00502561" w:rsidRDefault="00CC2269" w:rsidP="00CC2269">
      <w:pPr>
        <w:jc w:val="center"/>
      </w:pPr>
      <w:r w:rsidRPr="00502561">
        <w:t>дополнительного профессионального образования</w:t>
      </w:r>
    </w:p>
    <w:p w:rsidR="00CC2269" w:rsidRPr="00502561" w:rsidRDefault="00CC2269" w:rsidP="00CC2269">
      <w:pPr>
        <w:jc w:val="center"/>
      </w:pPr>
      <w:r w:rsidRPr="00502561">
        <w:t xml:space="preserve"> РОССИЙСКАЯ МЕДИЦИНСКАЯ АКАДЕМИЯ </w:t>
      </w:r>
    </w:p>
    <w:p w:rsidR="00CC2269" w:rsidRPr="00502561" w:rsidRDefault="00CC2269" w:rsidP="00CC2269">
      <w:pPr>
        <w:jc w:val="center"/>
      </w:pPr>
      <w:r w:rsidRPr="00502561">
        <w:t>НЕПРЕРЫВНОГО ПРОФЕССИОНАЛЬНОГО ОБРАЗОВАНИЯ</w:t>
      </w:r>
    </w:p>
    <w:p w:rsidR="00CC2269" w:rsidRDefault="00CC2269" w:rsidP="00CC2269">
      <w:pPr>
        <w:jc w:val="center"/>
      </w:pPr>
    </w:p>
    <w:p w:rsidR="00F84212" w:rsidRDefault="00F84212" w:rsidP="00F8421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C0D0E26" wp14:editId="4BE4BC8B">
            <wp:extent cx="3294184" cy="20198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212" w:rsidRPr="004745C5" w:rsidRDefault="00F84212" w:rsidP="00CC2269">
      <w:pPr>
        <w:jc w:val="center"/>
        <w:rPr>
          <w:b/>
          <w:sz w:val="28"/>
          <w:szCs w:val="28"/>
        </w:rPr>
      </w:pPr>
    </w:p>
    <w:p w:rsidR="00CC2269" w:rsidRPr="00A61888" w:rsidRDefault="007D77EA" w:rsidP="00AA4EFA">
      <w:pPr>
        <w:pStyle w:val="af"/>
        <w:numPr>
          <w:ilvl w:val="0"/>
          <w:numId w:val="2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61888">
        <w:rPr>
          <w:rFonts w:eastAsia="Calibri"/>
          <w:b/>
          <w:sz w:val="28"/>
          <w:szCs w:val="28"/>
          <w:lang w:eastAsia="en-US"/>
        </w:rPr>
        <w:t>У</w:t>
      </w:r>
      <w:r w:rsidR="00CC2269" w:rsidRPr="00A61888">
        <w:rPr>
          <w:rFonts w:eastAsia="Calibri"/>
          <w:b/>
          <w:sz w:val="28"/>
          <w:szCs w:val="28"/>
          <w:lang w:eastAsia="en-US"/>
        </w:rPr>
        <w:t>ЧЕБНЫЙ ПЛАН</w:t>
      </w:r>
    </w:p>
    <w:p w:rsidR="00845027" w:rsidRPr="004745C5" w:rsidRDefault="00CC2269" w:rsidP="002C72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дополнительной профессиональной программы повышения </w:t>
      </w:r>
    </w:p>
    <w:p w:rsidR="002C72EF" w:rsidRPr="00C62F85" w:rsidRDefault="00CC2269" w:rsidP="002C72EF">
      <w:pPr>
        <w:jc w:val="center"/>
        <w:rPr>
          <w:b/>
          <w:sz w:val="28"/>
          <w:szCs w:val="28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квалификации </w:t>
      </w:r>
      <w:r w:rsidR="00F7541A" w:rsidRPr="004745C5">
        <w:rPr>
          <w:rFonts w:eastAsia="Calibri"/>
          <w:b/>
          <w:sz w:val="28"/>
          <w:szCs w:val="28"/>
          <w:lang w:eastAsia="en-US"/>
        </w:rPr>
        <w:t>врачей</w:t>
      </w:r>
      <w:r w:rsidRPr="004745C5">
        <w:rPr>
          <w:rFonts w:eastAsia="Calibri"/>
          <w:b/>
          <w:sz w:val="28"/>
          <w:szCs w:val="28"/>
          <w:lang w:eastAsia="en-US"/>
        </w:rPr>
        <w:t xml:space="preserve"> по теме </w:t>
      </w:r>
      <w:r w:rsidR="002C72EF" w:rsidRPr="00C62F85">
        <w:rPr>
          <w:b/>
          <w:sz w:val="28"/>
        </w:rPr>
        <w:t>«</w:t>
      </w:r>
      <w:r w:rsidR="001668B9">
        <w:rPr>
          <w:b/>
          <w:sz w:val="28"/>
          <w:szCs w:val="28"/>
        </w:rPr>
        <w:t xml:space="preserve">Инвазивная искусственная вентиляция легких у </w:t>
      </w:r>
      <w:r w:rsidR="004315AF">
        <w:rPr>
          <w:b/>
          <w:sz w:val="28"/>
          <w:szCs w:val="28"/>
        </w:rPr>
        <w:t>пациентов</w:t>
      </w:r>
      <w:r w:rsidR="001668B9">
        <w:rPr>
          <w:b/>
          <w:sz w:val="28"/>
          <w:szCs w:val="28"/>
        </w:rPr>
        <w:t xml:space="preserve"> с новой коронавирусной инфекцией COVID-19</w:t>
      </w:r>
      <w:r w:rsidR="002C72EF" w:rsidRPr="00C62F85">
        <w:rPr>
          <w:b/>
          <w:sz w:val="28"/>
        </w:rPr>
        <w:t>»</w:t>
      </w:r>
    </w:p>
    <w:p w:rsidR="00CC2269" w:rsidRPr="004745C5" w:rsidRDefault="00CC2269" w:rsidP="002C72EF">
      <w:pPr>
        <w:jc w:val="center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(общая трудоемкость освоения программы</w:t>
      </w:r>
      <w:r w:rsidR="002C72EF" w:rsidRPr="004745C5">
        <w:rPr>
          <w:rFonts w:eastAsia="Calibri"/>
          <w:sz w:val="28"/>
          <w:szCs w:val="28"/>
          <w:lang w:eastAsia="en-US"/>
        </w:rPr>
        <w:t xml:space="preserve"> </w:t>
      </w:r>
      <w:r w:rsidR="00C62F85">
        <w:rPr>
          <w:rFonts w:eastAsia="Calibri"/>
          <w:sz w:val="28"/>
          <w:szCs w:val="28"/>
          <w:lang w:eastAsia="en-US"/>
        </w:rPr>
        <w:t>36</w:t>
      </w:r>
      <w:r w:rsidRPr="004745C5">
        <w:rPr>
          <w:rFonts w:eastAsia="Calibri"/>
          <w:sz w:val="28"/>
          <w:szCs w:val="28"/>
          <w:lang w:eastAsia="en-US"/>
        </w:rPr>
        <w:t xml:space="preserve"> академических часов)</w:t>
      </w:r>
    </w:p>
    <w:p w:rsidR="004315AF" w:rsidRDefault="004315AF" w:rsidP="00B96B5B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B96B5B" w:rsidRDefault="00A31AD4" w:rsidP="00B96B5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B96B5B">
        <w:rPr>
          <w:b/>
          <w:sz w:val="28"/>
          <w:szCs w:val="28"/>
        </w:rPr>
        <w:t>Цель программы</w:t>
      </w:r>
      <w:r w:rsidRPr="004745C5">
        <w:rPr>
          <w:sz w:val="28"/>
          <w:szCs w:val="28"/>
        </w:rPr>
        <w:t xml:space="preserve"> </w:t>
      </w:r>
      <w:r w:rsidR="00B96B5B">
        <w:rPr>
          <w:sz w:val="28"/>
          <w:szCs w:val="28"/>
        </w:rPr>
        <w:t>заключается в формировании и совершенствовании способности и готовности врачей анестезиолого</w:t>
      </w:r>
      <w:r w:rsidR="00293190">
        <w:rPr>
          <w:sz w:val="28"/>
          <w:szCs w:val="28"/>
        </w:rPr>
        <w:t>в</w:t>
      </w:r>
      <w:r w:rsidR="00B96B5B">
        <w:rPr>
          <w:sz w:val="28"/>
          <w:szCs w:val="28"/>
        </w:rPr>
        <w:t xml:space="preserve">-реаниматологов и </w:t>
      </w:r>
      <w:r w:rsidR="00D530AE">
        <w:rPr>
          <w:sz w:val="28"/>
          <w:szCs w:val="28"/>
        </w:rPr>
        <w:t>врачей</w:t>
      </w:r>
      <w:r w:rsidR="00B96B5B">
        <w:rPr>
          <w:sz w:val="28"/>
          <w:szCs w:val="28"/>
        </w:rPr>
        <w:t xml:space="preserve"> смежных специальностей к выявлению и лечению критических состояний, возникающих у пациентов, инфицированных</w:t>
      </w:r>
      <w:r w:rsidR="00B96B5B">
        <w:rPr>
          <w:sz w:val="28"/>
        </w:rPr>
        <w:t xml:space="preserve"> </w:t>
      </w:r>
      <w:r w:rsidR="00B96B5B">
        <w:rPr>
          <w:sz w:val="28"/>
          <w:lang w:val="en-US"/>
        </w:rPr>
        <w:t>COVID</w:t>
      </w:r>
      <w:r w:rsidR="00293190">
        <w:rPr>
          <w:sz w:val="28"/>
        </w:rPr>
        <w:t>-19, проведени</w:t>
      </w:r>
      <w:r w:rsidR="00B96B5B">
        <w:rPr>
          <w:sz w:val="28"/>
        </w:rPr>
        <w:t xml:space="preserve">ю у них профилактических мероприятий, на этапах лечения, позволяющих предотвращать развитие третичных осложнений, а также лечению новой коронавирусной инфекции </w:t>
      </w:r>
      <w:r w:rsidR="00B96B5B">
        <w:rPr>
          <w:sz w:val="28"/>
          <w:lang w:val="en-US"/>
        </w:rPr>
        <w:t>COVID</w:t>
      </w:r>
      <w:r w:rsidR="00B96B5B">
        <w:rPr>
          <w:sz w:val="28"/>
        </w:rPr>
        <w:t>-19, моделированию социальных, экономических, эпидемиологических и других условий оказания медицинской помощи, оказывающих влияние на здоровье и качество жизни населения; организации и осуществлению мероприятий по обеспечению охраны здоровья населения.</w:t>
      </w:r>
    </w:p>
    <w:p w:rsidR="00A31AD4" w:rsidRPr="004745C5" w:rsidRDefault="00A31AD4" w:rsidP="00931C28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65289C" w:rsidRPr="004745C5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AA4EFA" w:rsidRDefault="00AA4EFA" w:rsidP="00AA4EFA">
      <w:pPr>
        <w:pStyle w:val="af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специальностей хирургического профиля;</w:t>
      </w:r>
    </w:p>
    <w:p w:rsidR="00AA4EFA" w:rsidRDefault="00AA4EFA" w:rsidP="00AA4E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специальности «Анестезиология-реаниматология».</w:t>
      </w:r>
    </w:p>
    <w:p w:rsidR="00AA4EFA" w:rsidRDefault="00AA4EFA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2269" w:rsidRPr="004745C5" w:rsidRDefault="00CC2269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Общая трудоемкость: </w:t>
      </w:r>
      <w:r w:rsidR="007B0CC8">
        <w:rPr>
          <w:rFonts w:eastAsia="Calibri"/>
          <w:sz w:val="28"/>
          <w:szCs w:val="28"/>
          <w:lang w:eastAsia="en-US"/>
        </w:rPr>
        <w:t>36</w:t>
      </w:r>
      <w:r w:rsidR="00482018" w:rsidRPr="004745C5">
        <w:rPr>
          <w:rFonts w:eastAsia="Calibri"/>
          <w:b/>
          <w:sz w:val="28"/>
          <w:szCs w:val="28"/>
          <w:lang w:eastAsia="en-US"/>
        </w:rPr>
        <w:t xml:space="preserve"> </w:t>
      </w:r>
      <w:r w:rsidR="0065289C" w:rsidRPr="004745C5">
        <w:rPr>
          <w:rFonts w:eastAsia="Calibri"/>
          <w:sz w:val="28"/>
          <w:szCs w:val="28"/>
          <w:lang w:eastAsia="en-US"/>
        </w:rPr>
        <w:t>академических</w:t>
      </w:r>
      <w:r w:rsidRPr="004745C5">
        <w:rPr>
          <w:rFonts w:eastAsia="Calibri"/>
          <w:sz w:val="28"/>
          <w:szCs w:val="28"/>
          <w:lang w:eastAsia="en-US"/>
        </w:rPr>
        <w:t xml:space="preserve"> час</w:t>
      </w:r>
      <w:r w:rsidR="0065289C" w:rsidRPr="004745C5">
        <w:rPr>
          <w:rFonts w:eastAsia="Calibri"/>
          <w:sz w:val="28"/>
          <w:szCs w:val="28"/>
          <w:lang w:eastAsia="en-US"/>
        </w:rPr>
        <w:t>ов.</w:t>
      </w:r>
    </w:p>
    <w:p w:rsidR="00AA4EFA" w:rsidRDefault="00AA4EFA" w:rsidP="00652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2269" w:rsidRDefault="00CC2269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>Форма обучения: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="00A12945" w:rsidRPr="004745C5">
        <w:rPr>
          <w:rFonts w:eastAsia="Calibri"/>
          <w:sz w:val="28"/>
          <w:szCs w:val="28"/>
          <w:lang w:eastAsia="en-US"/>
        </w:rPr>
        <w:t>очная</w:t>
      </w:r>
      <w:r w:rsidR="00845027" w:rsidRPr="004745C5">
        <w:rPr>
          <w:rFonts w:eastAsia="Calibri"/>
          <w:sz w:val="28"/>
          <w:szCs w:val="28"/>
          <w:lang w:eastAsia="en-US"/>
        </w:rPr>
        <w:t xml:space="preserve">, с применением </w:t>
      </w:r>
      <w:r w:rsidR="00AC7688">
        <w:rPr>
          <w:rFonts w:eastAsia="Calibri"/>
          <w:sz w:val="28"/>
          <w:szCs w:val="28"/>
          <w:lang w:eastAsia="en-US"/>
        </w:rPr>
        <w:t xml:space="preserve">дистанционных образовательных технологий (далее – </w:t>
      </w:r>
      <w:r w:rsidR="00845027" w:rsidRPr="004745C5">
        <w:rPr>
          <w:rFonts w:eastAsia="Calibri"/>
          <w:sz w:val="28"/>
          <w:szCs w:val="28"/>
          <w:lang w:eastAsia="en-US"/>
        </w:rPr>
        <w:t>ДОТ</w:t>
      </w:r>
      <w:r w:rsidR="00AC7688">
        <w:rPr>
          <w:rFonts w:eastAsia="Calibri"/>
          <w:sz w:val="28"/>
          <w:szCs w:val="28"/>
          <w:lang w:eastAsia="en-US"/>
        </w:rPr>
        <w:t>)</w:t>
      </w:r>
      <w:r w:rsidR="0065289C" w:rsidRPr="004745C5">
        <w:rPr>
          <w:rFonts w:eastAsia="Calibri"/>
          <w:sz w:val="28"/>
          <w:szCs w:val="28"/>
          <w:lang w:eastAsia="en-US"/>
        </w:rPr>
        <w:t>.</w:t>
      </w:r>
    </w:p>
    <w:p w:rsidR="00F84212" w:rsidRDefault="00F84212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EFA" w:rsidRDefault="00AA4EFA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EFA" w:rsidRDefault="00AA4EFA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EFA" w:rsidRDefault="00AA4EFA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4EFA" w:rsidRDefault="00AA4EFA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4212" w:rsidRDefault="00F84212" w:rsidP="00652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2"/>
        <w:tblW w:w="10365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95"/>
        <w:gridCol w:w="539"/>
        <w:gridCol w:w="617"/>
        <w:gridCol w:w="91"/>
        <w:gridCol w:w="476"/>
        <w:gridCol w:w="567"/>
        <w:gridCol w:w="567"/>
        <w:gridCol w:w="1560"/>
        <w:gridCol w:w="850"/>
      </w:tblGrid>
      <w:tr w:rsidR="00CC2269" w:rsidRPr="00D530AE" w:rsidTr="00B96B5B">
        <w:trPr>
          <w:trHeight w:val="466"/>
        </w:trPr>
        <w:tc>
          <w:tcPr>
            <w:tcW w:w="534" w:type="dxa"/>
            <w:vMerge w:val="restart"/>
            <w:vAlign w:val="center"/>
          </w:tcPr>
          <w:p w:rsidR="00CC2269" w:rsidRPr="00D530AE" w:rsidRDefault="00CC2269" w:rsidP="001D2E0A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lastRenderedPageBreak/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CC2269" w:rsidRPr="00D530AE" w:rsidRDefault="00735E64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Название и темы рабочей программы</w:t>
            </w:r>
          </w:p>
        </w:tc>
        <w:tc>
          <w:tcPr>
            <w:tcW w:w="595" w:type="dxa"/>
            <w:vMerge w:val="restart"/>
            <w:textDirection w:val="btLr"/>
            <w:vAlign w:val="center"/>
          </w:tcPr>
          <w:p w:rsidR="00CC2269" w:rsidRPr="00D530AE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Трудоёмкость</w:t>
            </w:r>
          </w:p>
          <w:p w:rsidR="00CC2269" w:rsidRPr="00D530AE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(акад. час)</w:t>
            </w:r>
          </w:p>
        </w:tc>
        <w:tc>
          <w:tcPr>
            <w:tcW w:w="2857" w:type="dxa"/>
            <w:gridSpan w:val="6"/>
            <w:vAlign w:val="center"/>
          </w:tcPr>
          <w:p w:rsidR="00CC2269" w:rsidRPr="00D530AE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Формы обучения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333125" w:rsidRPr="00D530AE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 xml:space="preserve">Формируемые </w:t>
            </w:r>
          </w:p>
          <w:p w:rsidR="00CC2269" w:rsidRPr="00D530AE" w:rsidRDefault="00CC2269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компетенции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C2269" w:rsidRPr="00D530AE" w:rsidRDefault="00CC2269" w:rsidP="00DE7F3A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Форма контроля</w:t>
            </w:r>
          </w:p>
        </w:tc>
      </w:tr>
      <w:tr w:rsidR="00DE7F3A" w:rsidRPr="00D530AE" w:rsidTr="00B96B5B">
        <w:trPr>
          <w:cantSplit/>
          <w:trHeight w:val="1617"/>
        </w:trPr>
        <w:tc>
          <w:tcPr>
            <w:tcW w:w="534" w:type="dxa"/>
            <w:vMerge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vMerge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95" w:type="dxa"/>
            <w:vMerge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9" w:type="dxa"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Лекции</w:t>
            </w:r>
            <w:r w:rsidRPr="00D530AE">
              <w:rPr>
                <w:b/>
                <w:vertAlign w:val="superscript"/>
              </w:rPr>
              <w:footnoteReference w:id="3"/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СЗ/ПЗ</w:t>
            </w:r>
            <w:r w:rsidRPr="00D530AE">
              <w:rPr>
                <w:b/>
                <w:vertAlign w:val="superscript"/>
              </w:rPr>
              <w:footnoteReference w:id="4"/>
            </w:r>
          </w:p>
        </w:tc>
        <w:tc>
          <w:tcPr>
            <w:tcW w:w="476" w:type="dxa"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ОСК</w:t>
            </w:r>
            <w:r w:rsidRPr="00D530AE">
              <w:rPr>
                <w:b/>
                <w:vertAlign w:val="superscript"/>
              </w:rPr>
              <w:footnoteReference w:id="5"/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Стажировка</w:t>
            </w:r>
          </w:p>
        </w:tc>
        <w:tc>
          <w:tcPr>
            <w:tcW w:w="567" w:type="dxa"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ДО</w:t>
            </w:r>
            <w:r w:rsidR="00AC7688">
              <w:rPr>
                <w:rFonts w:eastAsia="Calibri"/>
                <w:b/>
                <w:lang w:eastAsia="en-US"/>
              </w:rPr>
              <w:t>Т</w:t>
            </w:r>
            <w:r w:rsidRPr="00D530AE">
              <w:rPr>
                <w:rStyle w:val="ab"/>
                <w:rFonts w:eastAsia="Calibri"/>
                <w:b/>
                <w:lang w:eastAsia="en-US"/>
              </w:rPr>
              <w:footnoteReference w:id="6"/>
            </w:r>
          </w:p>
        </w:tc>
        <w:tc>
          <w:tcPr>
            <w:tcW w:w="1560" w:type="dxa"/>
            <w:vMerge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E7F3A" w:rsidRPr="00D530AE" w:rsidRDefault="00DE7F3A" w:rsidP="00DE7F3A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5027" w:rsidRPr="00D530AE" w:rsidTr="00B96B5B">
        <w:tc>
          <w:tcPr>
            <w:tcW w:w="534" w:type="dxa"/>
          </w:tcPr>
          <w:p w:rsidR="00845027" w:rsidRPr="00D530AE" w:rsidRDefault="00845027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val="en-US" w:eastAsia="en-US"/>
              </w:rPr>
              <w:t>1</w:t>
            </w:r>
            <w:r w:rsidRPr="00D530AE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9831" w:type="dxa"/>
            <w:gridSpan w:val="10"/>
          </w:tcPr>
          <w:p w:rsidR="00C6777D" w:rsidRPr="00D530AE" w:rsidRDefault="00F7541A" w:rsidP="007F0CCF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 xml:space="preserve">Рабочая программа учебного модуля 1 </w:t>
            </w:r>
          </w:p>
          <w:p w:rsidR="00845027" w:rsidRPr="00D530AE" w:rsidRDefault="00F7541A" w:rsidP="00C6777D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«</w:t>
            </w:r>
            <w:r w:rsidR="007F0CCF" w:rsidRPr="00D530AE">
              <w:rPr>
                <w:rFonts w:eastAsia="Calibri"/>
                <w:b/>
                <w:lang w:eastAsia="en-US"/>
              </w:rPr>
              <w:t xml:space="preserve">Коронавирусная инфекция </w:t>
            </w:r>
            <w:r w:rsidR="007F0CCF" w:rsidRPr="00D530AE">
              <w:rPr>
                <w:rFonts w:eastAsia="Calibri"/>
                <w:b/>
                <w:lang w:val="en-US" w:eastAsia="en-US"/>
              </w:rPr>
              <w:t>COVID</w:t>
            </w:r>
            <w:r w:rsidR="007F0CCF" w:rsidRPr="00D530AE">
              <w:rPr>
                <w:rFonts w:eastAsia="Calibri"/>
                <w:b/>
                <w:lang w:eastAsia="en-US"/>
              </w:rPr>
              <w:t>-19 и ее диагности</w:t>
            </w:r>
            <w:r w:rsidR="00C6777D" w:rsidRPr="00D530AE">
              <w:rPr>
                <w:rFonts w:eastAsia="Calibri"/>
                <w:b/>
                <w:lang w:eastAsia="en-US"/>
              </w:rPr>
              <w:t>рование у пациентов</w:t>
            </w:r>
            <w:r w:rsidRPr="00D530AE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B7522" w:rsidRPr="00D530AE" w:rsidTr="00B96B5B">
        <w:tc>
          <w:tcPr>
            <w:tcW w:w="534" w:type="dxa"/>
          </w:tcPr>
          <w:p w:rsidR="005C273D" w:rsidRPr="00D530AE" w:rsidRDefault="005C273D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969" w:type="dxa"/>
          </w:tcPr>
          <w:p w:rsidR="005C273D" w:rsidRPr="00D530AE" w:rsidRDefault="00F7541A" w:rsidP="00D530AE">
            <w:pPr>
              <w:jc w:val="both"/>
            </w:pPr>
            <w:r w:rsidRPr="00D530AE">
              <w:t>Этиология и патогенез</w:t>
            </w:r>
            <w:r w:rsidR="000049B9" w:rsidRPr="00D530AE">
              <w:t xml:space="preserve"> коронавирусной инфекции </w:t>
            </w:r>
          </w:p>
        </w:tc>
        <w:tc>
          <w:tcPr>
            <w:tcW w:w="595" w:type="dxa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C273D" w:rsidRPr="00D530AE" w:rsidRDefault="00EA6F7B" w:rsidP="00EA6F7B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D530AE">
              <w:t>УК-1, ПК-5</w:t>
            </w:r>
          </w:p>
        </w:tc>
        <w:tc>
          <w:tcPr>
            <w:tcW w:w="850" w:type="dxa"/>
          </w:tcPr>
          <w:p w:rsidR="005C273D" w:rsidRPr="00D530AE" w:rsidRDefault="005C273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  <w:r w:rsidRPr="00D530AE">
              <w:rPr>
                <w:rStyle w:val="ab"/>
              </w:rPr>
              <w:footnoteReference w:id="7"/>
            </w:r>
          </w:p>
        </w:tc>
      </w:tr>
      <w:tr w:rsidR="000B7522" w:rsidRPr="00D530AE" w:rsidTr="00B96B5B">
        <w:tc>
          <w:tcPr>
            <w:tcW w:w="534" w:type="dxa"/>
          </w:tcPr>
          <w:p w:rsidR="005C273D" w:rsidRPr="00D530AE" w:rsidRDefault="000337F4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969" w:type="dxa"/>
          </w:tcPr>
          <w:p w:rsidR="005C273D" w:rsidRPr="00D530AE" w:rsidRDefault="000337F4" w:rsidP="00D530AE">
            <w:pPr>
              <w:jc w:val="both"/>
            </w:pPr>
            <w:r w:rsidRPr="00D530AE">
              <w:t xml:space="preserve">Алгоритм клинико-инструментального обследования пациента с подозрением на </w:t>
            </w:r>
            <w:r w:rsidRPr="00D530AE">
              <w:rPr>
                <w:rFonts w:eastAsia="Calibri"/>
                <w:lang w:val="en-US" w:eastAsia="en-US"/>
              </w:rPr>
              <w:t>COVID</w:t>
            </w:r>
            <w:r w:rsidR="00C62F85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95" w:type="dxa"/>
          </w:tcPr>
          <w:p w:rsidR="005C273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C273D" w:rsidRPr="00D530AE" w:rsidRDefault="00EA6F7B" w:rsidP="00EA6F7B">
            <w:pPr>
              <w:jc w:val="center"/>
              <w:rPr>
                <w:rFonts w:eastAsia="Calibri"/>
                <w:lang w:eastAsia="en-US"/>
              </w:rPr>
            </w:pPr>
            <w:r w:rsidRPr="00D530AE">
              <w:t>ПК-1, ПК-5</w:t>
            </w:r>
          </w:p>
        </w:tc>
        <w:tc>
          <w:tcPr>
            <w:tcW w:w="850" w:type="dxa"/>
          </w:tcPr>
          <w:p w:rsidR="005C273D" w:rsidRPr="00D530AE" w:rsidRDefault="009F16B3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0B7522" w:rsidRPr="00D530AE" w:rsidTr="00B96B5B">
        <w:tc>
          <w:tcPr>
            <w:tcW w:w="534" w:type="dxa"/>
          </w:tcPr>
          <w:p w:rsidR="005C273D" w:rsidRPr="00D530AE" w:rsidRDefault="007F0CCF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969" w:type="dxa"/>
          </w:tcPr>
          <w:p w:rsidR="005C273D" w:rsidRPr="00D530AE" w:rsidRDefault="000337F4" w:rsidP="00D530AE">
            <w:pPr>
              <w:jc w:val="both"/>
            </w:pPr>
            <w:r w:rsidRPr="00D530AE">
              <w:t>Диагностика и клиническая классификация коронавирусной инфекции</w:t>
            </w:r>
          </w:p>
        </w:tc>
        <w:tc>
          <w:tcPr>
            <w:tcW w:w="595" w:type="dxa"/>
          </w:tcPr>
          <w:p w:rsidR="005C273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D530AE" w:rsidRDefault="000C004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945B45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5C273D" w:rsidRPr="00D530AE" w:rsidRDefault="00EA6F7B" w:rsidP="00EA6F7B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ПК-1, ПК-5</w:t>
            </w:r>
          </w:p>
        </w:tc>
        <w:tc>
          <w:tcPr>
            <w:tcW w:w="850" w:type="dxa"/>
          </w:tcPr>
          <w:p w:rsidR="005C273D" w:rsidRPr="00D530AE" w:rsidRDefault="009F16B3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0B7522" w:rsidRPr="00D530AE" w:rsidTr="00B96B5B">
        <w:tc>
          <w:tcPr>
            <w:tcW w:w="534" w:type="dxa"/>
          </w:tcPr>
          <w:p w:rsidR="005C273D" w:rsidRPr="00D530AE" w:rsidRDefault="007F0CCF" w:rsidP="00B96B5B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1.</w:t>
            </w:r>
            <w:r w:rsidR="00B96B5B" w:rsidRPr="00D530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5C273D" w:rsidRPr="00D530AE" w:rsidRDefault="00AF1727" w:rsidP="00D530AE">
            <w:pPr>
              <w:jc w:val="both"/>
            </w:pPr>
            <w:r w:rsidRPr="00D530AE">
              <w:t xml:space="preserve">Клинические особенности коронавирусной инфекции </w:t>
            </w:r>
          </w:p>
        </w:tc>
        <w:tc>
          <w:tcPr>
            <w:tcW w:w="595" w:type="dxa"/>
          </w:tcPr>
          <w:p w:rsidR="005C273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D4063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C273D" w:rsidRPr="00D530AE" w:rsidRDefault="00EA6F7B" w:rsidP="00EA6F7B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ПК-1, ПК-5</w:t>
            </w:r>
            <w:r w:rsidR="00AC7688">
              <w:t>, ПК-14</w:t>
            </w:r>
          </w:p>
        </w:tc>
        <w:tc>
          <w:tcPr>
            <w:tcW w:w="850" w:type="dxa"/>
          </w:tcPr>
          <w:p w:rsidR="005C273D" w:rsidRPr="00D530AE" w:rsidRDefault="009F16B3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0337F4" w:rsidRPr="00D530AE" w:rsidTr="00B96B5B">
        <w:tc>
          <w:tcPr>
            <w:tcW w:w="534" w:type="dxa"/>
          </w:tcPr>
          <w:p w:rsidR="000337F4" w:rsidRPr="00D530AE" w:rsidRDefault="000337F4" w:rsidP="00B96B5B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1.</w:t>
            </w:r>
            <w:r w:rsidR="00B96B5B" w:rsidRPr="00D530A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9" w:type="dxa"/>
          </w:tcPr>
          <w:p w:rsidR="000337F4" w:rsidRPr="00D530AE" w:rsidRDefault="000337F4" w:rsidP="00D530AE">
            <w:pPr>
              <w:jc w:val="both"/>
            </w:pPr>
            <w:r w:rsidRPr="00D530AE">
              <w:t xml:space="preserve">Контроль и управление персоналом в местах изоляции </w:t>
            </w:r>
          </w:p>
        </w:tc>
        <w:tc>
          <w:tcPr>
            <w:tcW w:w="595" w:type="dxa"/>
          </w:tcPr>
          <w:p w:rsidR="000337F4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0337F4" w:rsidRPr="00D530AE" w:rsidRDefault="00D530AE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0337F4" w:rsidRPr="00D530AE" w:rsidRDefault="00D530AE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0337F4" w:rsidRPr="00D530AE" w:rsidRDefault="00D530AE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0337F4" w:rsidRPr="00D530AE" w:rsidRDefault="00D530AE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0337F4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0337F4" w:rsidRPr="00D530AE" w:rsidRDefault="000337F4" w:rsidP="00CA5EAA">
            <w:pPr>
              <w:jc w:val="center"/>
            </w:pPr>
            <w:r w:rsidRPr="00D530AE">
              <w:t>УК-1</w:t>
            </w:r>
          </w:p>
        </w:tc>
        <w:tc>
          <w:tcPr>
            <w:tcW w:w="850" w:type="dxa"/>
          </w:tcPr>
          <w:p w:rsidR="000337F4" w:rsidRPr="00D530AE" w:rsidRDefault="000337F4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3615D5" w:rsidRPr="00D530AE" w:rsidTr="00A61888">
        <w:tc>
          <w:tcPr>
            <w:tcW w:w="4503" w:type="dxa"/>
            <w:gridSpan w:val="2"/>
          </w:tcPr>
          <w:p w:rsidR="003615D5" w:rsidRPr="00D530AE" w:rsidRDefault="003615D5" w:rsidP="003615D5">
            <w:pPr>
              <w:jc w:val="right"/>
              <w:rPr>
                <w:b/>
              </w:rPr>
            </w:pPr>
            <w:r w:rsidRPr="00D530AE">
              <w:rPr>
                <w:b/>
              </w:rPr>
              <w:t>Трудоемкость учебного модуля 1</w:t>
            </w:r>
          </w:p>
        </w:tc>
        <w:tc>
          <w:tcPr>
            <w:tcW w:w="595" w:type="dxa"/>
          </w:tcPr>
          <w:p w:rsidR="003615D5" w:rsidRPr="00D530AE" w:rsidRDefault="00C62F85" w:rsidP="0033312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</w:tcPr>
          <w:p w:rsidR="003615D5" w:rsidRPr="00D530AE" w:rsidRDefault="00D4063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3615D5" w:rsidRPr="00D530AE" w:rsidRDefault="000C004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3615D5" w:rsidRPr="00D530AE" w:rsidRDefault="00C62F85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</w:tcPr>
          <w:p w:rsidR="003615D5" w:rsidRPr="00D530AE" w:rsidRDefault="00D4063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3615D5" w:rsidRPr="00D530AE" w:rsidRDefault="00C62F85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60" w:type="dxa"/>
          </w:tcPr>
          <w:p w:rsidR="003615D5" w:rsidRPr="00D530AE" w:rsidRDefault="00EA6F7B" w:rsidP="00CA5EAA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b/>
              </w:rPr>
              <w:t>УК-1, ПК-1,</w:t>
            </w:r>
            <w:r w:rsidR="00CE64F2" w:rsidRPr="00D530AE">
              <w:rPr>
                <w:b/>
              </w:rPr>
              <w:t xml:space="preserve"> ПК-3, </w:t>
            </w:r>
            <w:r w:rsidRPr="00D530AE">
              <w:rPr>
                <w:b/>
              </w:rPr>
              <w:t>ПК-5</w:t>
            </w:r>
            <w:r w:rsidR="00AC7688">
              <w:rPr>
                <w:b/>
              </w:rPr>
              <w:t>, ПК-14</w:t>
            </w:r>
          </w:p>
        </w:tc>
        <w:tc>
          <w:tcPr>
            <w:tcW w:w="850" w:type="dxa"/>
          </w:tcPr>
          <w:p w:rsidR="003615D5" w:rsidRPr="00D530AE" w:rsidRDefault="00EA6F7B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3615D5" w:rsidRPr="00D530AE" w:rsidTr="00B96B5B">
        <w:tc>
          <w:tcPr>
            <w:tcW w:w="534" w:type="dxa"/>
          </w:tcPr>
          <w:p w:rsidR="003615D5" w:rsidRPr="00D530AE" w:rsidRDefault="003615D5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9831" w:type="dxa"/>
            <w:gridSpan w:val="10"/>
          </w:tcPr>
          <w:p w:rsidR="00302FF1" w:rsidRPr="00D530AE" w:rsidRDefault="003615D5" w:rsidP="00302FF1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 xml:space="preserve">Рабочая программа учебного модуля 2 </w:t>
            </w:r>
          </w:p>
          <w:p w:rsidR="003615D5" w:rsidRPr="00D530AE" w:rsidRDefault="003615D5" w:rsidP="00302FF1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«Лечение</w:t>
            </w:r>
            <w:r w:rsidR="000337F4" w:rsidRPr="00D530AE">
              <w:rPr>
                <w:rFonts w:eastAsia="Calibri"/>
                <w:b/>
                <w:lang w:eastAsia="en-US"/>
              </w:rPr>
              <w:t xml:space="preserve"> осложнений, обусловленных </w:t>
            </w:r>
            <w:r w:rsidRPr="00D530AE">
              <w:rPr>
                <w:rFonts w:eastAsia="Calibri"/>
                <w:b/>
                <w:lang w:eastAsia="en-US"/>
              </w:rPr>
              <w:t xml:space="preserve">коронавирусной инфекции </w:t>
            </w:r>
            <w:r w:rsidRPr="00D530AE">
              <w:rPr>
                <w:rFonts w:eastAsia="Calibri"/>
                <w:b/>
                <w:lang w:val="en-US" w:eastAsia="en-US"/>
              </w:rPr>
              <w:t>COVID</w:t>
            </w:r>
            <w:r w:rsidRPr="00D530AE">
              <w:rPr>
                <w:rFonts w:eastAsia="Calibri"/>
                <w:b/>
                <w:lang w:eastAsia="en-US"/>
              </w:rPr>
              <w:t>-19»</w:t>
            </w:r>
          </w:p>
        </w:tc>
      </w:tr>
      <w:tr w:rsidR="000B7522" w:rsidRPr="00D530AE" w:rsidTr="00B96B5B">
        <w:tc>
          <w:tcPr>
            <w:tcW w:w="534" w:type="dxa"/>
          </w:tcPr>
          <w:p w:rsidR="005C273D" w:rsidRPr="00D530AE" w:rsidRDefault="003615D5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969" w:type="dxa"/>
          </w:tcPr>
          <w:p w:rsidR="005C273D" w:rsidRPr="00D530AE" w:rsidRDefault="003615D5" w:rsidP="00D530AE">
            <w:pPr>
              <w:jc w:val="both"/>
            </w:pPr>
            <w:r w:rsidRPr="00D530AE">
              <w:t>Этиотропное лечение</w:t>
            </w:r>
            <w:r w:rsidR="00571473" w:rsidRPr="00D530AE">
              <w:t xml:space="preserve"> коронавирусной инфекции</w:t>
            </w:r>
          </w:p>
        </w:tc>
        <w:tc>
          <w:tcPr>
            <w:tcW w:w="595" w:type="dxa"/>
          </w:tcPr>
          <w:p w:rsidR="005C273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C273D" w:rsidRPr="00D530AE" w:rsidRDefault="00C6777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D530AE" w:rsidRDefault="00C6777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C273D" w:rsidRPr="00D530AE" w:rsidRDefault="00C6777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C6777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C273D" w:rsidRPr="00D530AE" w:rsidRDefault="00EA6F7B" w:rsidP="00CE64F2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ПК-6</w:t>
            </w:r>
            <w:r w:rsidR="00AC7688">
              <w:t>, ПК-14</w:t>
            </w:r>
          </w:p>
        </w:tc>
        <w:tc>
          <w:tcPr>
            <w:tcW w:w="850" w:type="dxa"/>
          </w:tcPr>
          <w:p w:rsidR="005C273D" w:rsidRPr="00D530AE" w:rsidRDefault="009F16B3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0B7522" w:rsidRPr="00D530AE" w:rsidTr="00B96B5B">
        <w:tc>
          <w:tcPr>
            <w:tcW w:w="534" w:type="dxa"/>
          </w:tcPr>
          <w:p w:rsidR="005C273D" w:rsidRPr="00D530AE" w:rsidRDefault="003615D5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969" w:type="dxa"/>
          </w:tcPr>
          <w:p w:rsidR="005C273D" w:rsidRPr="00C93DAA" w:rsidRDefault="001668B9" w:rsidP="00C93DAA">
            <w:pPr>
              <w:jc w:val="both"/>
            </w:pPr>
            <w:r>
              <w:t>Инвазивная искусственная вентиляция легких у больных с новой коронавирусной инфекцией COVID-19</w:t>
            </w:r>
          </w:p>
        </w:tc>
        <w:tc>
          <w:tcPr>
            <w:tcW w:w="595" w:type="dxa"/>
          </w:tcPr>
          <w:p w:rsidR="005C273D" w:rsidRPr="00D530AE" w:rsidRDefault="00C62F85" w:rsidP="00333125">
            <w:pPr>
              <w:jc w:val="center"/>
            </w:pPr>
            <w:r>
              <w:t>4</w:t>
            </w:r>
          </w:p>
        </w:tc>
        <w:tc>
          <w:tcPr>
            <w:tcW w:w="539" w:type="dxa"/>
          </w:tcPr>
          <w:p w:rsidR="005C273D" w:rsidRPr="00D530AE" w:rsidRDefault="00FE594F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C273D" w:rsidRPr="00D530AE" w:rsidRDefault="000C0046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C273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5C273D" w:rsidRPr="00D530AE" w:rsidRDefault="00C6777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C273D" w:rsidRPr="00D530AE" w:rsidRDefault="00945B45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5C273D" w:rsidRPr="00D530AE" w:rsidRDefault="00EA6F7B" w:rsidP="00CE64F2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ПК-6</w:t>
            </w:r>
            <w:r w:rsidR="00AC7688">
              <w:t xml:space="preserve">, ПК-14 </w:t>
            </w:r>
          </w:p>
        </w:tc>
        <w:tc>
          <w:tcPr>
            <w:tcW w:w="850" w:type="dxa"/>
          </w:tcPr>
          <w:p w:rsidR="005C273D" w:rsidRPr="00D530AE" w:rsidRDefault="009F16B3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3969" w:type="dxa"/>
          </w:tcPr>
          <w:p w:rsidR="005F055D" w:rsidRPr="00D530AE" w:rsidRDefault="005F055D" w:rsidP="00D530AE">
            <w:pPr>
              <w:jc w:val="both"/>
            </w:pPr>
            <w:r w:rsidRPr="00D530AE">
              <w:t>ЭКМО-поддержка для пациен</w:t>
            </w:r>
            <w:r w:rsidR="00293190" w:rsidRPr="00D530AE">
              <w:t>т</w:t>
            </w:r>
            <w:r w:rsidRPr="00D530AE">
              <w:t xml:space="preserve">ов с </w:t>
            </w:r>
            <w:r w:rsidRPr="00D530AE">
              <w:rPr>
                <w:rFonts w:eastAsia="Calibri"/>
                <w:lang w:val="en-US" w:eastAsia="en-US"/>
              </w:rPr>
              <w:t>COVID</w:t>
            </w:r>
            <w:r w:rsidRPr="00D530AE">
              <w:rPr>
                <w:rFonts w:eastAsia="Calibri"/>
                <w:lang w:eastAsia="en-US"/>
              </w:rPr>
              <w:t xml:space="preserve">-19  </w:t>
            </w:r>
          </w:p>
        </w:tc>
        <w:tc>
          <w:tcPr>
            <w:tcW w:w="595" w:type="dxa"/>
          </w:tcPr>
          <w:p w:rsidR="005F055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0C0046" w:rsidP="009B39F3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ПК-6</w:t>
            </w:r>
            <w:r w:rsidR="00AC768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3969" w:type="dxa"/>
          </w:tcPr>
          <w:p w:rsidR="005F055D" w:rsidRPr="00D530AE" w:rsidRDefault="005F055D" w:rsidP="00D530AE">
            <w:pPr>
              <w:jc w:val="both"/>
            </w:pPr>
            <w:r w:rsidRPr="00D530AE">
              <w:t>Рациональная антибактериальная терапия у пацие</w:t>
            </w:r>
            <w:r w:rsidR="00293190" w:rsidRPr="00D530AE">
              <w:t>нт</w:t>
            </w:r>
            <w:r w:rsidRPr="00D530AE">
              <w:t xml:space="preserve">ов с </w:t>
            </w:r>
            <w:r w:rsidRPr="00D530AE">
              <w:rPr>
                <w:rFonts w:eastAsia="Calibri"/>
                <w:lang w:val="en-US" w:eastAsia="en-US"/>
              </w:rPr>
              <w:t>COVID</w:t>
            </w:r>
            <w:r w:rsidRPr="00D530AE">
              <w:rPr>
                <w:rFonts w:eastAsia="Calibri"/>
                <w:lang w:eastAsia="en-US"/>
              </w:rPr>
              <w:t xml:space="preserve">-19  </w:t>
            </w:r>
          </w:p>
        </w:tc>
        <w:tc>
          <w:tcPr>
            <w:tcW w:w="595" w:type="dxa"/>
          </w:tcPr>
          <w:p w:rsidR="005F055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0C0046" w:rsidP="009B39F3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ПК-6</w:t>
            </w:r>
            <w:r w:rsidR="00AC768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0B7522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2.5</w:t>
            </w:r>
          </w:p>
        </w:tc>
        <w:tc>
          <w:tcPr>
            <w:tcW w:w="3969" w:type="dxa"/>
          </w:tcPr>
          <w:p w:rsidR="005F055D" w:rsidRPr="00D530AE" w:rsidRDefault="005F055D" w:rsidP="00D530AE">
            <w:pPr>
              <w:jc w:val="both"/>
            </w:pPr>
            <w:r w:rsidRPr="00D530AE">
              <w:t>Лечение нар</w:t>
            </w:r>
            <w:r w:rsidR="00945B45" w:rsidRPr="00D530AE">
              <w:t>ушений функции ЖКТ</w:t>
            </w:r>
            <w:r w:rsidRPr="00D530AE">
              <w:t xml:space="preserve"> у пациентов с</w:t>
            </w:r>
            <w:r w:rsidRPr="00D530AE">
              <w:rPr>
                <w:rFonts w:eastAsia="Calibri"/>
                <w:lang w:eastAsia="en-US"/>
              </w:rPr>
              <w:t xml:space="preserve"> </w:t>
            </w:r>
            <w:r w:rsidRPr="00D530AE">
              <w:rPr>
                <w:rFonts w:eastAsia="Calibri"/>
                <w:lang w:val="en-US" w:eastAsia="en-US"/>
              </w:rPr>
              <w:t>COVID</w:t>
            </w:r>
            <w:r w:rsidR="00C62F85">
              <w:rPr>
                <w:rFonts w:eastAsia="Calibri"/>
                <w:lang w:eastAsia="en-US"/>
              </w:rPr>
              <w:t xml:space="preserve">-19 </w:t>
            </w:r>
            <w:r w:rsidRPr="00D530AE">
              <w:t>и рациональная нутритивная поддержка</w:t>
            </w:r>
          </w:p>
        </w:tc>
        <w:tc>
          <w:tcPr>
            <w:tcW w:w="595" w:type="dxa"/>
          </w:tcPr>
          <w:p w:rsidR="005F055D" w:rsidRPr="00D530AE" w:rsidRDefault="00C62F85" w:rsidP="00333125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945B45" w:rsidP="009B39F3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3331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</w:pPr>
            <w:r w:rsidRPr="00D530AE">
              <w:t>УК-1, ПК-6</w:t>
            </w:r>
            <w:r w:rsidR="00AC768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93418C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3969" w:type="dxa"/>
          </w:tcPr>
          <w:p w:rsidR="005F055D" w:rsidRPr="00D530AE" w:rsidRDefault="005F055D" w:rsidP="00D530AE">
            <w:pPr>
              <w:jc w:val="both"/>
            </w:pPr>
            <w:r w:rsidRPr="00D530AE">
              <w:t>Лечение коронавирусной инфекции у беременных, рожениц и родильниц</w:t>
            </w:r>
          </w:p>
        </w:tc>
        <w:tc>
          <w:tcPr>
            <w:tcW w:w="595" w:type="dxa"/>
          </w:tcPr>
          <w:p w:rsidR="005F055D" w:rsidRPr="00D530AE" w:rsidRDefault="00C62F85" w:rsidP="00C6777D">
            <w:pPr>
              <w:jc w:val="center"/>
            </w:pPr>
            <w:r>
              <w:t>2</w:t>
            </w:r>
          </w:p>
        </w:tc>
        <w:tc>
          <w:tcPr>
            <w:tcW w:w="539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945B45" w:rsidP="009B39F3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ПК-6</w:t>
            </w:r>
            <w:r w:rsidR="00AC768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93418C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3969" w:type="dxa"/>
          </w:tcPr>
          <w:p w:rsidR="005F055D" w:rsidRPr="00D530AE" w:rsidRDefault="005F055D" w:rsidP="007258EB">
            <w:pPr>
              <w:jc w:val="both"/>
            </w:pPr>
            <w:r w:rsidRPr="00D530AE">
              <w:t>Реабилитационная терапия у пациентов с ос</w:t>
            </w:r>
            <w:r w:rsidR="00826E33" w:rsidRPr="00D530AE">
              <w:t>л</w:t>
            </w:r>
            <w:r w:rsidRPr="00D530AE">
              <w:t>ожненными формами корон</w:t>
            </w:r>
            <w:r w:rsidR="00293190" w:rsidRPr="00D530AE">
              <w:t>а</w:t>
            </w:r>
            <w:r w:rsidRPr="00D530AE">
              <w:t xml:space="preserve">вирусной инфекции </w:t>
            </w:r>
            <w:r w:rsidRPr="00D530AE">
              <w:rPr>
                <w:rFonts w:eastAsia="Calibri"/>
                <w:lang w:val="en-US" w:eastAsia="en-US"/>
              </w:rPr>
              <w:t>COVID</w:t>
            </w:r>
            <w:r w:rsidR="00C62F85">
              <w:rPr>
                <w:rFonts w:eastAsia="Calibri"/>
                <w:lang w:eastAsia="en-US"/>
              </w:rPr>
              <w:t>-19</w:t>
            </w:r>
          </w:p>
        </w:tc>
        <w:tc>
          <w:tcPr>
            <w:tcW w:w="595" w:type="dxa"/>
          </w:tcPr>
          <w:p w:rsidR="005F055D" w:rsidRPr="00D530AE" w:rsidRDefault="00C62F85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C677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t>УК-1, ПК-6; ПК-8</w:t>
            </w:r>
            <w:r w:rsidR="00AC768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C6777D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Т/К</w:t>
            </w:r>
          </w:p>
        </w:tc>
      </w:tr>
      <w:tr w:rsidR="005F055D" w:rsidRPr="00D530AE" w:rsidTr="00A61888">
        <w:tc>
          <w:tcPr>
            <w:tcW w:w="4503" w:type="dxa"/>
            <w:gridSpan w:val="2"/>
          </w:tcPr>
          <w:p w:rsidR="005F055D" w:rsidRPr="00D530AE" w:rsidRDefault="005F055D" w:rsidP="00C6777D">
            <w:pPr>
              <w:jc w:val="right"/>
              <w:rPr>
                <w:b/>
              </w:rPr>
            </w:pPr>
            <w:r w:rsidRPr="00D530AE">
              <w:rPr>
                <w:b/>
              </w:rPr>
              <w:t>Трудоемкость учебного модуля 2</w:t>
            </w:r>
          </w:p>
        </w:tc>
        <w:tc>
          <w:tcPr>
            <w:tcW w:w="595" w:type="dxa"/>
          </w:tcPr>
          <w:p w:rsidR="005F055D" w:rsidRPr="00D530AE" w:rsidRDefault="00C62F85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539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0C0046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C62F85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67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33312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b/>
              </w:rPr>
              <w:t>УК-1, ПК-6</w:t>
            </w:r>
            <w:r w:rsidR="00AC7688">
              <w:rPr>
                <w:b/>
              </w:rPr>
              <w:t>, ПК-14</w:t>
            </w:r>
          </w:p>
        </w:tc>
        <w:tc>
          <w:tcPr>
            <w:tcW w:w="850" w:type="dxa"/>
          </w:tcPr>
          <w:p w:rsidR="005F055D" w:rsidRPr="00D530AE" w:rsidRDefault="005F055D" w:rsidP="0033312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Т/К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0B7522">
            <w:pPr>
              <w:jc w:val="both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lastRenderedPageBreak/>
              <w:t>3.</w:t>
            </w:r>
          </w:p>
        </w:tc>
        <w:tc>
          <w:tcPr>
            <w:tcW w:w="9831" w:type="dxa"/>
            <w:gridSpan w:val="10"/>
          </w:tcPr>
          <w:p w:rsidR="005F055D" w:rsidRPr="00D530AE" w:rsidRDefault="005F055D" w:rsidP="00C62F85">
            <w:pPr>
              <w:jc w:val="center"/>
              <w:rPr>
                <w:rFonts w:eastAsia="Calibri"/>
                <w:b/>
              </w:rPr>
            </w:pPr>
            <w:r w:rsidRPr="00D530AE">
              <w:rPr>
                <w:rFonts w:eastAsia="Calibri"/>
                <w:b/>
              </w:rPr>
              <w:t>Рабочая программа учебного модуля 3 «Принципы ухода за пацие</w:t>
            </w:r>
            <w:r w:rsidR="003A50B5" w:rsidRPr="00D530AE">
              <w:rPr>
                <w:rFonts w:eastAsia="Calibri"/>
                <w:b/>
              </w:rPr>
              <w:t>н</w:t>
            </w:r>
            <w:r w:rsidRPr="00D530AE">
              <w:rPr>
                <w:rFonts w:eastAsia="Calibri"/>
                <w:b/>
              </w:rPr>
              <w:t xml:space="preserve">тами с осложненными формами </w:t>
            </w:r>
            <w:r w:rsidRPr="00D530AE">
              <w:rPr>
                <w:b/>
              </w:rPr>
              <w:t>корон</w:t>
            </w:r>
            <w:r w:rsidR="00C62F85">
              <w:rPr>
                <w:b/>
              </w:rPr>
              <w:t>а</w:t>
            </w:r>
            <w:r w:rsidRPr="00D530AE">
              <w:rPr>
                <w:b/>
              </w:rPr>
              <w:t>вирусной инфек</w:t>
            </w:r>
            <w:r w:rsidR="003A50B5" w:rsidRPr="00D530AE">
              <w:rPr>
                <w:b/>
              </w:rPr>
              <w:t>ц</w:t>
            </w:r>
            <w:r w:rsidRPr="00D530AE">
              <w:rPr>
                <w:b/>
              </w:rPr>
              <w:t xml:space="preserve">ии </w:t>
            </w:r>
            <w:r w:rsidRPr="00D530AE">
              <w:rPr>
                <w:rFonts w:eastAsia="Calibri"/>
                <w:b/>
              </w:rPr>
              <w:t>COVID-19 и маршрутизация заболевших пациентов»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A91AAC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969" w:type="dxa"/>
          </w:tcPr>
          <w:p w:rsidR="005F055D" w:rsidRPr="00D530AE" w:rsidRDefault="005F055D" w:rsidP="007258EB">
            <w:pPr>
              <w:jc w:val="both"/>
            </w:pPr>
            <w:r w:rsidRPr="00D530AE">
              <w:t>Уход за пациентами с искусственной вентиляцией легких</w:t>
            </w:r>
          </w:p>
        </w:tc>
        <w:tc>
          <w:tcPr>
            <w:tcW w:w="595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0C5212">
            <w:pPr>
              <w:jc w:val="center"/>
            </w:pPr>
            <w:r w:rsidRPr="00D530AE">
              <w:t>ПК-1; ПК-8</w:t>
            </w:r>
          </w:p>
        </w:tc>
        <w:tc>
          <w:tcPr>
            <w:tcW w:w="850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П/А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A91AAC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969" w:type="dxa"/>
          </w:tcPr>
          <w:p w:rsidR="005F055D" w:rsidRPr="00D530AE" w:rsidRDefault="005F055D" w:rsidP="007258EB">
            <w:pPr>
              <w:jc w:val="both"/>
            </w:pPr>
            <w:r w:rsidRPr="00D530AE">
              <w:t>Уход за паци</w:t>
            </w:r>
            <w:r w:rsidR="00C62F85">
              <w:t xml:space="preserve">ентами, находящимися на ЭКМО и </w:t>
            </w:r>
            <w:r w:rsidRPr="00D530AE">
              <w:rPr>
                <w:lang w:val="en-US"/>
              </w:rPr>
              <w:t>ALSS</w:t>
            </w:r>
            <w:r w:rsidRPr="00D530AE">
              <w:t>-поддержке, непреры</w:t>
            </w:r>
            <w:r w:rsidR="00771CCC" w:rsidRPr="00D530AE">
              <w:t>в</w:t>
            </w:r>
            <w:r w:rsidRPr="00D530AE">
              <w:t>ной заместительной почечной терапии</w:t>
            </w:r>
          </w:p>
        </w:tc>
        <w:tc>
          <w:tcPr>
            <w:tcW w:w="595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0C5212">
            <w:pPr>
              <w:jc w:val="center"/>
            </w:pPr>
            <w:r w:rsidRPr="00D530AE">
              <w:t>ПК-1; ПК-8</w:t>
            </w:r>
          </w:p>
        </w:tc>
        <w:tc>
          <w:tcPr>
            <w:tcW w:w="850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П/А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A91AAC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969" w:type="dxa"/>
          </w:tcPr>
          <w:p w:rsidR="005F055D" w:rsidRPr="00D530AE" w:rsidRDefault="005F055D" w:rsidP="00C62F85">
            <w:pPr>
              <w:jc w:val="both"/>
            </w:pPr>
            <w:r w:rsidRPr="00D530AE">
              <w:t>Специфиче</w:t>
            </w:r>
            <w:r w:rsidR="00771CCC" w:rsidRPr="00D530AE">
              <w:t>с</w:t>
            </w:r>
            <w:r w:rsidRPr="00D530AE">
              <w:t>кая, неспецифическая и медикаментозная профилактика корон</w:t>
            </w:r>
            <w:r w:rsidR="00C62F85">
              <w:t>а</w:t>
            </w:r>
            <w:r w:rsidRPr="00D530AE">
              <w:t>вирусной инфекции</w:t>
            </w:r>
          </w:p>
        </w:tc>
        <w:tc>
          <w:tcPr>
            <w:tcW w:w="595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0C5212">
            <w:pPr>
              <w:jc w:val="center"/>
              <w:rPr>
                <w:rFonts w:eastAsia="Calibri"/>
                <w:lang w:eastAsia="en-US"/>
              </w:rPr>
            </w:pPr>
            <w:r w:rsidRPr="00D530AE">
              <w:t>УК-1, ПК-1</w:t>
            </w:r>
            <w:r w:rsidR="007B0CC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П/А</w:t>
            </w:r>
          </w:p>
        </w:tc>
      </w:tr>
      <w:tr w:rsidR="005F055D" w:rsidRPr="00D530AE" w:rsidTr="00B96B5B">
        <w:tc>
          <w:tcPr>
            <w:tcW w:w="534" w:type="dxa"/>
          </w:tcPr>
          <w:p w:rsidR="005F055D" w:rsidRPr="00D530AE" w:rsidRDefault="005F055D" w:rsidP="00A91AAC">
            <w:pPr>
              <w:jc w:val="both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3969" w:type="dxa"/>
          </w:tcPr>
          <w:p w:rsidR="005F055D" w:rsidRPr="00D530AE" w:rsidRDefault="005F055D" w:rsidP="007258EB">
            <w:pPr>
              <w:jc w:val="both"/>
            </w:pPr>
            <w:r w:rsidRPr="00D530AE">
              <w:t xml:space="preserve">Маршрутизация пациентов и больных или лиц с подозрением на </w:t>
            </w:r>
            <w:r w:rsidRPr="00D530AE">
              <w:rPr>
                <w:lang w:val="en-US"/>
              </w:rPr>
              <w:t>COVID</w:t>
            </w:r>
            <w:r w:rsidRPr="00D530AE">
              <w:t>-19</w:t>
            </w:r>
          </w:p>
        </w:tc>
        <w:tc>
          <w:tcPr>
            <w:tcW w:w="595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39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1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gridSpan w:val="2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</w:tcPr>
          <w:p w:rsidR="005F055D" w:rsidRPr="00D530AE" w:rsidRDefault="00C62F85" w:rsidP="00A91AA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5F055D" w:rsidRPr="00D530AE" w:rsidRDefault="005F055D" w:rsidP="00CE64F2">
            <w:pPr>
              <w:jc w:val="center"/>
              <w:rPr>
                <w:rFonts w:eastAsia="Calibri"/>
                <w:lang w:eastAsia="en-US"/>
              </w:rPr>
            </w:pPr>
            <w:r w:rsidRPr="00D530AE">
              <w:t>ПК-3, ПК-7</w:t>
            </w:r>
            <w:r w:rsidR="007B0CC8">
              <w:t>, Пк-14</w:t>
            </w:r>
          </w:p>
        </w:tc>
        <w:tc>
          <w:tcPr>
            <w:tcW w:w="850" w:type="dxa"/>
          </w:tcPr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Т/К</w:t>
            </w:r>
          </w:p>
          <w:p w:rsidR="005F055D" w:rsidRPr="00D530AE" w:rsidRDefault="005F055D" w:rsidP="00A91AAC">
            <w:pPr>
              <w:jc w:val="center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lang w:eastAsia="en-US"/>
              </w:rPr>
              <w:t>П/А</w:t>
            </w:r>
          </w:p>
        </w:tc>
      </w:tr>
      <w:tr w:rsidR="005F055D" w:rsidRPr="00D530AE" w:rsidTr="00A61888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5F055D" w:rsidRPr="00D530AE" w:rsidRDefault="005F055D" w:rsidP="00A91AAC">
            <w:pPr>
              <w:jc w:val="right"/>
              <w:rPr>
                <w:rFonts w:eastAsia="Calibri"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Трудоемкость учебного модуля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F055D" w:rsidRPr="00D530AE" w:rsidRDefault="005F055D" w:rsidP="003A50B5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t>УК-1, ПК-1, ПК-3, ПК-7</w:t>
            </w:r>
            <w:r w:rsidR="007B0CC8">
              <w:t>, ПК-14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П/А</w:t>
            </w:r>
          </w:p>
        </w:tc>
      </w:tr>
      <w:tr w:rsidR="005F055D" w:rsidRPr="00D530AE" w:rsidTr="00A61888">
        <w:tc>
          <w:tcPr>
            <w:tcW w:w="450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5F055D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ИТОГОВАЯ АТТЕСТАЦИЯ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0C004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b/>
              </w:rPr>
              <w:t>УК-1, ПК-1, ПК-3, ПК-5, ПК-6, ПК-7</w:t>
            </w:r>
            <w:r w:rsidR="00171C2E">
              <w:rPr>
                <w:b/>
              </w:rPr>
              <w:t>, ПК-14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5F055D" w:rsidRPr="00D530AE" w:rsidRDefault="00171C2E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</w:t>
            </w:r>
            <w:r w:rsidR="005F055D" w:rsidRPr="00D530AE">
              <w:rPr>
                <w:rStyle w:val="ab"/>
                <w:b/>
              </w:rPr>
              <w:footnoteReference w:id="8"/>
            </w:r>
          </w:p>
        </w:tc>
      </w:tr>
      <w:tr w:rsidR="005F055D" w:rsidRPr="00D530AE" w:rsidTr="00A61888">
        <w:trPr>
          <w:trHeight w:val="365"/>
        </w:trPr>
        <w:tc>
          <w:tcPr>
            <w:tcW w:w="450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5F055D" w:rsidP="00A91AAC">
            <w:pPr>
              <w:jc w:val="right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Общая трудоемкость освоения программы</w:t>
            </w:r>
          </w:p>
        </w:tc>
        <w:tc>
          <w:tcPr>
            <w:tcW w:w="5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61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0C0046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  <w:r w:rsidRPr="00D530AE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055D" w:rsidRPr="00D530AE" w:rsidRDefault="00C62F85" w:rsidP="00A91AA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5F055D" w:rsidRPr="00D530AE" w:rsidRDefault="005F055D" w:rsidP="00A91AAC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F055D" w:rsidRPr="00D530AE" w:rsidRDefault="005F055D" w:rsidP="00A91AAC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574E0" w:rsidRPr="004745C5" w:rsidRDefault="00A574E0" w:rsidP="00AB68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B687B" w:rsidRPr="00502561" w:rsidRDefault="00AB687B" w:rsidP="00AB687B">
      <w:pPr>
        <w:tabs>
          <w:tab w:val="left" w:pos="0"/>
        </w:tabs>
        <w:jc w:val="center"/>
      </w:pPr>
      <w:r w:rsidRPr="004745C5">
        <w:rPr>
          <w:b/>
          <w:sz w:val="28"/>
          <w:szCs w:val="28"/>
        </w:rPr>
        <w:br w:type="column"/>
      </w:r>
      <w:r w:rsidRPr="00502561">
        <w:lastRenderedPageBreak/>
        <w:t>Министерство здравоохранения Российской Федерации</w:t>
      </w:r>
    </w:p>
    <w:p w:rsidR="00AB687B" w:rsidRPr="00502561" w:rsidRDefault="00AB687B" w:rsidP="00AB687B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AB687B" w:rsidRPr="00502561" w:rsidRDefault="00AB687B" w:rsidP="00AB687B">
      <w:pPr>
        <w:jc w:val="center"/>
      </w:pPr>
      <w:r w:rsidRPr="00502561">
        <w:t>дополнительного профессионального образования</w:t>
      </w:r>
    </w:p>
    <w:p w:rsidR="00AB687B" w:rsidRPr="00502561" w:rsidRDefault="00AB687B" w:rsidP="00AB687B">
      <w:pPr>
        <w:jc w:val="center"/>
      </w:pPr>
      <w:r w:rsidRPr="00502561">
        <w:t xml:space="preserve"> РОССИЙСКАЯ МЕДИЦИНСКАЯ АКАДЕМИЯ </w:t>
      </w:r>
    </w:p>
    <w:p w:rsidR="00AB687B" w:rsidRPr="00502561" w:rsidRDefault="00AB687B" w:rsidP="00AB687B">
      <w:pPr>
        <w:jc w:val="center"/>
      </w:pPr>
      <w:r w:rsidRPr="00502561">
        <w:t>НЕПРЕРЫВНОГО ПРОФЕССИОНАЛЬНОГО ОБРАЗОВАНИЯ</w:t>
      </w:r>
    </w:p>
    <w:p w:rsidR="00F84212" w:rsidRDefault="00F84212" w:rsidP="00F84212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21FA56" wp14:editId="2F8D86EA">
            <wp:extent cx="3294184" cy="20198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7B" w:rsidRPr="004745C5" w:rsidRDefault="00A61888" w:rsidP="00AB6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 </w:t>
      </w:r>
      <w:r w:rsidR="00AB687B" w:rsidRPr="004745C5">
        <w:rPr>
          <w:b/>
          <w:sz w:val="28"/>
          <w:szCs w:val="28"/>
        </w:rPr>
        <w:t>УЧЕБНО-ТЕМАТИЧЕСКИЙ ПЛАН ДИСТАНЦИОННОГО ОБУЧЕНИЯ</w:t>
      </w:r>
    </w:p>
    <w:p w:rsidR="0060697E" w:rsidRPr="009C6F4E" w:rsidRDefault="00027B09" w:rsidP="0060697E">
      <w:pPr>
        <w:jc w:val="center"/>
        <w:rPr>
          <w:b/>
          <w:bCs/>
          <w:caps/>
          <w:sz w:val="28"/>
          <w:szCs w:val="28"/>
          <w:lang w:eastAsia="en-US"/>
        </w:rPr>
      </w:pPr>
      <w:r w:rsidRPr="004745C5">
        <w:rPr>
          <w:b/>
          <w:bCs/>
          <w:sz w:val="28"/>
          <w:szCs w:val="28"/>
          <w:lang w:eastAsia="en-US"/>
        </w:rPr>
        <w:t>ПО ТЕМЕ</w:t>
      </w:r>
      <w:r w:rsidR="005174CA">
        <w:rPr>
          <w:b/>
          <w:bCs/>
          <w:sz w:val="28"/>
          <w:szCs w:val="28"/>
          <w:lang w:eastAsia="en-US"/>
        </w:rPr>
        <w:t xml:space="preserve"> </w:t>
      </w:r>
      <w:r w:rsidR="005174CA" w:rsidRPr="009C6F4E">
        <w:rPr>
          <w:b/>
          <w:sz w:val="28"/>
          <w:szCs w:val="28"/>
        </w:rPr>
        <w:t>«</w:t>
      </w:r>
      <w:r w:rsidR="001668B9">
        <w:rPr>
          <w:b/>
          <w:sz w:val="28"/>
          <w:szCs w:val="28"/>
        </w:rPr>
        <w:t xml:space="preserve">ИНВАЗИВНАЯ ИСКУССТВЕННАЯ ВЕНТИЛЯЦИЯ ЛЕГКИХ У </w:t>
      </w:r>
      <w:r w:rsidR="004315AF">
        <w:rPr>
          <w:b/>
          <w:sz w:val="28"/>
          <w:szCs w:val="28"/>
        </w:rPr>
        <w:t>ПАЦИЕНТОВ</w:t>
      </w:r>
      <w:r w:rsidR="001668B9">
        <w:rPr>
          <w:b/>
          <w:sz w:val="28"/>
          <w:szCs w:val="28"/>
        </w:rPr>
        <w:t xml:space="preserve"> С НОВОЙ КОРОНАВИРУСНОЙ ИНФЕКЦИЕЙ COVID-19</w:t>
      </w:r>
      <w:r w:rsidR="007C127A" w:rsidRPr="009C6F4E">
        <w:rPr>
          <w:b/>
          <w:caps/>
          <w:sz w:val="28"/>
        </w:rPr>
        <w:t>»</w:t>
      </w:r>
    </w:p>
    <w:p w:rsidR="007C127A" w:rsidRPr="004745C5" w:rsidRDefault="0060697E" w:rsidP="007C127A">
      <w:pPr>
        <w:jc w:val="center"/>
        <w:rPr>
          <w:sz w:val="28"/>
          <w:szCs w:val="28"/>
        </w:rPr>
      </w:pPr>
      <w:r w:rsidRPr="004745C5">
        <w:rPr>
          <w:bCs/>
          <w:sz w:val="28"/>
          <w:szCs w:val="28"/>
          <w:lang w:eastAsia="en-US"/>
        </w:rPr>
        <w:t>дополнительной профессиональной программ</w:t>
      </w:r>
      <w:r w:rsidR="008561BD" w:rsidRPr="004745C5">
        <w:rPr>
          <w:bCs/>
          <w:sz w:val="28"/>
          <w:szCs w:val="28"/>
          <w:lang w:eastAsia="en-US"/>
        </w:rPr>
        <w:t>ы</w:t>
      </w:r>
      <w:r w:rsidRPr="004745C5">
        <w:rPr>
          <w:bCs/>
          <w:sz w:val="28"/>
          <w:szCs w:val="28"/>
          <w:lang w:eastAsia="en-US"/>
        </w:rPr>
        <w:t xml:space="preserve"> повышения квалификации </w:t>
      </w:r>
      <w:r w:rsidR="00E272A5" w:rsidRPr="004745C5">
        <w:rPr>
          <w:bCs/>
          <w:sz w:val="28"/>
          <w:szCs w:val="28"/>
          <w:lang w:eastAsia="en-US"/>
        </w:rPr>
        <w:t>врачей</w:t>
      </w:r>
      <w:r w:rsidRPr="004745C5">
        <w:rPr>
          <w:bCs/>
          <w:sz w:val="28"/>
          <w:szCs w:val="28"/>
          <w:lang w:eastAsia="en-US"/>
        </w:rPr>
        <w:t xml:space="preserve"> по теме </w:t>
      </w:r>
      <w:r w:rsidR="007C127A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7C127A" w:rsidRPr="004745C5">
        <w:rPr>
          <w:sz w:val="28"/>
        </w:rPr>
        <w:t>»</w:t>
      </w:r>
    </w:p>
    <w:p w:rsidR="00027B09" w:rsidRPr="004745C5" w:rsidRDefault="00027B09" w:rsidP="007C127A">
      <w:pPr>
        <w:jc w:val="center"/>
        <w:rPr>
          <w:b/>
          <w:sz w:val="28"/>
          <w:szCs w:val="28"/>
        </w:rPr>
      </w:pPr>
    </w:p>
    <w:p w:rsidR="00E46ACA" w:rsidRPr="004745C5" w:rsidRDefault="0060697E" w:rsidP="001863BA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Задачи</w:t>
      </w:r>
      <w:r w:rsidR="009D7C38" w:rsidRPr="004745C5">
        <w:rPr>
          <w:b/>
          <w:sz w:val="28"/>
          <w:szCs w:val="28"/>
        </w:rPr>
        <w:t xml:space="preserve"> дистанционного обучения</w:t>
      </w:r>
      <w:r w:rsidRPr="004745C5">
        <w:rPr>
          <w:b/>
          <w:sz w:val="28"/>
          <w:szCs w:val="28"/>
        </w:rPr>
        <w:t>:</w:t>
      </w:r>
      <w:r w:rsidRPr="004745C5">
        <w:rPr>
          <w:sz w:val="28"/>
          <w:szCs w:val="28"/>
        </w:rPr>
        <w:t xml:space="preserve"> </w:t>
      </w:r>
    </w:p>
    <w:p w:rsidR="000B7522" w:rsidRPr="004745C5" w:rsidRDefault="004F005E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определения этиологии, патогенеза, эпидемиологической характеристики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Pr="004745C5" w:rsidRDefault="004F005E" w:rsidP="004F0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дифференциальной диагностики заболевания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Pr="004745C5" w:rsidRDefault="004F005E" w:rsidP="004F00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отработка навыков применения алгоритма</w:t>
      </w:r>
      <w:r w:rsidR="00B4217C">
        <w:rPr>
          <w:rFonts w:eastAsia="Calibri"/>
          <w:sz w:val="28"/>
          <w:szCs w:val="28"/>
          <w:lang w:eastAsia="en-US"/>
        </w:rPr>
        <w:t xml:space="preserve"> клинико-инструментального </w:t>
      </w:r>
      <w:r w:rsidRPr="004745C5">
        <w:rPr>
          <w:rFonts w:eastAsia="Calibri"/>
          <w:sz w:val="28"/>
          <w:szCs w:val="28"/>
          <w:lang w:eastAsia="en-US"/>
        </w:rPr>
        <w:t xml:space="preserve"> обследования пациентов с заражением и/или подозрением на</w:t>
      </w:r>
      <w:r w:rsidR="00571473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eastAsia="en-US"/>
        </w:rPr>
        <w:t xml:space="preserve">заражение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11006E" w:rsidRPr="004745C5" w:rsidRDefault="0011006E" w:rsidP="0011006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>- совершенствование навыков определения</w:t>
      </w:r>
      <w:r w:rsidR="001D2E0A">
        <w:rPr>
          <w:rFonts w:eastAsia="Calibri"/>
          <w:sz w:val="28"/>
          <w:szCs w:val="28"/>
          <w:lang w:eastAsia="en-US"/>
        </w:rPr>
        <w:t xml:space="preserve"> осложнений, развив</w:t>
      </w:r>
      <w:r w:rsidR="00E85438">
        <w:rPr>
          <w:rFonts w:eastAsia="Calibri"/>
          <w:sz w:val="28"/>
          <w:szCs w:val="28"/>
          <w:lang w:eastAsia="en-US"/>
        </w:rPr>
        <w:t>ающи</w:t>
      </w:r>
      <w:r w:rsidR="001D2E0A">
        <w:rPr>
          <w:rFonts w:eastAsia="Calibri"/>
          <w:sz w:val="28"/>
          <w:szCs w:val="28"/>
          <w:lang w:eastAsia="en-US"/>
        </w:rPr>
        <w:t>х</w:t>
      </w:r>
      <w:r w:rsidR="00E85438">
        <w:rPr>
          <w:rFonts w:eastAsia="Calibri"/>
          <w:sz w:val="28"/>
          <w:szCs w:val="28"/>
          <w:lang w:eastAsia="en-US"/>
        </w:rPr>
        <w:t xml:space="preserve">ся у </w:t>
      </w:r>
      <w:r w:rsidRPr="004745C5">
        <w:rPr>
          <w:rFonts w:eastAsia="Calibri"/>
          <w:sz w:val="28"/>
          <w:szCs w:val="28"/>
          <w:lang w:eastAsia="en-US"/>
        </w:rPr>
        <w:t xml:space="preserve"> пациентов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-19;</w:t>
      </w:r>
    </w:p>
    <w:p w:rsidR="004F005E" w:rsidRDefault="0011006E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</w:t>
      </w:r>
      <w:r w:rsidR="006014CF" w:rsidRPr="004745C5">
        <w:rPr>
          <w:rFonts w:eastAsia="Calibri"/>
          <w:sz w:val="28"/>
          <w:szCs w:val="28"/>
          <w:lang w:eastAsia="en-US"/>
        </w:rPr>
        <w:t xml:space="preserve">совершенствование навыков </w:t>
      </w:r>
      <w:r w:rsidR="00B4217C">
        <w:rPr>
          <w:rFonts w:eastAsia="Calibri"/>
          <w:sz w:val="28"/>
          <w:szCs w:val="28"/>
          <w:lang w:eastAsia="en-US"/>
        </w:rPr>
        <w:t>ин</w:t>
      </w:r>
      <w:r w:rsidR="001D2E0A">
        <w:rPr>
          <w:rFonts w:eastAsia="Calibri"/>
          <w:sz w:val="28"/>
          <w:szCs w:val="28"/>
          <w:lang w:eastAsia="en-US"/>
        </w:rPr>
        <w:t>т</w:t>
      </w:r>
      <w:r w:rsidR="00B4217C">
        <w:rPr>
          <w:rFonts w:eastAsia="Calibri"/>
          <w:sz w:val="28"/>
          <w:szCs w:val="28"/>
          <w:lang w:eastAsia="en-US"/>
        </w:rPr>
        <w:t xml:space="preserve">енсивной терапии критических состояний, обусловленных </w:t>
      </w:r>
      <w:r w:rsidR="006014CF" w:rsidRPr="004745C5">
        <w:rPr>
          <w:rFonts w:eastAsia="Calibri"/>
          <w:sz w:val="28"/>
          <w:szCs w:val="28"/>
          <w:lang w:eastAsia="en-US"/>
        </w:rPr>
        <w:t xml:space="preserve">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="006014CF"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="006014CF" w:rsidRPr="004745C5">
        <w:rPr>
          <w:rFonts w:eastAsia="Calibri"/>
          <w:sz w:val="28"/>
          <w:szCs w:val="28"/>
          <w:lang w:val="en-US" w:eastAsia="en-US"/>
        </w:rPr>
        <w:t>COVID</w:t>
      </w:r>
      <w:r w:rsidR="006014CF" w:rsidRPr="004745C5">
        <w:rPr>
          <w:rFonts w:eastAsia="Calibri"/>
          <w:sz w:val="28"/>
          <w:szCs w:val="28"/>
          <w:lang w:eastAsia="en-US"/>
        </w:rPr>
        <w:t>-19;</w:t>
      </w:r>
    </w:p>
    <w:p w:rsidR="00B4217C" w:rsidRPr="00B4217C" w:rsidRDefault="00B4217C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 отработка ЭКМО и </w:t>
      </w:r>
      <w:r>
        <w:rPr>
          <w:rFonts w:eastAsia="Calibri"/>
          <w:sz w:val="28"/>
          <w:szCs w:val="28"/>
          <w:lang w:val="en-US" w:eastAsia="en-US"/>
        </w:rPr>
        <w:t>ALSS</w:t>
      </w:r>
      <w:r w:rsidRPr="00B4217C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поддержки у пациентов с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</w:t>
      </w:r>
      <w:r>
        <w:rPr>
          <w:rFonts w:eastAsia="Calibri"/>
          <w:sz w:val="28"/>
          <w:szCs w:val="28"/>
          <w:lang w:eastAsia="en-US"/>
        </w:rPr>
        <w:t>;</w:t>
      </w:r>
    </w:p>
    <w:p w:rsidR="00F835E6" w:rsidRDefault="00F835E6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sz w:val="28"/>
          <w:szCs w:val="28"/>
          <w:lang w:eastAsia="en-US"/>
        </w:rPr>
        <w:t xml:space="preserve">- совершенствование навыков применения антибактериальной терапии при осложненных формах инфекции у пациентов с новой </w:t>
      </w:r>
      <w:r w:rsidR="000049B9" w:rsidRPr="004745C5">
        <w:rPr>
          <w:rFonts w:eastAsia="Calibri"/>
          <w:sz w:val="28"/>
          <w:szCs w:val="28"/>
          <w:lang w:eastAsia="en-US"/>
        </w:rPr>
        <w:t>коронавирус</w:t>
      </w:r>
      <w:r w:rsidRPr="004745C5">
        <w:rPr>
          <w:rFonts w:eastAsia="Calibri"/>
          <w:sz w:val="28"/>
          <w:szCs w:val="28"/>
          <w:lang w:eastAsia="en-US"/>
        </w:rPr>
        <w:t xml:space="preserve">ной инфекцией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 w:rsidRPr="004745C5">
        <w:rPr>
          <w:rFonts w:eastAsia="Calibri"/>
          <w:sz w:val="28"/>
          <w:szCs w:val="28"/>
          <w:lang w:eastAsia="en-US"/>
        </w:rPr>
        <w:t>-19.</w:t>
      </w:r>
    </w:p>
    <w:p w:rsidR="00B4217C" w:rsidRPr="004745C5" w:rsidRDefault="00B4217C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745C5">
        <w:rPr>
          <w:rFonts w:eastAsia="Calibri"/>
          <w:sz w:val="28"/>
          <w:szCs w:val="28"/>
          <w:lang w:eastAsia="en-US"/>
        </w:rPr>
        <w:t>совершенствование навыков</w:t>
      </w:r>
      <w:r>
        <w:rPr>
          <w:rFonts w:eastAsia="Calibri"/>
          <w:sz w:val="28"/>
          <w:szCs w:val="28"/>
          <w:lang w:eastAsia="en-US"/>
        </w:rPr>
        <w:t xml:space="preserve"> ухода и проведения реабилитационных мероприятий, у пациентов с осложненными формами </w:t>
      </w:r>
      <w:r w:rsidRPr="004745C5">
        <w:rPr>
          <w:rFonts w:eastAsia="Calibri"/>
          <w:sz w:val="28"/>
          <w:szCs w:val="28"/>
          <w:lang w:eastAsia="en-US"/>
        </w:rPr>
        <w:t>новой коронавирус</w:t>
      </w:r>
      <w:r w:rsidR="00970D0D">
        <w:rPr>
          <w:rFonts w:eastAsia="Calibri"/>
          <w:sz w:val="28"/>
          <w:szCs w:val="28"/>
          <w:lang w:eastAsia="en-US"/>
        </w:rPr>
        <w:t>ной инфекци</w:t>
      </w:r>
      <w:r>
        <w:rPr>
          <w:rFonts w:eastAsia="Calibri"/>
          <w:sz w:val="28"/>
          <w:szCs w:val="28"/>
          <w:lang w:eastAsia="en-US"/>
        </w:rPr>
        <w:t>и</w:t>
      </w:r>
      <w:r w:rsidRPr="004745C5">
        <w:rPr>
          <w:rFonts w:eastAsia="Calibri"/>
          <w:sz w:val="28"/>
          <w:szCs w:val="28"/>
          <w:lang w:eastAsia="en-US"/>
        </w:rPr>
        <w:t xml:space="preserve"> </w:t>
      </w:r>
      <w:r w:rsidRPr="004745C5">
        <w:rPr>
          <w:rFonts w:eastAsia="Calibri"/>
          <w:sz w:val="28"/>
          <w:szCs w:val="28"/>
          <w:lang w:val="en-US" w:eastAsia="en-US"/>
        </w:rPr>
        <w:t>COVID</w:t>
      </w:r>
      <w:r>
        <w:rPr>
          <w:rFonts w:eastAsia="Calibri"/>
          <w:sz w:val="28"/>
          <w:szCs w:val="28"/>
          <w:lang w:eastAsia="en-US"/>
        </w:rPr>
        <w:t>-19.</w:t>
      </w:r>
    </w:p>
    <w:p w:rsidR="000B7522" w:rsidRPr="004745C5" w:rsidRDefault="000B7522" w:rsidP="00467A4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7A43" w:rsidRPr="004745C5" w:rsidRDefault="00467A43" w:rsidP="0046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745C5">
        <w:rPr>
          <w:rFonts w:eastAsia="Calibri"/>
          <w:b/>
          <w:sz w:val="28"/>
          <w:szCs w:val="28"/>
          <w:lang w:eastAsia="en-US"/>
        </w:rPr>
        <w:t xml:space="preserve">Контингент обучающихся: </w:t>
      </w:r>
    </w:p>
    <w:p w:rsidR="00AA4EFA" w:rsidRDefault="00AA4EFA" w:rsidP="00AA4EFA">
      <w:pPr>
        <w:pStyle w:val="af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специальностей хирургического профиля;</w:t>
      </w:r>
    </w:p>
    <w:p w:rsidR="00AA4EFA" w:rsidRDefault="00AA4EFA" w:rsidP="00AA4E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специальности «Анестезиология-реаниматология».</w:t>
      </w:r>
    </w:p>
    <w:p w:rsidR="001668B9" w:rsidRPr="004745C5" w:rsidRDefault="001668B9" w:rsidP="001668B9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148F7" w:rsidRPr="004745C5" w:rsidRDefault="00C148F7" w:rsidP="001668B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lastRenderedPageBreak/>
        <w:t xml:space="preserve">Трудоемкость обучения: </w:t>
      </w:r>
      <w:r w:rsidR="001D2E0A">
        <w:rPr>
          <w:sz w:val="28"/>
          <w:szCs w:val="28"/>
        </w:rPr>
        <w:t>24</w:t>
      </w:r>
      <w:r w:rsidR="00700CFC" w:rsidRPr="004745C5">
        <w:rPr>
          <w:sz w:val="28"/>
          <w:szCs w:val="28"/>
        </w:rPr>
        <w:t xml:space="preserve"> </w:t>
      </w:r>
      <w:r w:rsidR="00C20231" w:rsidRPr="004745C5">
        <w:rPr>
          <w:sz w:val="28"/>
          <w:szCs w:val="28"/>
        </w:rPr>
        <w:t>академически</w:t>
      </w:r>
      <w:r w:rsidR="001863BA" w:rsidRPr="004745C5">
        <w:rPr>
          <w:sz w:val="28"/>
          <w:szCs w:val="28"/>
        </w:rPr>
        <w:t>х</w:t>
      </w:r>
      <w:r w:rsidRPr="004745C5">
        <w:rPr>
          <w:sz w:val="28"/>
          <w:szCs w:val="28"/>
        </w:rPr>
        <w:t xml:space="preserve"> час</w:t>
      </w:r>
      <w:r w:rsidR="001863BA" w:rsidRPr="004745C5">
        <w:rPr>
          <w:sz w:val="28"/>
          <w:szCs w:val="28"/>
        </w:rPr>
        <w:t>ов</w:t>
      </w:r>
      <w:r w:rsidR="0060697E" w:rsidRPr="004745C5">
        <w:rPr>
          <w:sz w:val="28"/>
          <w:szCs w:val="28"/>
        </w:rPr>
        <w:t>.</w:t>
      </w:r>
    </w:p>
    <w:p w:rsidR="00AB687B" w:rsidRPr="004745C5" w:rsidRDefault="00AB687B" w:rsidP="00467A4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Режим занятий:</w:t>
      </w:r>
      <w:r w:rsidR="00841B42" w:rsidRPr="004745C5">
        <w:rPr>
          <w:sz w:val="28"/>
          <w:szCs w:val="28"/>
        </w:rPr>
        <w:t xml:space="preserve"> </w:t>
      </w:r>
      <w:r w:rsidR="00371415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академических ча</w:t>
      </w:r>
      <w:r w:rsidR="00C148F7" w:rsidRPr="004745C5">
        <w:rPr>
          <w:sz w:val="28"/>
          <w:szCs w:val="28"/>
        </w:rPr>
        <w:t>с</w:t>
      </w:r>
      <w:r w:rsidR="00371415">
        <w:rPr>
          <w:sz w:val="28"/>
          <w:szCs w:val="28"/>
        </w:rPr>
        <w:t>ов</w:t>
      </w:r>
      <w:r w:rsidRPr="004745C5">
        <w:rPr>
          <w:sz w:val="28"/>
          <w:szCs w:val="28"/>
        </w:rPr>
        <w:t xml:space="preserve"> в день.</w:t>
      </w:r>
    </w:p>
    <w:p w:rsidR="00AB687B" w:rsidRPr="004745C5" w:rsidRDefault="00AB687B" w:rsidP="00467A43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Форма обучения: </w:t>
      </w:r>
      <w:r w:rsidR="00171C2E">
        <w:rPr>
          <w:sz w:val="28"/>
          <w:szCs w:val="28"/>
        </w:rPr>
        <w:t>очная,</w:t>
      </w:r>
      <w:r w:rsidRPr="004745C5">
        <w:rPr>
          <w:sz w:val="28"/>
          <w:szCs w:val="28"/>
        </w:rPr>
        <w:t xml:space="preserve"> с использованием дистанционн</w:t>
      </w:r>
      <w:r w:rsidR="00171C2E">
        <w:rPr>
          <w:sz w:val="28"/>
          <w:szCs w:val="28"/>
        </w:rPr>
        <w:t>ых образовательных технологий</w:t>
      </w:r>
      <w:r w:rsidRPr="004745C5">
        <w:rPr>
          <w:sz w:val="28"/>
          <w:szCs w:val="28"/>
        </w:rPr>
        <w:t>.</w:t>
      </w:r>
    </w:p>
    <w:p w:rsidR="00467A43" w:rsidRPr="004745C5" w:rsidRDefault="00467A43" w:rsidP="00467A43">
      <w:pPr>
        <w:shd w:val="clear" w:color="auto" w:fill="FFFFFF"/>
        <w:ind w:firstLine="709"/>
        <w:jc w:val="both"/>
        <w:rPr>
          <w:sz w:val="20"/>
          <w:szCs w:val="20"/>
          <w:highlight w:val="gree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67"/>
        <w:gridCol w:w="992"/>
        <w:gridCol w:w="709"/>
        <w:gridCol w:w="1842"/>
        <w:gridCol w:w="567"/>
        <w:gridCol w:w="567"/>
        <w:gridCol w:w="1276"/>
      </w:tblGrid>
      <w:tr w:rsidR="00A029DB" w:rsidRPr="004745C5" w:rsidTr="00630D38">
        <w:trPr>
          <w:tblHeader/>
        </w:trPr>
        <w:tc>
          <w:tcPr>
            <w:tcW w:w="710" w:type="dxa"/>
            <w:vMerge w:val="restart"/>
            <w:vAlign w:val="center"/>
          </w:tcPr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</w:rPr>
              <w:t>№</w:t>
            </w:r>
          </w:p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  <w:r w:rsidRPr="004745C5">
              <w:rPr>
                <w:b/>
                <w:bCs/>
                <w:kern w:val="32"/>
                <w:szCs w:val="22"/>
                <w:lang w:val="en-US"/>
              </w:rPr>
              <w:t>n/n</w:t>
            </w:r>
          </w:p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029DB" w:rsidRPr="004745C5" w:rsidRDefault="00A029DB" w:rsidP="00A029DB">
            <w:pPr>
              <w:jc w:val="center"/>
              <w:rPr>
                <w:b/>
              </w:rPr>
            </w:pPr>
            <w:r w:rsidRPr="004745C5">
              <w:rPr>
                <w:rFonts w:eastAsia="Calibri"/>
                <w:b/>
                <w:szCs w:val="22"/>
                <w:lang w:eastAsia="en-US"/>
              </w:rPr>
              <w:t>Название и темы рабочей программы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029DB" w:rsidRPr="004745C5" w:rsidRDefault="00A029D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Трудоемкость</w:t>
            </w:r>
          </w:p>
          <w:p w:rsidR="00A029DB" w:rsidRPr="004745C5" w:rsidRDefault="00A029D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(акад. час.)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029DB" w:rsidRPr="004745C5" w:rsidRDefault="00A029DB" w:rsidP="008F5D4C">
            <w:pPr>
              <w:ind w:left="113" w:right="113"/>
              <w:jc w:val="center"/>
              <w:rPr>
                <w:b/>
                <w:bCs/>
              </w:rPr>
            </w:pPr>
            <w:r w:rsidRPr="004745C5">
              <w:rPr>
                <w:b/>
                <w:bCs/>
                <w:szCs w:val="22"/>
              </w:rPr>
              <w:t>Формируемые компетенции</w:t>
            </w:r>
          </w:p>
        </w:tc>
        <w:tc>
          <w:tcPr>
            <w:tcW w:w="4961" w:type="dxa"/>
            <w:gridSpan w:val="5"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В том числе</w:t>
            </w:r>
          </w:p>
        </w:tc>
      </w:tr>
      <w:tr w:rsidR="00A029DB" w:rsidRPr="004745C5" w:rsidTr="00630D38">
        <w:trPr>
          <w:trHeight w:val="868"/>
          <w:tblHeader/>
        </w:trPr>
        <w:tc>
          <w:tcPr>
            <w:tcW w:w="710" w:type="dxa"/>
            <w:vMerge/>
            <w:vAlign w:val="center"/>
          </w:tcPr>
          <w:p w:rsidR="00A029DB" w:rsidRPr="004745C5" w:rsidRDefault="00A029DB" w:rsidP="008F5D4C">
            <w:pPr>
              <w:keepNext/>
              <w:ind w:right="-108"/>
              <w:jc w:val="center"/>
              <w:outlineLvl w:val="0"/>
              <w:rPr>
                <w:b/>
                <w:bCs/>
                <w:kern w:val="32"/>
              </w:rPr>
            </w:pPr>
          </w:p>
        </w:tc>
        <w:tc>
          <w:tcPr>
            <w:tcW w:w="340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029DB" w:rsidRPr="004745C5" w:rsidRDefault="00A029DB" w:rsidP="00A029DB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использованием ДОТ</w:t>
            </w:r>
          </w:p>
        </w:tc>
        <w:tc>
          <w:tcPr>
            <w:tcW w:w="2410" w:type="dxa"/>
            <w:gridSpan w:val="3"/>
            <w:vAlign w:val="center"/>
          </w:tcPr>
          <w:p w:rsidR="00A029DB" w:rsidRPr="004745C5" w:rsidRDefault="00A029DB" w:rsidP="000A2F53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Обучение с отрывом</w:t>
            </w:r>
            <w:r w:rsidR="000A2F53" w:rsidRPr="004745C5">
              <w:rPr>
                <w:b/>
                <w:szCs w:val="22"/>
              </w:rPr>
              <w:t xml:space="preserve"> </w:t>
            </w:r>
            <w:r w:rsidRPr="004745C5">
              <w:rPr>
                <w:b/>
                <w:szCs w:val="22"/>
              </w:rPr>
              <w:t xml:space="preserve">от работы </w:t>
            </w:r>
          </w:p>
        </w:tc>
      </w:tr>
      <w:tr w:rsidR="00A029DB" w:rsidRPr="004745C5" w:rsidTr="00630D38">
        <w:trPr>
          <w:cantSplit/>
          <w:trHeight w:val="980"/>
          <w:tblHeader/>
        </w:trPr>
        <w:tc>
          <w:tcPr>
            <w:tcW w:w="710" w:type="dxa"/>
            <w:vMerge/>
            <w:vAlign w:val="center"/>
          </w:tcPr>
          <w:p w:rsidR="00A029DB" w:rsidRPr="004745C5" w:rsidRDefault="00A029DB" w:rsidP="008F5D4C">
            <w:pPr>
              <w:ind w:right="-108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слайд-</w:t>
            </w:r>
          </w:p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1842" w:type="dxa"/>
            <w:vAlign w:val="center"/>
          </w:tcPr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A029DB" w:rsidRPr="004745C5" w:rsidRDefault="00A029DB" w:rsidP="008F5D4C">
            <w:pPr>
              <w:widowControl w:val="0"/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  <w:tc>
          <w:tcPr>
            <w:tcW w:w="567" w:type="dxa"/>
            <w:textDirection w:val="btLr"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A029DB" w:rsidRPr="004745C5" w:rsidRDefault="00A029DB" w:rsidP="000B7522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ПЗ, СЗ</w:t>
            </w:r>
          </w:p>
        </w:tc>
        <w:tc>
          <w:tcPr>
            <w:tcW w:w="1276" w:type="dxa"/>
            <w:vAlign w:val="center"/>
          </w:tcPr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форма и вид</w:t>
            </w:r>
          </w:p>
          <w:p w:rsidR="00A029DB" w:rsidRPr="004745C5" w:rsidRDefault="00A029DB" w:rsidP="008F5D4C">
            <w:pPr>
              <w:jc w:val="center"/>
              <w:rPr>
                <w:b/>
              </w:rPr>
            </w:pPr>
            <w:r w:rsidRPr="004745C5">
              <w:rPr>
                <w:b/>
                <w:szCs w:val="22"/>
              </w:rPr>
              <w:t>контроля</w:t>
            </w:r>
          </w:p>
        </w:tc>
      </w:tr>
      <w:tr w:rsidR="00561AB3" w:rsidRPr="004745C5" w:rsidTr="00630D38">
        <w:tc>
          <w:tcPr>
            <w:tcW w:w="710" w:type="dxa"/>
          </w:tcPr>
          <w:p w:rsidR="00561AB3" w:rsidRPr="004745C5" w:rsidRDefault="00561AB3" w:rsidP="007F1E70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402" w:type="dxa"/>
          </w:tcPr>
          <w:p w:rsidR="00561AB3" w:rsidRPr="004745C5" w:rsidRDefault="00561AB3" w:rsidP="00D67EA3">
            <w:pPr>
              <w:jc w:val="both"/>
            </w:pPr>
            <w:r w:rsidRPr="004745C5">
              <w:t>Этиология и патогенез</w:t>
            </w:r>
            <w:r w:rsidR="00571473">
              <w:t xml:space="preserve"> коронавирусной инфекции</w:t>
            </w:r>
          </w:p>
        </w:tc>
        <w:tc>
          <w:tcPr>
            <w:tcW w:w="567" w:type="dxa"/>
          </w:tcPr>
          <w:p w:rsidR="00561AB3" w:rsidRPr="004745C5" w:rsidRDefault="001D2E0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61AB3" w:rsidRPr="004745C5" w:rsidRDefault="00561AB3" w:rsidP="007F1E70">
            <w:pPr>
              <w:tabs>
                <w:tab w:val="left" w:pos="0"/>
              </w:tabs>
              <w:jc w:val="center"/>
              <w:rPr>
                <w:rFonts w:eastAsia="Calibri"/>
                <w:lang w:eastAsia="en-US"/>
              </w:rPr>
            </w:pPr>
            <w:r w:rsidRPr="004745C5">
              <w:t>УК-1, ПК-5</w:t>
            </w:r>
          </w:p>
        </w:tc>
        <w:tc>
          <w:tcPr>
            <w:tcW w:w="709" w:type="dxa"/>
          </w:tcPr>
          <w:p w:rsidR="00561AB3" w:rsidRPr="004745C5" w:rsidRDefault="001D2E0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61AB3" w:rsidRPr="004745C5" w:rsidRDefault="00561AB3" w:rsidP="005F055D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</w:tr>
      <w:tr w:rsidR="00561AB3" w:rsidRPr="004745C5" w:rsidTr="00630D38">
        <w:tc>
          <w:tcPr>
            <w:tcW w:w="710" w:type="dxa"/>
          </w:tcPr>
          <w:p w:rsidR="00561AB3" w:rsidRPr="004745C5" w:rsidRDefault="00561AB3" w:rsidP="007F1E70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402" w:type="dxa"/>
          </w:tcPr>
          <w:p w:rsidR="00561AB3" w:rsidRPr="004745C5" w:rsidRDefault="007F0687" w:rsidP="00D67EA3">
            <w:pPr>
              <w:jc w:val="both"/>
            </w:pPr>
            <w:r w:rsidRPr="004745C5">
              <w:t xml:space="preserve">Алгоритм </w:t>
            </w:r>
            <w:r>
              <w:t>клинико-инструментального</w:t>
            </w:r>
            <w:r w:rsidRPr="004745C5">
              <w:t xml:space="preserve">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561AB3" w:rsidRPr="004745C5" w:rsidRDefault="001D2E0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61AB3" w:rsidRPr="004745C5" w:rsidRDefault="00571473" w:rsidP="007F0687">
            <w:pPr>
              <w:jc w:val="center"/>
              <w:rPr>
                <w:rFonts w:eastAsia="Calibri"/>
                <w:lang w:eastAsia="en-US"/>
              </w:rPr>
            </w:pPr>
            <w:r>
              <w:t>ПК-1, ПК-5</w:t>
            </w:r>
          </w:p>
        </w:tc>
        <w:tc>
          <w:tcPr>
            <w:tcW w:w="709" w:type="dxa"/>
          </w:tcPr>
          <w:p w:rsidR="00561AB3" w:rsidRPr="004745C5" w:rsidRDefault="001D2E0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61AB3" w:rsidRPr="004745C5" w:rsidRDefault="00561AB3" w:rsidP="00A27256">
            <w:pPr>
              <w:jc w:val="center"/>
            </w:pPr>
            <w:r w:rsidRPr="004745C5">
              <w:t>Т/К</w:t>
            </w:r>
          </w:p>
          <w:p w:rsidR="00561AB3" w:rsidRPr="004745C5" w:rsidRDefault="00630D38" w:rsidP="00DE7F3A">
            <w:pPr>
              <w:jc w:val="center"/>
            </w:pPr>
            <w:r w:rsidRPr="004745C5">
              <w:t>Составление описания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</w:tr>
      <w:tr w:rsidR="00561AB3" w:rsidRPr="004745C5" w:rsidTr="00630D38">
        <w:tc>
          <w:tcPr>
            <w:tcW w:w="710" w:type="dxa"/>
          </w:tcPr>
          <w:p w:rsidR="00561AB3" w:rsidRPr="004745C5" w:rsidRDefault="00561AB3" w:rsidP="005F055D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</w:t>
            </w:r>
            <w:r w:rsidR="005F055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02" w:type="dxa"/>
          </w:tcPr>
          <w:p w:rsidR="00561AB3" w:rsidRPr="004745C5" w:rsidRDefault="007F0687" w:rsidP="00D67EA3">
            <w:pPr>
              <w:jc w:val="both"/>
            </w:pPr>
            <w:r w:rsidRPr="004745C5">
              <w:t>Клинические особенности коронавирусной инфекции</w:t>
            </w:r>
            <w:r w:rsidRPr="007F0687">
              <w:rPr>
                <w:rFonts w:eastAsia="Calibri"/>
                <w:lang w:eastAsia="en-US"/>
              </w:rPr>
              <w:t xml:space="preserve">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561AB3" w:rsidRPr="004745C5" w:rsidRDefault="001D2E0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61AB3" w:rsidRDefault="00561AB3" w:rsidP="007F1E70">
            <w:pPr>
              <w:jc w:val="center"/>
            </w:pPr>
            <w:r w:rsidRPr="004745C5">
              <w:t>УК-1, ПК-1, ПК-5</w:t>
            </w:r>
            <w:r w:rsidR="00171C2E">
              <w:t>,</w:t>
            </w:r>
          </w:p>
          <w:p w:rsidR="00171C2E" w:rsidRPr="004745C5" w:rsidRDefault="00171C2E" w:rsidP="007F1E70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561AB3" w:rsidRPr="004745C5" w:rsidRDefault="001D2E0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61AB3" w:rsidRPr="004745C5" w:rsidRDefault="00561AB3" w:rsidP="00A27256">
            <w:pPr>
              <w:jc w:val="center"/>
            </w:pPr>
            <w:r w:rsidRPr="004745C5">
              <w:t>Т/К</w:t>
            </w:r>
          </w:p>
          <w:p w:rsidR="00561AB3" w:rsidRPr="004745C5" w:rsidRDefault="00630D38" w:rsidP="00630D38">
            <w:pPr>
              <w:jc w:val="center"/>
            </w:pPr>
            <w:r w:rsidRPr="004745C5">
              <w:t>Разработка алгоритма обследования пациента с применением ситуационных задач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</w:tr>
      <w:tr w:rsidR="00561AB3" w:rsidRPr="004745C5" w:rsidTr="00630D38">
        <w:tc>
          <w:tcPr>
            <w:tcW w:w="710" w:type="dxa"/>
          </w:tcPr>
          <w:p w:rsidR="00561AB3" w:rsidRPr="004745C5" w:rsidRDefault="007F0687" w:rsidP="005F055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5F055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402" w:type="dxa"/>
          </w:tcPr>
          <w:p w:rsidR="00561AB3" w:rsidRPr="004745C5" w:rsidRDefault="007F0687" w:rsidP="00D67EA3">
            <w:pPr>
              <w:jc w:val="both"/>
            </w:pPr>
            <w:r>
              <w:t>Контроль и управление персоналом в местах изоляции</w:t>
            </w:r>
          </w:p>
        </w:tc>
        <w:tc>
          <w:tcPr>
            <w:tcW w:w="567" w:type="dxa"/>
          </w:tcPr>
          <w:p w:rsidR="00561AB3" w:rsidRPr="004745C5" w:rsidRDefault="001D2E0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561AB3" w:rsidRPr="004745C5" w:rsidRDefault="00561AB3" w:rsidP="007F1E70">
            <w:pPr>
              <w:jc w:val="center"/>
              <w:rPr>
                <w:rFonts w:eastAsia="Calibri"/>
                <w:lang w:eastAsia="en-US"/>
              </w:rPr>
            </w:pPr>
            <w:r w:rsidRPr="004745C5">
              <w:t>ПК-1, ПК-</w:t>
            </w:r>
            <w:r w:rsidR="007F0687">
              <w:t>7</w:t>
            </w:r>
          </w:p>
        </w:tc>
        <w:tc>
          <w:tcPr>
            <w:tcW w:w="709" w:type="dxa"/>
          </w:tcPr>
          <w:p w:rsidR="00561AB3" w:rsidRPr="004745C5" w:rsidRDefault="001D2E0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561AB3" w:rsidRPr="004745C5" w:rsidRDefault="00561AB3" w:rsidP="005F055D">
            <w:pPr>
              <w:jc w:val="center"/>
            </w:pPr>
            <w:r w:rsidRPr="004745C5">
              <w:t>Т/К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561AB3" w:rsidRPr="004745C5" w:rsidRDefault="00561AB3" w:rsidP="00DE7F3A">
            <w:pPr>
              <w:jc w:val="center"/>
            </w:pPr>
            <w:r w:rsidRPr="004745C5">
              <w:t>-</w:t>
            </w:r>
          </w:p>
        </w:tc>
      </w:tr>
      <w:tr w:rsidR="006B33F3" w:rsidRPr="004745C5" w:rsidTr="00630D38">
        <w:tc>
          <w:tcPr>
            <w:tcW w:w="710" w:type="dxa"/>
          </w:tcPr>
          <w:p w:rsidR="006B33F3" w:rsidRPr="004745C5" w:rsidRDefault="006B33F3" w:rsidP="007F1E70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402" w:type="dxa"/>
          </w:tcPr>
          <w:p w:rsidR="006B33F3" w:rsidRPr="004745C5" w:rsidRDefault="006B33F3" w:rsidP="00D67EA3">
            <w:pPr>
              <w:jc w:val="both"/>
            </w:pPr>
            <w:r w:rsidRPr="004745C5">
              <w:t>Этиотропное лечение</w:t>
            </w:r>
            <w:r w:rsidR="00571473">
              <w:t xml:space="preserve"> коронавирусной инфекции</w:t>
            </w:r>
          </w:p>
        </w:tc>
        <w:tc>
          <w:tcPr>
            <w:tcW w:w="567" w:type="dxa"/>
          </w:tcPr>
          <w:p w:rsidR="006B33F3" w:rsidRPr="004745C5" w:rsidRDefault="001D2E0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6B33F3" w:rsidRDefault="006B33F3" w:rsidP="007F1E70">
            <w:pPr>
              <w:jc w:val="center"/>
            </w:pPr>
            <w:r w:rsidRPr="004745C5">
              <w:t>УК-1, ПК-6</w:t>
            </w:r>
            <w:r w:rsidR="00171C2E">
              <w:t>,</w:t>
            </w:r>
          </w:p>
          <w:p w:rsidR="00171C2E" w:rsidRPr="004745C5" w:rsidRDefault="00171C2E" w:rsidP="007F1E70">
            <w:pPr>
              <w:jc w:val="center"/>
              <w:rPr>
                <w:rFonts w:eastAsia="Calibri"/>
                <w:lang w:eastAsia="en-US"/>
              </w:rPr>
            </w:pPr>
            <w:r>
              <w:t>ПК-14</w:t>
            </w:r>
          </w:p>
        </w:tc>
        <w:tc>
          <w:tcPr>
            <w:tcW w:w="709" w:type="dxa"/>
          </w:tcPr>
          <w:p w:rsidR="006B33F3" w:rsidRPr="004745C5" w:rsidRDefault="001D2E0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6B33F3" w:rsidRPr="004745C5" w:rsidRDefault="006B33F3" w:rsidP="00A27256">
            <w:pPr>
              <w:jc w:val="center"/>
            </w:pPr>
            <w:r w:rsidRPr="004745C5">
              <w:t>Т/К</w:t>
            </w:r>
          </w:p>
          <w:p w:rsidR="006B33F3" w:rsidRPr="004745C5" w:rsidRDefault="00630D38" w:rsidP="00630D38">
            <w:pPr>
              <w:jc w:val="center"/>
            </w:pPr>
            <w:r w:rsidRPr="004745C5">
              <w:t>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6B33F3" w:rsidRPr="004745C5" w:rsidRDefault="006B33F3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B33F3" w:rsidRPr="004745C5" w:rsidRDefault="006B33F3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B33F3" w:rsidRPr="004745C5" w:rsidRDefault="006B33F3" w:rsidP="00DE7F3A">
            <w:pPr>
              <w:jc w:val="center"/>
            </w:pPr>
            <w:r w:rsidRPr="004745C5">
              <w:t>-</w:t>
            </w:r>
          </w:p>
        </w:tc>
      </w:tr>
      <w:tr w:rsidR="006B33F3" w:rsidRPr="004745C5" w:rsidTr="00630D38">
        <w:tc>
          <w:tcPr>
            <w:tcW w:w="710" w:type="dxa"/>
          </w:tcPr>
          <w:p w:rsidR="006B33F3" w:rsidRPr="004745C5" w:rsidRDefault="006B33F3" w:rsidP="008B7ABD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</w:t>
            </w:r>
            <w:r w:rsidR="008B7AB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</w:tcPr>
          <w:p w:rsidR="006B33F3" w:rsidRPr="004745C5" w:rsidRDefault="008B7ABD" w:rsidP="00D67EA3">
            <w:pPr>
              <w:jc w:val="both"/>
            </w:pPr>
            <w:r w:rsidRPr="008B7ABD">
              <w:t>Лечение нарушений функции ЖКТ у пациентов с COVID-19  и рациональная нутритивная поддержка</w:t>
            </w:r>
          </w:p>
        </w:tc>
        <w:tc>
          <w:tcPr>
            <w:tcW w:w="567" w:type="dxa"/>
          </w:tcPr>
          <w:p w:rsidR="006B33F3" w:rsidRPr="004745C5" w:rsidRDefault="001D2E0A" w:rsidP="00527435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6B33F3" w:rsidRPr="004745C5" w:rsidRDefault="006B33F3" w:rsidP="00171C2E">
            <w:pPr>
              <w:jc w:val="center"/>
              <w:rPr>
                <w:rFonts w:eastAsia="Calibri"/>
                <w:lang w:eastAsia="en-US"/>
              </w:rPr>
            </w:pPr>
            <w:r w:rsidRPr="00571473">
              <w:t>УК-1, ПК-6</w:t>
            </w:r>
            <w:r w:rsidR="00171C2E">
              <w:t>, ПК-14</w:t>
            </w:r>
          </w:p>
        </w:tc>
        <w:tc>
          <w:tcPr>
            <w:tcW w:w="709" w:type="dxa"/>
          </w:tcPr>
          <w:p w:rsidR="006B33F3" w:rsidRPr="004745C5" w:rsidRDefault="001D2E0A" w:rsidP="000B7522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630D38" w:rsidRPr="004745C5" w:rsidRDefault="006B33F3" w:rsidP="00A27256">
            <w:pPr>
              <w:jc w:val="center"/>
            </w:pPr>
            <w:r w:rsidRPr="004745C5">
              <w:t>Т/К</w:t>
            </w:r>
          </w:p>
          <w:p w:rsidR="006B33F3" w:rsidRPr="004745C5" w:rsidRDefault="00630D38" w:rsidP="00630D38">
            <w:pPr>
              <w:jc w:val="center"/>
            </w:pPr>
            <w:r w:rsidRPr="004745C5">
              <w:t xml:space="preserve"> 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6B33F3" w:rsidRPr="004745C5" w:rsidRDefault="006B33F3" w:rsidP="00DE7F3A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6B33F3" w:rsidRPr="004745C5" w:rsidRDefault="006B33F3" w:rsidP="00DE7F3A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6B33F3" w:rsidRPr="004745C5" w:rsidRDefault="006B33F3" w:rsidP="00DE7F3A">
            <w:pPr>
              <w:jc w:val="center"/>
            </w:pPr>
            <w:r w:rsidRPr="004745C5">
              <w:t>-</w:t>
            </w:r>
          </w:p>
        </w:tc>
      </w:tr>
      <w:tr w:rsidR="008B7ABD" w:rsidRPr="004745C5" w:rsidTr="00630D38">
        <w:tc>
          <w:tcPr>
            <w:tcW w:w="710" w:type="dxa"/>
          </w:tcPr>
          <w:p w:rsidR="008B7ABD" w:rsidRPr="004745C5" w:rsidRDefault="008B7ABD" w:rsidP="008B7A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3402" w:type="dxa"/>
          </w:tcPr>
          <w:p w:rsidR="008B7ABD" w:rsidRPr="008B7ABD" w:rsidRDefault="008B7ABD" w:rsidP="00D67EA3">
            <w:pPr>
              <w:jc w:val="both"/>
            </w:pPr>
            <w:r w:rsidRPr="008B7ABD">
              <w:t>Лечение коронавирусной инфекции у беременных, рожениц и родильниц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8B7ABD" w:rsidRPr="004745C5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 w:rsidRPr="00571473">
              <w:t>УК-1, ПК-6</w:t>
            </w:r>
            <w:r w:rsidR="00171C2E">
              <w:t>, ПК-14</w:t>
            </w:r>
          </w:p>
        </w:tc>
        <w:tc>
          <w:tcPr>
            <w:tcW w:w="709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</w:pPr>
            <w:r w:rsidRPr="004745C5">
              <w:t>Т/К</w:t>
            </w:r>
          </w:p>
          <w:p w:rsidR="008B7ABD" w:rsidRPr="004745C5" w:rsidRDefault="008B7ABD" w:rsidP="008B7ABD">
            <w:pPr>
              <w:jc w:val="center"/>
            </w:pPr>
            <w:r w:rsidRPr="004745C5">
              <w:t xml:space="preserve"> Разработка поэтапного лечения (с применением ситуационных задач)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</w:tr>
      <w:tr w:rsidR="008B7ABD" w:rsidRPr="004745C5" w:rsidTr="00630D38">
        <w:tc>
          <w:tcPr>
            <w:tcW w:w="710" w:type="dxa"/>
          </w:tcPr>
          <w:p w:rsidR="008B7ABD" w:rsidRPr="004745C5" w:rsidRDefault="008B7ABD" w:rsidP="008B7ABD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</w:tcPr>
          <w:p w:rsidR="008B7ABD" w:rsidRPr="00C23497" w:rsidRDefault="008B7ABD" w:rsidP="00D67EA3">
            <w:pPr>
              <w:jc w:val="both"/>
            </w:pPr>
            <w:r>
              <w:t xml:space="preserve">Реабилитационная терапия у пациентов с осложненными формами коронавирусной инфекции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8B7ABD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УК-1, ПК-6, ПК-8</w:t>
            </w:r>
            <w:r w:rsidR="00171C2E">
              <w:rPr>
                <w:rFonts w:eastAsia="Calibri"/>
                <w:lang w:eastAsia="en-US"/>
              </w:rPr>
              <w:t>,</w:t>
            </w:r>
          </w:p>
          <w:p w:rsidR="00171C2E" w:rsidRPr="004745C5" w:rsidRDefault="00171C2E" w:rsidP="008B7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ПК-14</w:t>
            </w:r>
          </w:p>
        </w:tc>
        <w:tc>
          <w:tcPr>
            <w:tcW w:w="709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</w:pPr>
            <w:r w:rsidRPr="004745C5">
              <w:t>Т/К</w:t>
            </w:r>
          </w:p>
          <w:p w:rsidR="008B7ABD" w:rsidRPr="004745C5" w:rsidRDefault="008B7ABD" w:rsidP="008B7ABD">
            <w:pPr>
              <w:jc w:val="center"/>
            </w:pPr>
            <w:r w:rsidRPr="004745C5">
              <w:t xml:space="preserve"> Разработка </w:t>
            </w:r>
            <w:r>
              <w:t>программы реабилитации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</w:tr>
      <w:tr w:rsidR="008B7ABD" w:rsidRPr="004745C5" w:rsidTr="00630D38">
        <w:tc>
          <w:tcPr>
            <w:tcW w:w="710" w:type="dxa"/>
          </w:tcPr>
          <w:p w:rsidR="008B7ABD" w:rsidRPr="004745C5" w:rsidRDefault="008B7ABD" w:rsidP="008B7A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402" w:type="dxa"/>
          </w:tcPr>
          <w:p w:rsidR="008B7ABD" w:rsidRPr="004745C5" w:rsidRDefault="008B7ABD" w:rsidP="00D67EA3">
            <w:pPr>
              <w:jc w:val="both"/>
            </w:pPr>
            <w:r>
              <w:t xml:space="preserve">Уход за пациентами с искусственной вентиляцией </w:t>
            </w:r>
            <w:r>
              <w:lastRenderedPageBreak/>
              <w:t>легких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</w:tcPr>
          <w:p w:rsidR="008B7ABD" w:rsidRPr="004745C5" w:rsidRDefault="008B7ABD" w:rsidP="008B7ABD">
            <w:pPr>
              <w:jc w:val="center"/>
            </w:pPr>
            <w:r>
              <w:t>ПК-1, ПК-8</w:t>
            </w:r>
          </w:p>
        </w:tc>
        <w:tc>
          <w:tcPr>
            <w:tcW w:w="709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8B7ABD" w:rsidRPr="004745C5" w:rsidRDefault="008B7ABD" w:rsidP="008B7ABD">
            <w:pPr>
              <w:jc w:val="center"/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</w:pPr>
            <w:r>
              <w:t>-</w:t>
            </w:r>
          </w:p>
        </w:tc>
      </w:tr>
      <w:tr w:rsidR="008B7ABD" w:rsidRPr="004745C5" w:rsidTr="00630D38">
        <w:tc>
          <w:tcPr>
            <w:tcW w:w="710" w:type="dxa"/>
          </w:tcPr>
          <w:p w:rsidR="008B7ABD" w:rsidRDefault="008B7ABD" w:rsidP="008B7A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402" w:type="dxa"/>
          </w:tcPr>
          <w:p w:rsidR="008B7ABD" w:rsidRDefault="008B7ABD" w:rsidP="00D67EA3">
            <w:pPr>
              <w:jc w:val="both"/>
            </w:pPr>
            <w:r>
              <w:t xml:space="preserve">Уход за пациентами, находящимися на ЭКМО и </w:t>
            </w:r>
            <w:r w:rsidRPr="00912A3A">
              <w:t xml:space="preserve"> </w:t>
            </w:r>
            <w:r>
              <w:rPr>
                <w:lang w:val="en-US"/>
              </w:rPr>
              <w:t>ALSS</w:t>
            </w:r>
            <w:r w:rsidRPr="00912A3A">
              <w:t>-</w:t>
            </w:r>
            <w:r>
              <w:t>поддержке, непрерывной заместительной почечной терапии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8B7ABD" w:rsidRDefault="008B7ABD" w:rsidP="008B7ABD">
            <w:pPr>
              <w:jc w:val="center"/>
            </w:pPr>
            <w:r>
              <w:t>ПК-1, ПК-8</w:t>
            </w:r>
          </w:p>
        </w:tc>
        <w:tc>
          <w:tcPr>
            <w:tcW w:w="709" w:type="dxa"/>
          </w:tcPr>
          <w:p w:rsidR="008B7ABD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8B7ABD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  <w:p w:rsidR="008B7ABD" w:rsidRPr="004745C5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8B7ABD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7ABD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7ABD" w:rsidRDefault="008B7ABD" w:rsidP="008B7ABD">
            <w:pPr>
              <w:jc w:val="center"/>
            </w:pPr>
          </w:p>
        </w:tc>
      </w:tr>
      <w:tr w:rsidR="008B7ABD" w:rsidRPr="004745C5" w:rsidTr="00630D38">
        <w:tc>
          <w:tcPr>
            <w:tcW w:w="710" w:type="dxa"/>
          </w:tcPr>
          <w:p w:rsidR="008B7ABD" w:rsidRDefault="008B7ABD" w:rsidP="008B7AB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3402" w:type="dxa"/>
          </w:tcPr>
          <w:p w:rsidR="008B7ABD" w:rsidRDefault="008B7ABD" w:rsidP="00066497">
            <w:pPr>
              <w:jc w:val="both"/>
            </w:pPr>
            <w:r>
              <w:t>Специфическая, неспецифическая и медикаментозная профилактика корон</w:t>
            </w:r>
            <w:r w:rsidR="00066497">
              <w:t>а</w:t>
            </w:r>
            <w:r>
              <w:t>вирусной инфекции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8B7ABD" w:rsidRDefault="008B7ABD" w:rsidP="008B7ABD">
            <w:pPr>
              <w:jc w:val="center"/>
            </w:pPr>
            <w:r>
              <w:t>ПК-1, ПК-8</w:t>
            </w:r>
            <w:r w:rsidR="007B0CC8">
              <w:t xml:space="preserve"> ПК-14</w:t>
            </w:r>
          </w:p>
        </w:tc>
        <w:tc>
          <w:tcPr>
            <w:tcW w:w="709" w:type="dxa"/>
          </w:tcPr>
          <w:p w:rsidR="008B7ABD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8B7ABD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Т/К</w:t>
            </w:r>
          </w:p>
          <w:p w:rsidR="008B7ABD" w:rsidRPr="004745C5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8B7ABD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7ABD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7ABD" w:rsidRDefault="008B7ABD" w:rsidP="008B7ABD">
            <w:pPr>
              <w:jc w:val="center"/>
            </w:pPr>
          </w:p>
        </w:tc>
      </w:tr>
      <w:tr w:rsidR="008B7ABD" w:rsidRPr="004745C5" w:rsidTr="00630D38">
        <w:tc>
          <w:tcPr>
            <w:tcW w:w="710" w:type="dxa"/>
          </w:tcPr>
          <w:p w:rsidR="008B7ABD" w:rsidRPr="004745C5" w:rsidRDefault="008B7ABD" w:rsidP="008B7ABD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3402" w:type="dxa"/>
          </w:tcPr>
          <w:p w:rsidR="008B7ABD" w:rsidRPr="004745C5" w:rsidRDefault="008B7ABD" w:rsidP="00D67EA3">
            <w:pPr>
              <w:jc w:val="both"/>
            </w:pPr>
            <w:r w:rsidRPr="004745C5">
              <w:t xml:space="preserve">Маршрутизация пациентов и больных или лиц с подозрением на </w:t>
            </w:r>
            <w:r w:rsidRPr="004745C5">
              <w:rPr>
                <w:lang w:val="en-US"/>
              </w:rPr>
              <w:t>COVID</w:t>
            </w:r>
            <w:r w:rsidRPr="004745C5">
              <w:t>-19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8B7ABD" w:rsidRPr="004745C5" w:rsidRDefault="008B7ABD" w:rsidP="008B7ABD">
            <w:pPr>
              <w:jc w:val="center"/>
            </w:pPr>
            <w:r w:rsidRPr="004745C5">
              <w:t>ПК-3, ПК-7</w:t>
            </w:r>
            <w:r w:rsidR="007B0CC8">
              <w:t xml:space="preserve"> ПК-14</w:t>
            </w:r>
          </w:p>
        </w:tc>
        <w:tc>
          <w:tcPr>
            <w:tcW w:w="709" w:type="dxa"/>
          </w:tcPr>
          <w:p w:rsidR="008B7ABD" w:rsidRPr="004745C5" w:rsidRDefault="001D2E0A" w:rsidP="008B7ABD">
            <w:pPr>
              <w:spacing w:before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Т/К</w:t>
            </w:r>
          </w:p>
          <w:p w:rsidR="008B7ABD" w:rsidRPr="004745C5" w:rsidRDefault="008B7ABD" w:rsidP="008B7ABD">
            <w:pPr>
              <w:jc w:val="center"/>
            </w:pPr>
            <w:r w:rsidRPr="004745C5">
              <w:rPr>
                <w:rFonts w:eastAsia="Calibri"/>
                <w:lang w:eastAsia="en-US"/>
              </w:rPr>
              <w:t>П/А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</w:pPr>
            <w:r>
              <w:t>-</w:t>
            </w:r>
          </w:p>
        </w:tc>
      </w:tr>
      <w:tr w:rsidR="008B7ABD" w:rsidRPr="004745C5" w:rsidTr="00630D38">
        <w:tc>
          <w:tcPr>
            <w:tcW w:w="4112" w:type="dxa"/>
            <w:gridSpan w:val="2"/>
          </w:tcPr>
          <w:p w:rsidR="008B7ABD" w:rsidRPr="004745C5" w:rsidRDefault="008B7ABD" w:rsidP="008B7ABD">
            <w:pPr>
              <w:jc w:val="right"/>
              <w:rPr>
                <w:b/>
              </w:rPr>
            </w:pPr>
            <w:r w:rsidRPr="004745C5">
              <w:rPr>
                <w:b/>
              </w:rPr>
              <w:t>Промежуточная аттестация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992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709" w:type="dxa"/>
          </w:tcPr>
          <w:p w:rsidR="008B7ABD" w:rsidRPr="004745C5" w:rsidRDefault="008B7ABD" w:rsidP="008B7ABD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</w:tr>
      <w:tr w:rsidR="008B7ABD" w:rsidRPr="004745C5" w:rsidTr="00630D38">
        <w:tc>
          <w:tcPr>
            <w:tcW w:w="4112" w:type="dxa"/>
            <w:gridSpan w:val="2"/>
          </w:tcPr>
          <w:p w:rsidR="008B7ABD" w:rsidRPr="004745C5" w:rsidRDefault="008B7ABD" w:rsidP="008B7ABD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Итоговая аттестация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992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709" w:type="dxa"/>
          </w:tcPr>
          <w:p w:rsidR="008B7ABD" w:rsidRPr="004745C5" w:rsidRDefault="008B7ABD" w:rsidP="008B7ABD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</w:pPr>
            <w:r w:rsidRPr="004745C5">
              <w:t>-</w:t>
            </w:r>
          </w:p>
        </w:tc>
      </w:tr>
      <w:tr w:rsidR="008B7ABD" w:rsidRPr="004745C5" w:rsidTr="00630D38">
        <w:tc>
          <w:tcPr>
            <w:tcW w:w="4112" w:type="dxa"/>
            <w:gridSpan w:val="2"/>
          </w:tcPr>
          <w:p w:rsidR="008B7ABD" w:rsidRPr="004745C5" w:rsidRDefault="008B7ABD" w:rsidP="008B7ABD">
            <w:pPr>
              <w:jc w:val="right"/>
              <w:rPr>
                <w:b/>
              </w:rPr>
            </w:pPr>
            <w:r w:rsidRPr="004745C5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8B7ABD" w:rsidRPr="004745C5" w:rsidRDefault="001D2E0A" w:rsidP="008B7AB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992" w:type="dxa"/>
          </w:tcPr>
          <w:p w:rsidR="008B7ABD" w:rsidRPr="004745C5" w:rsidRDefault="008B7ABD" w:rsidP="008B7ABD">
            <w:pPr>
              <w:spacing w:before="40"/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УК-1, </w:t>
            </w:r>
          </w:p>
          <w:p w:rsidR="008B7ABD" w:rsidRPr="004745C5" w:rsidRDefault="008B7ABD" w:rsidP="008B7ABD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>ПК-1, ПК-3,</w:t>
            </w:r>
          </w:p>
          <w:p w:rsidR="008B7ABD" w:rsidRDefault="008B7ABD" w:rsidP="008B7ABD">
            <w:pPr>
              <w:jc w:val="center"/>
              <w:rPr>
                <w:rFonts w:eastAsia="Calibri"/>
                <w:b/>
                <w:lang w:eastAsia="en-US"/>
              </w:rPr>
            </w:pPr>
            <w:r w:rsidRPr="004745C5">
              <w:rPr>
                <w:rFonts w:eastAsia="Calibri"/>
                <w:b/>
                <w:lang w:eastAsia="en-US"/>
              </w:rPr>
              <w:t xml:space="preserve">ПК-5, </w:t>
            </w:r>
            <w:r>
              <w:rPr>
                <w:rFonts w:eastAsia="Calibri"/>
                <w:b/>
                <w:lang w:eastAsia="en-US"/>
              </w:rPr>
              <w:t>ПК-6</w:t>
            </w:r>
            <w:r w:rsidR="00D67EA3">
              <w:rPr>
                <w:rFonts w:eastAsia="Calibri"/>
                <w:b/>
                <w:lang w:eastAsia="en-US"/>
              </w:rPr>
              <w:t>,</w:t>
            </w:r>
          </w:p>
          <w:p w:rsidR="00D67EA3" w:rsidRDefault="00D67EA3" w:rsidP="008B7AB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ПК-7</w:t>
            </w:r>
            <w:r w:rsidR="00171C2E">
              <w:rPr>
                <w:rFonts w:eastAsia="Calibri"/>
                <w:b/>
                <w:lang w:eastAsia="en-US"/>
              </w:rPr>
              <w:t>,</w:t>
            </w:r>
          </w:p>
          <w:p w:rsidR="00171C2E" w:rsidRPr="006F0277" w:rsidRDefault="00171C2E" w:rsidP="008B7AB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ПК-14</w:t>
            </w:r>
          </w:p>
        </w:tc>
        <w:tc>
          <w:tcPr>
            <w:tcW w:w="709" w:type="dxa"/>
          </w:tcPr>
          <w:p w:rsidR="008B7ABD" w:rsidRPr="004745C5" w:rsidRDefault="001D2E0A" w:rsidP="008B7ABD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  <w:tc>
          <w:tcPr>
            <w:tcW w:w="1842" w:type="dxa"/>
          </w:tcPr>
          <w:p w:rsidR="008B7ABD" w:rsidRPr="004745C5" w:rsidRDefault="008B7ABD" w:rsidP="008B7ABD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567" w:type="dxa"/>
          </w:tcPr>
          <w:p w:rsidR="008B7ABD" w:rsidRPr="004745C5" w:rsidRDefault="008B7ABD" w:rsidP="008B7ABD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  <w:tc>
          <w:tcPr>
            <w:tcW w:w="1276" w:type="dxa"/>
          </w:tcPr>
          <w:p w:rsidR="008B7ABD" w:rsidRPr="004745C5" w:rsidRDefault="008B7ABD" w:rsidP="008B7ABD">
            <w:pPr>
              <w:jc w:val="center"/>
              <w:rPr>
                <w:b/>
              </w:rPr>
            </w:pPr>
            <w:r w:rsidRPr="004745C5">
              <w:rPr>
                <w:b/>
              </w:rPr>
              <w:t>-</w:t>
            </w:r>
          </w:p>
        </w:tc>
      </w:tr>
    </w:tbl>
    <w:p w:rsidR="0051400F" w:rsidRPr="004745C5" w:rsidRDefault="0051400F" w:rsidP="00445BB5">
      <w:pPr>
        <w:tabs>
          <w:tab w:val="left" w:pos="0"/>
        </w:tabs>
        <w:jc w:val="center"/>
        <w:rPr>
          <w:b/>
        </w:rPr>
      </w:pPr>
    </w:p>
    <w:p w:rsidR="003163AD" w:rsidRDefault="003163AD">
      <w:pPr>
        <w:spacing w:after="200" w:line="276" w:lineRule="auto"/>
      </w:pPr>
      <w:r w:rsidRPr="004745C5">
        <w:br w:type="page"/>
      </w:r>
    </w:p>
    <w:p w:rsidR="002458F8" w:rsidRPr="00502561" w:rsidRDefault="002458F8" w:rsidP="002458F8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2458F8" w:rsidRPr="00502561" w:rsidRDefault="002458F8" w:rsidP="002458F8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2458F8" w:rsidRPr="00502561" w:rsidRDefault="002458F8" w:rsidP="002458F8">
      <w:pPr>
        <w:jc w:val="center"/>
      </w:pPr>
      <w:r w:rsidRPr="00502561">
        <w:t>дополнительного профессионального образования</w:t>
      </w:r>
    </w:p>
    <w:p w:rsidR="002458F8" w:rsidRPr="00502561" w:rsidRDefault="002458F8" w:rsidP="002458F8">
      <w:pPr>
        <w:jc w:val="center"/>
      </w:pPr>
      <w:r w:rsidRPr="00502561">
        <w:t xml:space="preserve"> РОССИЙСКАЯ МЕДИЦИНСКАЯ АКАДЕМИЯ </w:t>
      </w:r>
    </w:p>
    <w:p w:rsidR="002458F8" w:rsidRDefault="002458F8" w:rsidP="002458F8">
      <w:pPr>
        <w:jc w:val="center"/>
      </w:pPr>
      <w:r w:rsidRPr="00502561">
        <w:t>НЕПРЕРЫВНОГО ПРОФЕССИОНАЛЬНОГО ОБРАЗОВАНИЯ</w:t>
      </w:r>
    </w:p>
    <w:p w:rsidR="00F84212" w:rsidRDefault="00F84212" w:rsidP="00F84212">
      <w:pPr>
        <w:tabs>
          <w:tab w:val="left" w:pos="0"/>
        </w:tabs>
        <w:jc w:val="right"/>
      </w:pPr>
      <w:r>
        <w:rPr>
          <w:b/>
          <w:noProof/>
          <w:sz w:val="28"/>
          <w:szCs w:val="28"/>
        </w:rPr>
        <w:drawing>
          <wp:inline distT="0" distB="0" distL="0" distR="0" wp14:anchorId="637D9865" wp14:editId="644C4F47">
            <wp:extent cx="3294184" cy="201986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8F8" w:rsidRPr="00A31485" w:rsidRDefault="002458F8" w:rsidP="00245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 </w:t>
      </w:r>
      <w:r w:rsidRPr="00A31485">
        <w:rPr>
          <w:b/>
          <w:sz w:val="28"/>
          <w:szCs w:val="28"/>
        </w:rPr>
        <w:t>УЧЕБНО-ТЕМАТИЧЕСКИЙ ПЛАН ОБУЧАЮЩЕГО СИМУЛЯЦИОННОГО КУРСА ПО ТЕМЕ «</w:t>
      </w:r>
      <w:r>
        <w:rPr>
          <w:b/>
          <w:sz w:val="28"/>
          <w:szCs w:val="28"/>
        </w:rPr>
        <w:t xml:space="preserve">ЛЕЧЕНИЕ ОСЛОЖНЕНИЙ, ОБУСЛОВЛЕННЫХ КОРОНАВИРУСНОЙ ИНФЕКЦИЕЙ </w:t>
      </w:r>
      <w:r>
        <w:rPr>
          <w:b/>
          <w:sz w:val="28"/>
          <w:szCs w:val="28"/>
          <w:lang w:val="en-US"/>
        </w:rPr>
        <w:t>COVID</w:t>
      </w:r>
      <w:r w:rsidRPr="00CA3EE5">
        <w:rPr>
          <w:b/>
          <w:sz w:val="28"/>
          <w:szCs w:val="28"/>
        </w:rPr>
        <w:t>-19</w:t>
      </w:r>
      <w:r w:rsidRPr="00A31485">
        <w:rPr>
          <w:b/>
          <w:sz w:val="28"/>
          <w:szCs w:val="28"/>
        </w:rPr>
        <w:t>»</w:t>
      </w:r>
    </w:p>
    <w:p w:rsidR="002458F8" w:rsidRPr="00A31485" w:rsidRDefault="002458F8" w:rsidP="002458F8">
      <w:pPr>
        <w:jc w:val="center"/>
        <w:rPr>
          <w:b/>
          <w:sz w:val="28"/>
          <w:szCs w:val="28"/>
        </w:rPr>
      </w:pPr>
    </w:p>
    <w:p w:rsidR="002458F8" w:rsidRPr="00A31485" w:rsidRDefault="002458F8" w:rsidP="002458F8">
      <w:pPr>
        <w:ind w:firstLine="539"/>
        <w:jc w:val="both"/>
        <w:rPr>
          <w:b/>
          <w:sz w:val="28"/>
          <w:szCs w:val="28"/>
        </w:rPr>
      </w:pPr>
      <w:r w:rsidRPr="00A31485">
        <w:rPr>
          <w:b/>
          <w:sz w:val="28"/>
          <w:szCs w:val="28"/>
        </w:rPr>
        <w:t>Задачи:</w:t>
      </w:r>
    </w:p>
    <w:p w:rsidR="002458F8" w:rsidRDefault="002458F8" w:rsidP="002458F8">
      <w:pPr>
        <w:ind w:firstLine="539"/>
        <w:jc w:val="both"/>
        <w:rPr>
          <w:sz w:val="28"/>
          <w:szCs w:val="28"/>
        </w:rPr>
      </w:pPr>
      <w:r w:rsidRPr="00A31485">
        <w:rPr>
          <w:sz w:val="28"/>
          <w:szCs w:val="28"/>
        </w:rPr>
        <w:t xml:space="preserve">- </w:t>
      </w:r>
      <w:r>
        <w:rPr>
          <w:sz w:val="28"/>
          <w:szCs w:val="28"/>
        </w:rPr>
        <w:t>совершенствование навыков диагностики и клинической классификации коронавирусной инфекции;</w:t>
      </w:r>
    </w:p>
    <w:p w:rsidR="002458F8" w:rsidRPr="00A31485" w:rsidRDefault="002458F8" w:rsidP="002458F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1485">
        <w:rPr>
          <w:sz w:val="28"/>
          <w:szCs w:val="28"/>
        </w:rPr>
        <w:t xml:space="preserve">совершенствовать навыки </w:t>
      </w:r>
      <w:r w:rsidR="001D2E0A">
        <w:rPr>
          <w:sz w:val="28"/>
          <w:szCs w:val="28"/>
        </w:rPr>
        <w:t>интенсивной терапии ос</w:t>
      </w:r>
      <w:r>
        <w:rPr>
          <w:sz w:val="28"/>
          <w:szCs w:val="28"/>
        </w:rPr>
        <w:t xml:space="preserve">трой дыхательной недостаточности, обусловленной коронавирусной инфекцией </w:t>
      </w:r>
      <w:r>
        <w:rPr>
          <w:sz w:val="28"/>
          <w:szCs w:val="28"/>
          <w:lang w:val="en-US"/>
        </w:rPr>
        <w:t>COVID</w:t>
      </w:r>
      <w:r w:rsidRPr="00CA3EE5">
        <w:rPr>
          <w:sz w:val="28"/>
          <w:szCs w:val="28"/>
        </w:rPr>
        <w:t>-19</w:t>
      </w:r>
      <w:r w:rsidRPr="00A31485">
        <w:rPr>
          <w:sz w:val="28"/>
          <w:szCs w:val="28"/>
        </w:rPr>
        <w:t>;</w:t>
      </w:r>
    </w:p>
    <w:p w:rsidR="002458F8" w:rsidRDefault="002458F8" w:rsidP="002458F8">
      <w:pPr>
        <w:ind w:firstLine="539"/>
        <w:jc w:val="both"/>
        <w:rPr>
          <w:sz w:val="28"/>
          <w:szCs w:val="28"/>
        </w:rPr>
      </w:pPr>
      <w:r w:rsidRPr="00A31485">
        <w:rPr>
          <w:sz w:val="28"/>
          <w:szCs w:val="28"/>
        </w:rPr>
        <w:t xml:space="preserve">- овладеть навыками </w:t>
      </w:r>
      <w:r>
        <w:rPr>
          <w:sz w:val="28"/>
          <w:szCs w:val="28"/>
        </w:rPr>
        <w:t xml:space="preserve">организации и проведения ЭКМО-поддержки для пациентов с коронавирусной инфекцией </w:t>
      </w:r>
      <w:r>
        <w:rPr>
          <w:sz w:val="28"/>
          <w:szCs w:val="28"/>
          <w:lang w:val="en-US"/>
        </w:rPr>
        <w:t>COVID</w:t>
      </w:r>
      <w:r w:rsidRPr="00CA3EE5">
        <w:rPr>
          <w:sz w:val="28"/>
          <w:szCs w:val="28"/>
        </w:rPr>
        <w:t>-19</w:t>
      </w:r>
      <w:r>
        <w:rPr>
          <w:sz w:val="28"/>
          <w:szCs w:val="28"/>
        </w:rPr>
        <w:t>;</w:t>
      </w:r>
    </w:p>
    <w:p w:rsidR="002458F8" w:rsidRPr="00A31485" w:rsidRDefault="002458F8" w:rsidP="002458F8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овладение навыками выбора и проведения рациональной антибактериальной терапии у пациентов с </w:t>
      </w:r>
      <w:r>
        <w:rPr>
          <w:sz w:val="28"/>
          <w:szCs w:val="28"/>
          <w:lang w:val="en-US"/>
        </w:rPr>
        <w:t>COVID</w:t>
      </w:r>
      <w:r w:rsidRPr="00CA3EE5">
        <w:rPr>
          <w:sz w:val="28"/>
          <w:szCs w:val="28"/>
        </w:rPr>
        <w:t>-19</w:t>
      </w:r>
      <w:r w:rsidRPr="00A31485">
        <w:rPr>
          <w:sz w:val="28"/>
          <w:szCs w:val="28"/>
        </w:rPr>
        <w:t>.</w:t>
      </w:r>
    </w:p>
    <w:p w:rsidR="002458F8" w:rsidRPr="00A31485" w:rsidRDefault="002458F8" w:rsidP="002458F8">
      <w:pPr>
        <w:ind w:firstLine="539"/>
        <w:jc w:val="both"/>
        <w:rPr>
          <w:b/>
          <w:sz w:val="28"/>
          <w:szCs w:val="28"/>
        </w:rPr>
      </w:pPr>
    </w:p>
    <w:p w:rsidR="002458F8" w:rsidRPr="00A31485" w:rsidRDefault="002458F8" w:rsidP="002458F8">
      <w:pPr>
        <w:pStyle w:val="af"/>
        <w:tabs>
          <w:tab w:val="left" w:pos="709"/>
        </w:tabs>
        <w:ind w:left="709"/>
        <w:jc w:val="both"/>
        <w:rPr>
          <w:sz w:val="28"/>
          <w:szCs w:val="28"/>
        </w:rPr>
      </w:pPr>
      <w:r w:rsidRPr="00A31485">
        <w:rPr>
          <w:b/>
          <w:sz w:val="28"/>
          <w:szCs w:val="28"/>
        </w:rPr>
        <w:t xml:space="preserve">Контингент обучающихся: </w:t>
      </w:r>
    </w:p>
    <w:p w:rsidR="00AA4EFA" w:rsidRDefault="00AA4EFA" w:rsidP="00AA4EFA">
      <w:pPr>
        <w:pStyle w:val="af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врачи специальностей хирургического профиля;</w:t>
      </w:r>
    </w:p>
    <w:p w:rsidR="00AA4EFA" w:rsidRDefault="00AA4EFA" w:rsidP="00AA4EFA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ординаторы 1-го и 2-го года, обучающиеся по специальности «Анестезиология-реаниматология».</w:t>
      </w:r>
    </w:p>
    <w:p w:rsidR="002458F8" w:rsidRPr="00A31485" w:rsidRDefault="002458F8" w:rsidP="001668B9">
      <w:pPr>
        <w:tabs>
          <w:tab w:val="left" w:pos="709"/>
        </w:tabs>
        <w:ind w:firstLine="720"/>
        <w:jc w:val="both"/>
        <w:rPr>
          <w:b/>
          <w:sz w:val="28"/>
          <w:szCs w:val="28"/>
        </w:rPr>
      </w:pPr>
    </w:p>
    <w:p w:rsidR="002458F8" w:rsidRPr="00A31485" w:rsidRDefault="002458F8" w:rsidP="002458F8">
      <w:pPr>
        <w:ind w:firstLine="709"/>
        <w:jc w:val="both"/>
        <w:rPr>
          <w:b/>
          <w:color w:val="000000"/>
          <w:sz w:val="28"/>
          <w:szCs w:val="28"/>
        </w:rPr>
      </w:pPr>
      <w:r w:rsidRPr="00A31485">
        <w:rPr>
          <w:b/>
          <w:color w:val="000000"/>
          <w:sz w:val="28"/>
          <w:szCs w:val="28"/>
        </w:rPr>
        <w:t xml:space="preserve">Описание ОСК: </w:t>
      </w:r>
    </w:p>
    <w:p w:rsidR="002458F8" w:rsidRPr="00A31485" w:rsidRDefault="002458F8" w:rsidP="002458F8">
      <w:pPr>
        <w:ind w:firstLine="709"/>
        <w:jc w:val="both"/>
        <w:rPr>
          <w:color w:val="000000"/>
          <w:sz w:val="28"/>
          <w:szCs w:val="28"/>
        </w:rPr>
      </w:pPr>
      <w:r w:rsidRPr="00A31485">
        <w:rPr>
          <w:color w:val="000000"/>
          <w:sz w:val="28"/>
          <w:szCs w:val="28"/>
        </w:rPr>
        <w:t xml:space="preserve">- в процессе обучающего симуляционного курса проводится обучение слушателей особенностям своевременной диагностики и лечения пациентов с </w:t>
      </w:r>
      <w:r>
        <w:rPr>
          <w:color w:val="000000"/>
          <w:sz w:val="28"/>
          <w:szCs w:val="28"/>
        </w:rPr>
        <w:t xml:space="preserve">неотложными состояниями, обусловленными коронавирусной инфекцией </w:t>
      </w:r>
      <w:r>
        <w:rPr>
          <w:color w:val="000000"/>
          <w:sz w:val="28"/>
          <w:szCs w:val="28"/>
          <w:lang w:val="en-US"/>
        </w:rPr>
        <w:t>COVID</w:t>
      </w:r>
      <w:r w:rsidRPr="00DF6C57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</w:t>
      </w:r>
      <w:r w:rsidRPr="00A31485">
        <w:rPr>
          <w:color w:val="000000"/>
          <w:sz w:val="28"/>
          <w:szCs w:val="28"/>
        </w:rPr>
        <w:t xml:space="preserve"> в практике</w:t>
      </w:r>
      <w:r>
        <w:rPr>
          <w:color w:val="000000"/>
          <w:sz w:val="28"/>
          <w:szCs w:val="28"/>
        </w:rPr>
        <w:t xml:space="preserve"> врача-анестезиолога-реаниматолога</w:t>
      </w:r>
      <w:r w:rsidRPr="00A31485">
        <w:rPr>
          <w:color w:val="000000"/>
          <w:sz w:val="28"/>
          <w:szCs w:val="28"/>
        </w:rPr>
        <w:t xml:space="preserve">. </w:t>
      </w:r>
    </w:p>
    <w:p w:rsidR="002458F8" w:rsidRPr="00A31485" w:rsidRDefault="002458F8" w:rsidP="002458F8">
      <w:pPr>
        <w:ind w:firstLine="709"/>
        <w:jc w:val="both"/>
        <w:rPr>
          <w:color w:val="000000"/>
          <w:sz w:val="28"/>
          <w:szCs w:val="28"/>
        </w:rPr>
      </w:pPr>
      <w:r w:rsidRPr="00A31485">
        <w:rPr>
          <w:color w:val="000000"/>
          <w:sz w:val="28"/>
          <w:szCs w:val="28"/>
        </w:rPr>
        <w:t xml:space="preserve">Аудиторный разбор </w:t>
      </w:r>
      <w:r w:rsidRPr="00A31485">
        <w:rPr>
          <w:sz w:val="28"/>
          <w:szCs w:val="28"/>
          <w:lang w:eastAsia="en-US"/>
        </w:rPr>
        <w:t>истории болезни, протоколов лабораторных и инструментальных методов исследования пациентов с полиморбидными заболеваниями, решение кейс-задач.</w:t>
      </w:r>
    </w:p>
    <w:p w:rsidR="002458F8" w:rsidRPr="00A31485" w:rsidRDefault="002458F8" w:rsidP="002458F8">
      <w:pPr>
        <w:ind w:firstLine="709"/>
        <w:jc w:val="both"/>
        <w:rPr>
          <w:b/>
          <w:color w:val="000000"/>
          <w:sz w:val="28"/>
          <w:szCs w:val="28"/>
        </w:rPr>
      </w:pPr>
    </w:p>
    <w:p w:rsidR="002458F8" w:rsidRPr="00DF6C57" w:rsidRDefault="002458F8" w:rsidP="002458F8">
      <w:pPr>
        <w:ind w:firstLine="709"/>
        <w:jc w:val="both"/>
        <w:rPr>
          <w:sz w:val="28"/>
          <w:szCs w:val="28"/>
          <w:lang w:eastAsia="en-US"/>
        </w:rPr>
      </w:pPr>
      <w:r w:rsidRPr="00A31485">
        <w:rPr>
          <w:b/>
          <w:color w:val="000000"/>
          <w:sz w:val="28"/>
          <w:szCs w:val="28"/>
        </w:rPr>
        <w:t xml:space="preserve">Официальное название структурного подразделения и организации, на базе которой будет проводиться </w:t>
      </w:r>
      <w:r>
        <w:rPr>
          <w:b/>
          <w:color w:val="000000"/>
          <w:sz w:val="28"/>
          <w:szCs w:val="28"/>
        </w:rPr>
        <w:t>ОСК</w:t>
      </w:r>
      <w:r w:rsidRPr="00A31485">
        <w:rPr>
          <w:b/>
          <w:sz w:val="28"/>
          <w:szCs w:val="28"/>
          <w:lang w:eastAsia="en-US"/>
        </w:rPr>
        <w:t xml:space="preserve">: </w:t>
      </w:r>
      <w:r>
        <w:rPr>
          <w:sz w:val="28"/>
          <w:szCs w:val="28"/>
          <w:lang w:eastAsia="en-US"/>
        </w:rPr>
        <w:t>учебно-лабораторный корпус ФГБОУ ДПО РМАНПО, центр практической подготовки врачей.</w:t>
      </w:r>
    </w:p>
    <w:p w:rsidR="00066497" w:rsidRDefault="00066497" w:rsidP="002458F8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2458F8" w:rsidRPr="00A31485" w:rsidRDefault="002458F8" w:rsidP="002458F8">
      <w:pPr>
        <w:ind w:firstLine="709"/>
        <w:jc w:val="both"/>
        <w:rPr>
          <w:bCs/>
          <w:sz w:val="28"/>
          <w:szCs w:val="28"/>
          <w:lang w:eastAsia="en-US"/>
        </w:rPr>
      </w:pPr>
      <w:r w:rsidRPr="00A31485">
        <w:rPr>
          <w:b/>
          <w:bCs/>
          <w:sz w:val="28"/>
          <w:szCs w:val="28"/>
          <w:lang w:eastAsia="en-US"/>
        </w:rPr>
        <w:t xml:space="preserve">Кафедра </w:t>
      </w:r>
      <w:r>
        <w:rPr>
          <w:bCs/>
          <w:sz w:val="28"/>
          <w:szCs w:val="28"/>
          <w:lang w:eastAsia="en-US"/>
        </w:rPr>
        <w:t>анестезиологии и реаниматологии.</w:t>
      </w:r>
    </w:p>
    <w:p w:rsidR="002458F8" w:rsidRPr="00A31485" w:rsidRDefault="002458F8" w:rsidP="002458F8">
      <w:pPr>
        <w:ind w:firstLine="709"/>
        <w:jc w:val="both"/>
        <w:rPr>
          <w:b/>
          <w:sz w:val="28"/>
          <w:szCs w:val="28"/>
          <w:lang w:eastAsia="en-US"/>
        </w:rPr>
      </w:pPr>
      <w:r w:rsidRPr="00A31485">
        <w:rPr>
          <w:b/>
          <w:color w:val="000000"/>
          <w:sz w:val="28"/>
          <w:szCs w:val="28"/>
        </w:rPr>
        <w:lastRenderedPageBreak/>
        <w:t xml:space="preserve">Руководитель: </w:t>
      </w:r>
      <w:r w:rsidRPr="00A31485">
        <w:rPr>
          <w:color w:val="000000"/>
          <w:sz w:val="28"/>
          <w:szCs w:val="28"/>
        </w:rPr>
        <w:t xml:space="preserve">д.м.н., профессор, заведующий кафедрой </w:t>
      </w:r>
      <w:r>
        <w:rPr>
          <w:color w:val="000000"/>
          <w:sz w:val="28"/>
          <w:szCs w:val="28"/>
        </w:rPr>
        <w:t>анестезиологии и реаниматологии Молчанов И.В.</w:t>
      </w:r>
    </w:p>
    <w:p w:rsidR="002458F8" w:rsidRPr="00A31485" w:rsidRDefault="002458F8" w:rsidP="002458F8">
      <w:pPr>
        <w:ind w:firstLine="709"/>
        <w:jc w:val="both"/>
        <w:rPr>
          <w:sz w:val="28"/>
          <w:szCs w:val="28"/>
          <w:lang w:eastAsia="en-US"/>
        </w:rPr>
      </w:pPr>
      <w:r w:rsidRPr="00A31485">
        <w:rPr>
          <w:b/>
          <w:sz w:val="28"/>
          <w:szCs w:val="28"/>
          <w:lang w:eastAsia="en-US"/>
        </w:rPr>
        <w:t xml:space="preserve">Сроки проведения: </w:t>
      </w:r>
      <w:r w:rsidRPr="00A31485">
        <w:rPr>
          <w:sz w:val="28"/>
          <w:szCs w:val="28"/>
          <w:lang w:eastAsia="en-US"/>
        </w:rPr>
        <w:t>согласно Учебно-производственного плана</w:t>
      </w:r>
      <w:r w:rsidR="00066497">
        <w:rPr>
          <w:sz w:val="28"/>
          <w:szCs w:val="28"/>
          <w:lang w:eastAsia="en-US"/>
        </w:rPr>
        <w:t>.</w:t>
      </w:r>
    </w:p>
    <w:p w:rsidR="002458F8" w:rsidRPr="00A31485" w:rsidRDefault="002458F8" w:rsidP="002458F8">
      <w:pPr>
        <w:ind w:firstLine="709"/>
        <w:jc w:val="both"/>
        <w:rPr>
          <w:sz w:val="28"/>
          <w:szCs w:val="28"/>
          <w:lang w:eastAsia="en-US"/>
        </w:rPr>
      </w:pPr>
      <w:r w:rsidRPr="00A31485">
        <w:rPr>
          <w:b/>
          <w:sz w:val="28"/>
          <w:szCs w:val="28"/>
          <w:lang w:eastAsia="en-US"/>
        </w:rPr>
        <w:t>Трудоемкость обучения:</w:t>
      </w:r>
      <w:r w:rsidRPr="00A31485">
        <w:rPr>
          <w:sz w:val="28"/>
          <w:szCs w:val="28"/>
          <w:lang w:eastAsia="en-US"/>
        </w:rPr>
        <w:t xml:space="preserve"> </w:t>
      </w:r>
      <w:r w:rsidR="00932185">
        <w:rPr>
          <w:sz w:val="28"/>
          <w:szCs w:val="28"/>
          <w:lang w:eastAsia="en-US"/>
        </w:rPr>
        <w:t>12</w:t>
      </w:r>
      <w:r w:rsidRPr="00A31485">
        <w:rPr>
          <w:sz w:val="28"/>
          <w:szCs w:val="28"/>
          <w:lang w:eastAsia="en-US"/>
        </w:rPr>
        <w:t xml:space="preserve"> академических часов.</w:t>
      </w:r>
    </w:p>
    <w:p w:rsidR="002458F8" w:rsidRPr="00A31485" w:rsidRDefault="002458F8" w:rsidP="002458F8">
      <w:pPr>
        <w:ind w:firstLine="709"/>
        <w:jc w:val="both"/>
        <w:rPr>
          <w:b/>
          <w:sz w:val="28"/>
          <w:szCs w:val="28"/>
          <w:lang w:eastAsia="en-US"/>
        </w:rPr>
      </w:pPr>
    </w:p>
    <w:p w:rsidR="002458F8" w:rsidRPr="00A31485" w:rsidRDefault="002458F8" w:rsidP="002458F8">
      <w:pPr>
        <w:ind w:firstLine="709"/>
        <w:jc w:val="both"/>
        <w:rPr>
          <w:b/>
          <w:sz w:val="28"/>
          <w:szCs w:val="28"/>
          <w:lang w:eastAsia="en-US"/>
        </w:rPr>
      </w:pPr>
      <w:r w:rsidRPr="00A31485">
        <w:rPr>
          <w:b/>
          <w:sz w:val="28"/>
          <w:szCs w:val="28"/>
          <w:lang w:eastAsia="en-US"/>
        </w:rPr>
        <w:t xml:space="preserve">Кураторы: </w:t>
      </w:r>
    </w:p>
    <w:p w:rsidR="002458F8" w:rsidRPr="00A31485" w:rsidRDefault="002458F8" w:rsidP="002458F8">
      <w:pPr>
        <w:ind w:firstLine="709"/>
        <w:jc w:val="both"/>
        <w:rPr>
          <w:color w:val="000000"/>
          <w:sz w:val="28"/>
          <w:szCs w:val="28"/>
        </w:rPr>
      </w:pPr>
      <w:r w:rsidRPr="00A31485">
        <w:rPr>
          <w:sz w:val="28"/>
          <w:szCs w:val="28"/>
          <w:lang w:eastAsia="en-US"/>
        </w:rPr>
        <w:t>- д.м.н., профессор</w:t>
      </w:r>
      <w:r w:rsidRPr="00A31485">
        <w:rPr>
          <w:b/>
          <w:sz w:val="28"/>
          <w:szCs w:val="28"/>
          <w:lang w:eastAsia="en-US"/>
        </w:rPr>
        <w:t xml:space="preserve"> </w:t>
      </w:r>
      <w:r w:rsidRPr="00A31485">
        <w:rPr>
          <w:sz w:val="28"/>
          <w:szCs w:val="28"/>
          <w:lang w:eastAsia="en-US"/>
        </w:rPr>
        <w:t xml:space="preserve">кафедры </w:t>
      </w:r>
      <w:r>
        <w:rPr>
          <w:color w:val="000000"/>
          <w:sz w:val="28"/>
          <w:szCs w:val="28"/>
        </w:rPr>
        <w:t>Анестезиологии и реаниматологии Гридчик Ирина Евгеньевна</w:t>
      </w:r>
      <w:r w:rsidRPr="00A31485">
        <w:rPr>
          <w:color w:val="000000"/>
          <w:sz w:val="28"/>
          <w:szCs w:val="28"/>
        </w:rPr>
        <w:t>.</w:t>
      </w:r>
    </w:p>
    <w:p w:rsidR="002458F8" w:rsidRDefault="002458F8" w:rsidP="002458F8">
      <w:pPr>
        <w:ind w:firstLine="709"/>
        <w:jc w:val="both"/>
        <w:rPr>
          <w:color w:val="000000"/>
          <w:sz w:val="28"/>
          <w:szCs w:val="28"/>
        </w:rPr>
      </w:pPr>
      <w:r w:rsidRPr="00A31485">
        <w:rPr>
          <w:sz w:val="28"/>
          <w:szCs w:val="28"/>
          <w:lang w:eastAsia="en-US"/>
        </w:rPr>
        <w:t xml:space="preserve">- к.м.н., доцент кафедры </w:t>
      </w:r>
      <w:r>
        <w:rPr>
          <w:color w:val="000000"/>
          <w:sz w:val="28"/>
          <w:szCs w:val="28"/>
        </w:rPr>
        <w:t>неотложной и общей хирургии, директор Центра практической подготовки врачей Карнаушенко Павел Владимирович.</w:t>
      </w:r>
    </w:p>
    <w:p w:rsidR="002458F8" w:rsidRPr="00A31485" w:rsidRDefault="002458F8" w:rsidP="002458F8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850"/>
        <w:gridCol w:w="4111"/>
        <w:gridCol w:w="2835"/>
      </w:tblGrid>
      <w:tr w:rsidR="002458F8" w:rsidRPr="00DF6C57" w:rsidTr="0086113F">
        <w:trPr>
          <w:trHeight w:val="724"/>
          <w:tblHeader/>
        </w:trPr>
        <w:tc>
          <w:tcPr>
            <w:tcW w:w="568" w:type="dxa"/>
            <w:tcMar>
              <w:left w:w="57" w:type="dxa"/>
              <w:right w:w="57" w:type="dxa"/>
            </w:tcMar>
          </w:tcPr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  <w:r w:rsidRPr="00DF6C57">
              <w:rPr>
                <w:b/>
                <w:lang w:eastAsia="en-US"/>
              </w:rPr>
              <w:t>Код</w:t>
            </w:r>
          </w:p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  <w:r w:rsidRPr="00DF6C57">
              <w:rPr>
                <w:b/>
                <w:lang w:eastAsia="en-US"/>
              </w:rPr>
              <w:t xml:space="preserve">Наименование модулей, тем 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  <w:r w:rsidRPr="00DF6C57">
              <w:rPr>
                <w:b/>
                <w:lang w:eastAsia="en-US"/>
              </w:rPr>
              <w:t>Кол-во часов</w:t>
            </w:r>
          </w:p>
        </w:tc>
        <w:tc>
          <w:tcPr>
            <w:tcW w:w="4111" w:type="dxa"/>
          </w:tcPr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  <w:r w:rsidRPr="00DF6C57">
              <w:rPr>
                <w:b/>
                <w:lang w:eastAsia="en-US"/>
              </w:rPr>
              <w:t>Виды деятельности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  <w:r w:rsidRPr="00DF6C57">
              <w:rPr>
                <w:b/>
                <w:lang w:eastAsia="en-US"/>
              </w:rPr>
              <w:t>Контроль</w:t>
            </w:r>
          </w:p>
          <w:p w:rsidR="002458F8" w:rsidRPr="00DF6C57" w:rsidRDefault="002458F8" w:rsidP="0086113F">
            <w:pPr>
              <w:jc w:val="center"/>
              <w:rPr>
                <w:b/>
                <w:lang w:eastAsia="en-US"/>
              </w:rPr>
            </w:pPr>
            <w:r w:rsidRPr="00DF6C57">
              <w:rPr>
                <w:b/>
                <w:lang w:eastAsia="en-US"/>
              </w:rPr>
              <w:t>сформированных компетенций</w:t>
            </w:r>
          </w:p>
        </w:tc>
      </w:tr>
      <w:tr w:rsidR="002458F8" w:rsidRPr="00DF6C57" w:rsidTr="0086113F">
        <w:trPr>
          <w:trHeight w:val="363"/>
        </w:trPr>
        <w:tc>
          <w:tcPr>
            <w:tcW w:w="568" w:type="dxa"/>
          </w:tcPr>
          <w:p w:rsidR="002458F8" w:rsidRPr="004745C5" w:rsidRDefault="002458F8" w:rsidP="0086113F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268" w:type="dxa"/>
            <w:shd w:val="clear" w:color="auto" w:fill="FFFFFF"/>
          </w:tcPr>
          <w:p w:rsidR="002458F8" w:rsidRPr="004745C5" w:rsidRDefault="002458F8" w:rsidP="0086113F">
            <w:pPr>
              <w:jc w:val="both"/>
            </w:pPr>
            <w:r w:rsidRPr="004745C5">
              <w:t>Диагностика</w:t>
            </w:r>
            <w:r>
              <w:t xml:space="preserve"> и клиническая классификация</w:t>
            </w:r>
            <w:r w:rsidRPr="004745C5">
              <w:t xml:space="preserve"> коронавирусной инфекции</w:t>
            </w:r>
          </w:p>
        </w:tc>
        <w:tc>
          <w:tcPr>
            <w:tcW w:w="850" w:type="dxa"/>
          </w:tcPr>
          <w:p w:rsidR="002458F8" w:rsidRPr="00DF6C57" w:rsidRDefault="001D2E0A" w:rsidP="0086113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458F8" w:rsidRPr="00DF6C57" w:rsidRDefault="002458F8" w:rsidP="0086113F">
            <w:pPr>
              <w:jc w:val="both"/>
            </w:pPr>
            <w:r w:rsidRPr="00DF6C57">
              <w:t>- совершенствование навыков диагностики и клинической классификации коронавирусной инфекции</w:t>
            </w:r>
          </w:p>
          <w:p w:rsidR="002458F8" w:rsidRPr="00DF6C57" w:rsidRDefault="002458F8" w:rsidP="0086113F">
            <w:pPr>
              <w:jc w:val="both"/>
            </w:pPr>
          </w:p>
          <w:p w:rsidR="002458F8" w:rsidRPr="00013D08" w:rsidRDefault="002458F8" w:rsidP="0086113F">
            <w:pPr>
              <w:jc w:val="both"/>
              <w:rPr>
                <w:i/>
                <w:lang w:eastAsia="en-US"/>
              </w:rPr>
            </w:pPr>
            <w:r w:rsidRPr="00013D08">
              <w:rPr>
                <w:i/>
                <w:color w:val="000000"/>
              </w:rPr>
              <w:t xml:space="preserve">Аудиторный разбор </w:t>
            </w:r>
            <w:r w:rsidRPr="00013D08">
              <w:rPr>
                <w:i/>
                <w:lang w:eastAsia="en-US"/>
              </w:rPr>
              <w:t>историй болезни, протоколов лабораторных и инструментальных методов исследования пациентов с полиморбидными заболеваниями, решение кейс-задач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2458F8" w:rsidRPr="00DF6C57" w:rsidRDefault="002458F8" w:rsidP="0086113F">
            <w:pPr>
              <w:ind w:left="141" w:right="142"/>
              <w:jc w:val="both"/>
            </w:pPr>
            <w:r w:rsidRPr="00DF6C57">
              <w:t>- навык</w:t>
            </w:r>
            <w:r>
              <w:t>и</w:t>
            </w:r>
            <w:r w:rsidRPr="00DF6C57">
              <w:t xml:space="preserve"> диагностики и клинической классификации коронавирусной инфекции</w:t>
            </w:r>
          </w:p>
        </w:tc>
      </w:tr>
      <w:tr w:rsidR="002458F8" w:rsidRPr="00DF6C57" w:rsidTr="0086113F">
        <w:trPr>
          <w:trHeight w:val="2142"/>
        </w:trPr>
        <w:tc>
          <w:tcPr>
            <w:tcW w:w="568" w:type="dxa"/>
          </w:tcPr>
          <w:p w:rsidR="002458F8" w:rsidRPr="004745C5" w:rsidRDefault="002458F8" w:rsidP="0086113F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268" w:type="dxa"/>
          </w:tcPr>
          <w:p w:rsidR="002458F8" w:rsidRPr="00C93DAA" w:rsidRDefault="001668B9" w:rsidP="0086113F">
            <w:pPr>
              <w:jc w:val="both"/>
            </w:pPr>
            <w:r>
              <w:t>Инвазивная искусственная вентиляция легких у больных с новой коронавирусной инфекцией COVID-19</w:t>
            </w:r>
          </w:p>
        </w:tc>
        <w:tc>
          <w:tcPr>
            <w:tcW w:w="850" w:type="dxa"/>
          </w:tcPr>
          <w:p w:rsidR="002458F8" w:rsidRPr="00DF6C57" w:rsidRDefault="001D2E0A" w:rsidP="0086113F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2458F8" w:rsidRPr="00DF6C57" w:rsidRDefault="002458F8" w:rsidP="0086113F">
            <w:pPr>
              <w:jc w:val="both"/>
            </w:pPr>
            <w:r w:rsidRPr="00DF6C57">
              <w:t xml:space="preserve">- совершенствовать навыки </w:t>
            </w:r>
            <w:r w:rsidR="00C93DAA">
              <w:t>инвазивной искусственной вентиляции легких</w:t>
            </w:r>
            <w:r w:rsidRPr="00DF6C57">
              <w:t xml:space="preserve">, обусловленной коронавирусной инфекцией </w:t>
            </w:r>
            <w:r w:rsidRPr="00DF6C57">
              <w:rPr>
                <w:lang w:val="en-US"/>
              </w:rPr>
              <w:t>COVID</w:t>
            </w:r>
            <w:r w:rsidRPr="00DF6C57">
              <w:t>-19</w:t>
            </w:r>
          </w:p>
          <w:p w:rsidR="002458F8" w:rsidRPr="00DF6C57" w:rsidRDefault="002458F8" w:rsidP="0086113F">
            <w:pPr>
              <w:jc w:val="both"/>
            </w:pPr>
          </w:p>
          <w:p w:rsidR="002458F8" w:rsidRPr="006309CD" w:rsidRDefault="002458F8" w:rsidP="0086113F">
            <w:pPr>
              <w:jc w:val="both"/>
              <w:rPr>
                <w:i/>
                <w:lang w:eastAsia="en-US"/>
              </w:rPr>
            </w:pPr>
            <w:r w:rsidRPr="006309CD">
              <w:rPr>
                <w:i/>
                <w:color w:val="000000"/>
              </w:rPr>
              <w:t>Алгоритм проведения интенсивной терапии пациентам с осложнениями, манекены для отработки навыка интенсивной терапии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2458F8" w:rsidRPr="00DF6C57" w:rsidRDefault="002458F8" w:rsidP="00C93DAA">
            <w:pPr>
              <w:ind w:left="141" w:right="142"/>
              <w:jc w:val="both"/>
            </w:pPr>
            <w:r w:rsidRPr="00DF6C57">
              <w:t xml:space="preserve">- навыки </w:t>
            </w:r>
            <w:r w:rsidR="00C93DAA">
              <w:t>инвазивной искусственной вентиляции легких</w:t>
            </w:r>
            <w:r w:rsidRPr="00DF6C57">
              <w:t xml:space="preserve">, обусловленной коронавирусной инфекцией </w:t>
            </w:r>
            <w:r w:rsidRPr="00DF6C57">
              <w:rPr>
                <w:lang w:val="en-US"/>
              </w:rPr>
              <w:t>COVID</w:t>
            </w:r>
            <w:r w:rsidRPr="00DF6C57">
              <w:t>-19</w:t>
            </w:r>
          </w:p>
        </w:tc>
      </w:tr>
      <w:tr w:rsidR="002458F8" w:rsidRPr="00DF6C57" w:rsidTr="0086113F">
        <w:trPr>
          <w:trHeight w:val="1200"/>
        </w:trPr>
        <w:tc>
          <w:tcPr>
            <w:tcW w:w="568" w:type="dxa"/>
          </w:tcPr>
          <w:p w:rsidR="002458F8" w:rsidRPr="004745C5" w:rsidRDefault="002458F8" w:rsidP="0086113F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268" w:type="dxa"/>
          </w:tcPr>
          <w:p w:rsidR="002458F8" w:rsidRPr="004745C5" w:rsidRDefault="002458F8" w:rsidP="0086113F">
            <w:pPr>
              <w:jc w:val="both"/>
            </w:pPr>
            <w:r>
              <w:t xml:space="preserve">ЭКМО-поддержка для пациентов с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2458F8" w:rsidRPr="00DF6C57" w:rsidRDefault="001D2E0A" w:rsidP="0086113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458F8" w:rsidRPr="00DF6C57" w:rsidRDefault="002458F8" w:rsidP="0086113F">
            <w:pPr>
              <w:jc w:val="both"/>
            </w:pPr>
            <w:r w:rsidRPr="00DF6C57">
              <w:t xml:space="preserve">- овладеть навыками организации и проведения ЭКМО-поддержки для пациентов с коронавирусной инфекцией </w:t>
            </w:r>
            <w:r w:rsidRPr="00DF6C57">
              <w:rPr>
                <w:lang w:val="en-US"/>
              </w:rPr>
              <w:t>COVID</w:t>
            </w:r>
            <w:r w:rsidRPr="00DF6C57">
              <w:t>-19</w:t>
            </w:r>
          </w:p>
          <w:p w:rsidR="002458F8" w:rsidRPr="00DF6C57" w:rsidRDefault="002458F8" w:rsidP="0086113F">
            <w:pPr>
              <w:jc w:val="both"/>
            </w:pPr>
          </w:p>
          <w:p w:rsidR="002458F8" w:rsidRPr="006309CD" w:rsidRDefault="002458F8" w:rsidP="00932185">
            <w:pPr>
              <w:jc w:val="both"/>
              <w:rPr>
                <w:i/>
                <w:lang w:eastAsia="en-US"/>
              </w:rPr>
            </w:pPr>
            <w:r w:rsidRPr="006309CD">
              <w:rPr>
                <w:i/>
                <w:color w:val="000000"/>
              </w:rPr>
              <w:t xml:space="preserve">Аудиторный разбор </w:t>
            </w:r>
            <w:r w:rsidRPr="006309CD">
              <w:rPr>
                <w:i/>
                <w:lang w:eastAsia="en-US"/>
              </w:rPr>
              <w:t>историй болезни, протоколов лабораторных и инструментальных методов исследования пациентов с осложнениями на фоне коронавиру</w:t>
            </w:r>
            <w:r w:rsidR="00932185">
              <w:rPr>
                <w:i/>
                <w:lang w:eastAsia="en-US"/>
              </w:rPr>
              <w:t>с</w:t>
            </w:r>
            <w:r w:rsidRPr="006309CD">
              <w:rPr>
                <w:i/>
                <w:lang w:eastAsia="en-US"/>
              </w:rPr>
              <w:t>ной инфекции, решение кейс-задач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2458F8" w:rsidRPr="00DF6C57" w:rsidRDefault="002458F8" w:rsidP="0086113F">
            <w:pPr>
              <w:ind w:left="142" w:right="142"/>
              <w:jc w:val="both"/>
            </w:pPr>
            <w:r>
              <w:t xml:space="preserve">- </w:t>
            </w:r>
            <w:r w:rsidRPr="00DF6C57">
              <w:t xml:space="preserve">навыки организации и проведения ЭКМО-поддержки для пациентов с коронавирусной инфекцией </w:t>
            </w:r>
            <w:r w:rsidRPr="00DF6C57">
              <w:rPr>
                <w:lang w:val="en-US"/>
              </w:rPr>
              <w:t>COVID</w:t>
            </w:r>
            <w:r w:rsidRPr="00DF6C57">
              <w:t>-19</w:t>
            </w:r>
          </w:p>
        </w:tc>
      </w:tr>
      <w:tr w:rsidR="002458F8" w:rsidRPr="00DF6C57" w:rsidTr="00D67EA3">
        <w:trPr>
          <w:trHeight w:val="561"/>
        </w:trPr>
        <w:tc>
          <w:tcPr>
            <w:tcW w:w="568" w:type="dxa"/>
          </w:tcPr>
          <w:p w:rsidR="002458F8" w:rsidRPr="004745C5" w:rsidRDefault="002458F8" w:rsidP="0086113F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268" w:type="dxa"/>
          </w:tcPr>
          <w:p w:rsidR="002458F8" w:rsidRPr="004745C5" w:rsidRDefault="002458F8" w:rsidP="0086113F">
            <w:pPr>
              <w:jc w:val="both"/>
            </w:pPr>
            <w:r>
              <w:t xml:space="preserve">Рациональная антибактериальная терапия у пациентов с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</w:tcPr>
          <w:p w:rsidR="002458F8" w:rsidRPr="00DF6C57" w:rsidRDefault="001D2E0A" w:rsidP="0086113F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2458F8" w:rsidRPr="00DF6C57" w:rsidRDefault="002458F8" w:rsidP="0086113F">
            <w:pPr>
              <w:jc w:val="both"/>
            </w:pPr>
            <w:r w:rsidRPr="00DF6C57">
              <w:t xml:space="preserve">- овладение навыками выбора и проведения рациональной антибактериальной терапии у пациентов с </w:t>
            </w:r>
            <w:r w:rsidRPr="00DF6C57">
              <w:rPr>
                <w:lang w:val="en-US"/>
              </w:rPr>
              <w:t>COVID</w:t>
            </w:r>
            <w:r w:rsidRPr="00DF6C57">
              <w:t>-19</w:t>
            </w:r>
          </w:p>
          <w:p w:rsidR="002458F8" w:rsidRPr="00DF6C57" w:rsidRDefault="002458F8" w:rsidP="0086113F">
            <w:pPr>
              <w:jc w:val="both"/>
            </w:pPr>
          </w:p>
          <w:p w:rsidR="002458F8" w:rsidRPr="006309CD" w:rsidRDefault="002458F8" w:rsidP="0086113F">
            <w:pPr>
              <w:jc w:val="both"/>
              <w:rPr>
                <w:i/>
                <w:lang w:eastAsia="en-US"/>
              </w:rPr>
            </w:pPr>
            <w:r w:rsidRPr="006309CD">
              <w:rPr>
                <w:i/>
                <w:color w:val="000000"/>
              </w:rPr>
              <w:t xml:space="preserve">Аудиторный разбор </w:t>
            </w:r>
            <w:r w:rsidRPr="006309CD">
              <w:rPr>
                <w:i/>
                <w:lang w:eastAsia="en-US"/>
              </w:rPr>
              <w:t xml:space="preserve">историй </w:t>
            </w:r>
            <w:r w:rsidRPr="006309CD">
              <w:rPr>
                <w:i/>
                <w:lang w:eastAsia="en-US"/>
              </w:rPr>
              <w:lastRenderedPageBreak/>
              <w:t xml:space="preserve">болезни, протоколов лабораторных и инструментальных методов исследования пациентов с </w:t>
            </w:r>
            <w:r>
              <w:rPr>
                <w:i/>
                <w:lang w:eastAsia="en-US"/>
              </w:rPr>
              <w:t>осложненными</w:t>
            </w:r>
            <w:r w:rsidRPr="006309CD">
              <w:rPr>
                <w:i/>
                <w:lang w:eastAsia="en-US"/>
              </w:rPr>
              <w:t xml:space="preserve"> заболеваниями, решение кейс-задач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2458F8" w:rsidRPr="00DF6C57" w:rsidRDefault="002458F8" w:rsidP="0086113F">
            <w:pPr>
              <w:ind w:left="142" w:right="142"/>
              <w:jc w:val="both"/>
            </w:pPr>
            <w:r w:rsidRPr="00DF6C57">
              <w:lastRenderedPageBreak/>
              <w:t xml:space="preserve">- навыки выбора и проведения рациональной антибактериальной терапии у пациентов с </w:t>
            </w:r>
            <w:r w:rsidRPr="00DF6C57">
              <w:rPr>
                <w:lang w:val="en-US"/>
              </w:rPr>
              <w:t>COVID</w:t>
            </w:r>
            <w:r w:rsidRPr="00DF6C57">
              <w:t>-19</w:t>
            </w:r>
          </w:p>
        </w:tc>
      </w:tr>
      <w:tr w:rsidR="002458F8" w:rsidRPr="00DF6C57" w:rsidTr="0086113F">
        <w:trPr>
          <w:trHeight w:val="1412"/>
        </w:trPr>
        <w:tc>
          <w:tcPr>
            <w:tcW w:w="568" w:type="dxa"/>
          </w:tcPr>
          <w:p w:rsidR="002458F8" w:rsidRPr="00DF6C57" w:rsidRDefault="002458F8" w:rsidP="0086113F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2458F8" w:rsidRPr="00DF6C57" w:rsidRDefault="002458F8" w:rsidP="001D2E0A">
            <w:pPr>
              <w:jc w:val="right"/>
            </w:pPr>
            <w:r w:rsidRPr="00DF6C57">
              <w:rPr>
                <w:b/>
              </w:rPr>
              <w:t>Итоговая аттестация</w:t>
            </w:r>
            <w:r w:rsidRPr="00DF6C57">
              <w:t xml:space="preserve"> </w:t>
            </w:r>
          </w:p>
        </w:tc>
        <w:tc>
          <w:tcPr>
            <w:tcW w:w="850" w:type="dxa"/>
          </w:tcPr>
          <w:p w:rsidR="002458F8" w:rsidRPr="00932185" w:rsidRDefault="001D2E0A" w:rsidP="0086113F">
            <w:pPr>
              <w:jc w:val="center"/>
              <w:rPr>
                <w:b/>
              </w:rPr>
            </w:pPr>
            <w:r w:rsidRPr="00932185">
              <w:rPr>
                <w:b/>
              </w:rPr>
              <w:t>2</w:t>
            </w:r>
          </w:p>
        </w:tc>
        <w:tc>
          <w:tcPr>
            <w:tcW w:w="4111" w:type="dxa"/>
          </w:tcPr>
          <w:p w:rsidR="002458F8" w:rsidRPr="00DF6C57" w:rsidRDefault="002458F8" w:rsidP="0086113F">
            <w:pPr>
              <w:jc w:val="both"/>
              <w:rPr>
                <w:lang w:eastAsia="en-US"/>
              </w:rPr>
            </w:pPr>
            <w:r w:rsidRPr="00DF6C57">
              <w:rPr>
                <w:lang w:eastAsia="en-US"/>
              </w:rPr>
              <w:t>Решение ситуационных задач с различными вариантами патологических изменений. Устный ответ в виде описания клинических случаев и их разбора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</w:tcPr>
          <w:p w:rsidR="002458F8" w:rsidRPr="00DF6C57" w:rsidRDefault="002458F8" w:rsidP="0086113F">
            <w:pPr>
              <w:ind w:left="141" w:right="142"/>
              <w:jc w:val="center"/>
            </w:pPr>
            <w:r w:rsidRPr="00DF6C57">
              <w:rPr>
                <w:b/>
              </w:rPr>
              <w:t>Зачет</w:t>
            </w:r>
          </w:p>
        </w:tc>
      </w:tr>
      <w:tr w:rsidR="002458F8" w:rsidRPr="00DF6C57" w:rsidTr="0086113F">
        <w:trPr>
          <w:trHeight w:val="259"/>
        </w:trPr>
        <w:tc>
          <w:tcPr>
            <w:tcW w:w="2836" w:type="dxa"/>
            <w:gridSpan w:val="2"/>
          </w:tcPr>
          <w:p w:rsidR="002458F8" w:rsidRPr="00DF6C57" w:rsidRDefault="002458F8" w:rsidP="0086113F">
            <w:pPr>
              <w:jc w:val="right"/>
              <w:rPr>
                <w:b/>
              </w:rPr>
            </w:pPr>
            <w:r w:rsidRPr="00DF6C57">
              <w:rPr>
                <w:b/>
              </w:rPr>
              <w:t>Итого</w:t>
            </w:r>
          </w:p>
        </w:tc>
        <w:tc>
          <w:tcPr>
            <w:tcW w:w="7796" w:type="dxa"/>
            <w:gridSpan w:val="3"/>
          </w:tcPr>
          <w:p w:rsidR="002458F8" w:rsidRPr="00DF6C57" w:rsidRDefault="001D2E0A" w:rsidP="00D7226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D72263">
              <w:rPr>
                <w:b/>
              </w:rPr>
              <w:t>2</w:t>
            </w:r>
            <w:r w:rsidR="002458F8" w:rsidRPr="00DF6C57">
              <w:rPr>
                <w:b/>
              </w:rPr>
              <w:t xml:space="preserve"> акад. часов</w:t>
            </w:r>
          </w:p>
        </w:tc>
      </w:tr>
    </w:tbl>
    <w:p w:rsidR="002458F8" w:rsidRDefault="002458F8" w:rsidP="002458F8"/>
    <w:p w:rsidR="002458F8" w:rsidRDefault="002458F8">
      <w:pPr>
        <w:spacing w:after="200" w:line="276" w:lineRule="auto"/>
      </w:pPr>
      <w:r>
        <w:br w:type="page"/>
      </w:r>
    </w:p>
    <w:p w:rsidR="00445BB5" w:rsidRPr="00502561" w:rsidRDefault="00445BB5" w:rsidP="00445BB5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445BB5" w:rsidRPr="00502561" w:rsidRDefault="00445BB5" w:rsidP="00445BB5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445BB5" w:rsidRPr="00502561" w:rsidRDefault="00445BB5" w:rsidP="00445BB5">
      <w:pPr>
        <w:jc w:val="center"/>
      </w:pPr>
      <w:r w:rsidRPr="00502561">
        <w:t>дополнительного профессионального образования</w:t>
      </w:r>
    </w:p>
    <w:p w:rsidR="00445BB5" w:rsidRPr="00502561" w:rsidRDefault="00445BB5" w:rsidP="00445BB5">
      <w:pPr>
        <w:jc w:val="center"/>
      </w:pPr>
      <w:r w:rsidRPr="00502561">
        <w:t xml:space="preserve"> РОССИЙСКАЯ МЕДИЦИНСКАЯ АКАДЕМИЯ </w:t>
      </w:r>
    </w:p>
    <w:p w:rsidR="00445BB5" w:rsidRPr="00502561" w:rsidRDefault="00445BB5" w:rsidP="00445BB5">
      <w:pPr>
        <w:jc w:val="center"/>
      </w:pPr>
      <w:r w:rsidRPr="00502561">
        <w:t>НЕПРЕРЫВНОГО ПРОФЕССИОНАЛЬНОГО ОБРАЗОВАНИЯ</w:t>
      </w:r>
    </w:p>
    <w:p w:rsidR="00445BB5" w:rsidRDefault="00445BB5" w:rsidP="00445BB5">
      <w:pPr>
        <w:jc w:val="center"/>
      </w:pPr>
    </w:p>
    <w:p w:rsidR="00056D86" w:rsidRDefault="00056D86" w:rsidP="00056D86">
      <w:pPr>
        <w:pStyle w:val="af"/>
        <w:ind w:left="720"/>
        <w:jc w:val="right"/>
        <w:rPr>
          <w:b/>
          <w:sz w:val="28"/>
          <w:szCs w:val="28"/>
        </w:rPr>
      </w:pPr>
      <w:bookmarkStart w:id="10" w:name="КУчебныйграфик"/>
      <w:r>
        <w:rPr>
          <w:b/>
          <w:noProof/>
          <w:sz w:val="28"/>
          <w:szCs w:val="28"/>
        </w:rPr>
        <w:drawing>
          <wp:inline distT="0" distB="0" distL="0" distR="0" wp14:anchorId="5E8A48E8" wp14:editId="7A1BDE9E">
            <wp:extent cx="3294184" cy="20198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D86" w:rsidRPr="004745C5" w:rsidRDefault="00056D86" w:rsidP="00056D86">
      <w:pPr>
        <w:pStyle w:val="af"/>
        <w:ind w:left="720"/>
        <w:jc w:val="right"/>
        <w:rPr>
          <w:b/>
          <w:sz w:val="28"/>
          <w:szCs w:val="28"/>
        </w:rPr>
      </w:pPr>
    </w:p>
    <w:p w:rsidR="00445BB5" w:rsidRPr="003F4AB0" w:rsidRDefault="00445BB5" w:rsidP="00AA4EFA">
      <w:pPr>
        <w:pStyle w:val="af"/>
        <w:numPr>
          <w:ilvl w:val="0"/>
          <w:numId w:val="2"/>
        </w:numPr>
        <w:jc w:val="center"/>
        <w:rPr>
          <w:b/>
          <w:sz w:val="28"/>
          <w:szCs w:val="28"/>
          <w:shd w:val="clear" w:color="auto" w:fill="FFFFFF"/>
        </w:rPr>
      </w:pPr>
      <w:r w:rsidRPr="003F4AB0">
        <w:rPr>
          <w:b/>
          <w:sz w:val="28"/>
          <w:szCs w:val="28"/>
          <w:shd w:val="clear" w:color="auto" w:fill="FFFFFF"/>
        </w:rPr>
        <w:t>КАЛЕНДАРНЫЙ УЧЕБНЫЙ ГРАФИК</w:t>
      </w:r>
    </w:p>
    <w:bookmarkEnd w:id="10"/>
    <w:p w:rsidR="00445BB5" w:rsidRPr="00D67EA3" w:rsidRDefault="00445BB5" w:rsidP="00445BB5">
      <w:pPr>
        <w:jc w:val="center"/>
        <w:rPr>
          <w:b/>
          <w:bCs/>
          <w:sz w:val="28"/>
          <w:szCs w:val="28"/>
        </w:rPr>
      </w:pPr>
      <w:r w:rsidRPr="00D67EA3">
        <w:rPr>
          <w:b/>
          <w:bCs/>
          <w:sz w:val="28"/>
          <w:szCs w:val="28"/>
        </w:rPr>
        <w:t>дополнительной профессиональной образовательной программы</w:t>
      </w:r>
    </w:p>
    <w:p w:rsidR="00445BB5" w:rsidRPr="00D67EA3" w:rsidRDefault="00445BB5" w:rsidP="00445BB5">
      <w:pPr>
        <w:jc w:val="center"/>
        <w:rPr>
          <w:b/>
          <w:bCs/>
          <w:sz w:val="28"/>
          <w:szCs w:val="28"/>
        </w:rPr>
      </w:pPr>
      <w:r w:rsidRPr="00D67EA3">
        <w:rPr>
          <w:b/>
          <w:bCs/>
          <w:sz w:val="28"/>
          <w:szCs w:val="28"/>
        </w:rPr>
        <w:t xml:space="preserve">повышения квалификации </w:t>
      </w:r>
      <w:r w:rsidR="00E272A5" w:rsidRPr="00D67EA3">
        <w:rPr>
          <w:b/>
          <w:bCs/>
          <w:sz w:val="28"/>
          <w:szCs w:val="28"/>
        </w:rPr>
        <w:t>врачей</w:t>
      </w:r>
      <w:r w:rsidRPr="00D67EA3">
        <w:rPr>
          <w:b/>
          <w:bCs/>
          <w:sz w:val="28"/>
          <w:szCs w:val="28"/>
        </w:rPr>
        <w:t xml:space="preserve"> по теме</w:t>
      </w:r>
    </w:p>
    <w:p w:rsidR="0056625C" w:rsidRPr="00D72263" w:rsidRDefault="000D0522" w:rsidP="001F77E7">
      <w:pPr>
        <w:jc w:val="center"/>
        <w:rPr>
          <w:b/>
          <w:sz w:val="28"/>
          <w:szCs w:val="28"/>
          <w:highlight w:val="green"/>
        </w:rPr>
      </w:pPr>
      <w:r w:rsidRPr="00D72263">
        <w:rPr>
          <w:b/>
          <w:sz w:val="28"/>
        </w:rPr>
        <w:t>«</w:t>
      </w:r>
      <w:r w:rsidR="001668B9">
        <w:rPr>
          <w:b/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1F77E7" w:rsidRPr="00D72263">
        <w:rPr>
          <w:b/>
          <w:sz w:val="28"/>
        </w:rPr>
        <w:t>»</w:t>
      </w:r>
    </w:p>
    <w:p w:rsidR="001F77E7" w:rsidRDefault="001F77E7" w:rsidP="00D85F87">
      <w:pPr>
        <w:ind w:firstLine="709"/>
        <w:jc w:val="both"/>
        <w:rPr>
          <w:b/>
          <w:sz w:val="28"/>
          <w:szCs w:val="28"/>
        </w:rPr>
      </w:pPr>
    </w:p>
    <w:p w:rsidR="00D71084" w:rsidRPr="004745C5" w:rsidRDefault="00D71084" w:rsidP="00D85F87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Сроки обучения:</w:t>
      </w:r>
      <w:r w:rsidR="0056625C" w:rsidRPr="004745C5">
        <w:rPr>
          <w:b/>
          <w:sz w:val="28"/>
          <w:szCs w:val="28"/>
        </w:rPr>
        <w:t xml:space="preserve"> </w:t>
      </w:r>
      <w:r w:rsidR="00077C0A" w:rsidRPr="004745C5">
        <w:rPr>
          <w:sz w:val="28"/>
          <w:szCs w:val="28"/>
        </w:rPr>
        <w:t>согласно Учебно-производственного плана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479"/>
        <w:gridCol w:w="2835"/>
      </w:tblGrid>
      <w:tr w:rsidR="008275D2" w:rsidRPr="004745C5" w:rsidTr="0086113F">
        <w:tc>
          <w:tcPr>
            <w:tcW w:w="74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5D2" w:rsidRPr="0086113F" w:rsidRDefault="008275D2" w:rsidP="00C92184">
            <w:pPr>
              <w:jc w:val="center"/>
              <w:rPr>
                <w:i/>
                <w:sz w:val="28"/>
                <w:szCs w:val="28"/>
              </w:rPr>
            </w:pPr>
            <w:r w:rsidRPr="0086113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Название и темы рабочей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6113F" w:rsidRDefault="008275D2" w:rsidP="0056625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86113F">
              <w:rPr>
                <w:b/>
                <w:i/>
                <w:sz w:val="28"/>
                <w:szCs w:val="28"/>
              </w:rPr>
              <w:t>1 неделя</w:t>
            </w:r>
          </w:p>
        </w:tc>
      </w:tr>
      <w:tr w:rsidR="0096547D" w:rsidRPr="004745C5" w:rsidTr="0086113F">
        <w:tc>
          <w:tcPr>
            <w:tcW w:w="7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86113F" w:rsidRDefault="0096547D" w:rsidP="00C92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7D" w:rsidRPr="0086113F" w:rsidRDefault="0096547D" w:rsidP="00C92184">
            <w:pPr>
              <w:jc w:val="center"/>
              <w:rPr>
                <w:b/>
                <w:i/>
                <w:sz w:val="28"/>
                <w:szCs w:val="28"/>
              </w:rPr>
            </w:pPr>
            <w:r w:rsidRPr="0086113F">
              <w:rPr>
                <w:b/>
                <w:i/>
                <w:sz w:val="28"/>
                <w:szCs w:val="28"/>
              </w:rPr>
              <w:t>Трудоемкость освоения (акад. час)</w:t>
            </w:r>
          </w:p>
        </w:tc>
      </w:tr>
      <w:tr w:rsidR="008275D2" w:rsidRPr="004745C5" w:rsidTr="0086113F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6113F" w:rsidRDefault="0086113F" w:rsidP="00AB3D12">
            <w:pPr>
              <w:jc w:val="both"/>
              <w:rPr>
                <w:sz w:val="28"/>
                <w:szCs w:val="28"/>
              </w:rPr>
            </w:pPr>
            <w:r w:rsidRPr="0086113F">
              <w:rPr>
                <w:rFonts w:eastAsia="Calibri"/>
                <w:sz w:val="28"/>
                <w:szCs w:val="28"/>
                <w:lang w:eastAsia="en-US"/>
              </w:rPr>
              <w:t xml:space="preserve">Коронавирусная инфекция </w:t>
            </w:r>
            <w:r w:rsidRPr="0086113F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86113F">
              <w:rPr>
                <w:rFonts w:eastAsia="Calibri"/>
                <w:sz w:val="28"/>
                <w:szCs w:val="28"/>
                <w:lang w:eastAsia="en-US"/>
              </w:rPr>
              <w:t>-19 и ее диагностирование у пациентов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6113F" w:rsidRDefault="00D72263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6113F" w:rsidRPr="004745C5" w:rsidTr="0086113F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F" w:rsidRPr="0086113F" w:rsidRDefault="0086113F" w:rsidP="00AB3D12">
            <w:pPr>
              <w:jc w:val="both"/>
              <w:rPr>
                <w:sz w:val="28"/>
                <w:szCs w:val="28"/>
              </w:rPr>
            </w:pPr>
            <w:r w:rsidRPr="0086113F">
              <w:rPr>
                <w:rFonts w:eastAsia="Calibri"/>
                <w:sz w:val="28"/>
                <w:szCs w:val="28"/>
                <w:lang w:eastAsia="en-US"/>
              </w:rPr>
              <w:t>Леч</w:t>
            </w:r>
            <w:r w:rsidR="00066497">
              <w:rPr>
                <w:rFonts w:eastAsia="Calibri"/>
                <w:sz w:val="28"/>
                <w:szCs w:val="28"/>
                <w:lang w:eastAsia="en-US"/>
              </w:rPr>
              <w:t xml:space="preserve">ение осложнений, обусловленных </w:t>
            </w:r>
            <w:r w:rsidRPr="0086113F">
              <w:rPr>
                <w:rFonts w:eastAsia="Calibri"/>
                <w:sz w:val="28"/>
                <w:szCs w:val="28"/>
                <w:lang w:eastAsia="en-US"/>
              </w:rPr>
              <w:t xml:space="preserve">коронавирусной инфекции </w:t>
            </w:r>
            <w:r w:rsidRPr="0086113F">
              <w:rPr>
                <w:rFonts w:eastAsia="Calibri"/>
                <w:sz w:val="28"/>
                <w:szCs w:val="28"/>
                <w:lang w:val="en-US" w:eastAsia="en-US"/>
              </w:rPr>
              <w:t>COVID</w:t>
            </w:r>
            <w:r w:rsidRPr="0086113F">
              <w:rPr>
                <w:rFonts w:eastAsia="Calibri"/>
                <w:sz w:val="28"/>
                <w:szCs w:val="28"/>
                <w:lang w:eastAsia="en-US"/>
              </w:rPr>
              <w:t>-19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F" w:rsidRPr="0086113F" w:rsidRDefault="00D72263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6113F" w:rsidRPr="004745C5" w:rsidTr="0086113F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F" w:rsidRPr="0086113F" w:rsidRDefault="0086113F" w:rsidP="00D72263">
            <w:pPr>
              <w:jc w:val="both"/>
              <w:rPr>
                <w:sz w:val="28"/>
                <w:szCs w:val="28"/>
              </w:rPr>
            </w:pPr>
            <w:r w:rsidRPr="0086113F">
              <w:rPr>
                <w:rFonts w:eastAsia="Calibri"/>
                <w:sz w:val="28"/>
                <w:szCs w:val="28"/>
              </w:rPr>
              <w:t xml:space="preserve">Принципы ухода за пациентами с осложненными формами </w:t>
            </w:r>
            <w:r w:rsidRPr="0086113F">
              <w:rPr>
                <w:sz w:val="28"/>
                <w:szCs w:val="28"/>
              </w:rPr>
              <w:t>корон</w:t>
            </w:r>
            <w:r w:rsidR="00D72263">
              <w:rPr>
                <w:sz w:val="28"/>
                <w:szCs w:val="28"/>
              </w:rPr>
              <w:t>а</w:t>
            </w:r>
            <w:r w:rsidRPr="0086113F">
              <w:rPr>
                <w:sz w:val="28"/>
                <w:szCs w:val="28"/>
              </w:rPr>
              <w:t xml:space="preserve">вирусной инфекции </w:t>
            </w:r>
            <w:r w:rsidRPr="0086113F">
              <w:rPr>
                <w:rFonts w:eastAsia="Calibri"/>
                <w:sz w:val="28"/>
                <w:szCs w:val="28"/>
              </w:rPr>
              <w:t>COVID-19 и маршрутизация заболевших пациентов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3F" w:rsidRPr="0086113F" w:rsidRDefault="00D72263" w:rsidP="008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75D2" w:rsidRPr="004745C5" w:rsidTr="0086113F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6113F" w:rsidRDefault="008275D2" w:rsidP="0003477D">
            <w:pPr>
              <w:rPr>
                <w:b/>
                <w:sz w:val="28"/>
                <w:szCs w:val="28"/>
              </w:rPr>
            </w:pPr>
            <w:r w:rsidRPr="0086113F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6113F" w:rsidRDefault="00D72263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275D2" w:rsidRPr="004745C5" w:rsidTr="0086113F">
        <w:trPr>
          <w:trHeight w:val="32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D2" w:rsidRPr="0086113F" w:rsidRDefault="008275D2" w:rsidP="00771CCC">
            <w:pPr>
              <w:jc w:val="both"/>
              <w:rPr>
                <w:b/>
                <w:sz w:val="28"/>
                <w:szCs w:val="28"/>
              </w:rPr>
            </w:pPr>
            <w:r w:rsidRPr="0086113F">
              <w:rPr>
                <w:b/>
                <w:sz w:val="28"/>
                <w:szCs w:val="28"/>
              </w:rPr>
              <w:t xml:space="preserve">Общая трудоемкость программы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D2" w:rsidRPr="0086113F" w:rsidRDefault="00D72263" w:rsidP="00C9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D71084" w:rsidRPr="004745C5" w:rsidRDefault="00D71084" w:rsidP="00D71084">
      <w:pPr>
        <w:jc w:val="both"/>
        <w:rPr>
          <w:i/>
          <w:sz w:val="28"/>
          <w:szCs w:val="28"/>
          <w:highlight w:val="green"/>
        </w:rPr>
      </w:pPr>
    </w:p>
    <w:p w:rsidR="00A552BB" w:rsidRPr="004745C5" w:rsidRDefault="00A552BB">
      <w:pPr>
        <w:spacing w:after="200" w:line="276" w:lineRule="auto"/>
      </w:pPr>
      <w:r w:rsidRPr="004745C5">
        <w:br w:type="page"/>
      </w:r>
    </w:p>
    <w:p w:rsidR="00445BB5" w:rsidRPr="00502561" w:rsidRDefault="00445BB5" w:rsidP="00445BB5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445BB5" w:rsidRPr="00502561" w:rsidRDefault="00445BB5" w:rsidP="00445BB5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445BB5" w:rsidRPr="00502561" w:rsidRDefault="00445BB5" w:rsidP="00445BB5">
      <w:pPr>
        <w:jc w:val="center"/>
      </w:pPr>
      <w:r w:rsidRPr="00502561">
        <w:t>дополнительного профессионального образования</w:t>
      </w:r>
    </w:p>
    <w:p w:rsidR="00445BB5" w:rsidRPr="00502561" w:rsidRDefault="00445BB5" w:rsidP="00445BB5">
      <w:pPr>
        <w:jc w:val="center"/>
      </w:pPr>
      <w:r w:rsidRPr="00502561">
        <w:t xml:space="preserve"> РОССИЙСКАЯ МЕДИЦИНСКАЯ АКАДЕМИЯ </w:t>
      </w:r>
    </w:p>
    <w:p w:rsidR="00445BB5" w:rsidRDefault="00445BB5" w:rsidP="00445BB5">
      <w:pPr>
        <w:jc w:val="center"/>
      </w:pPr>
      <w:r w:rsidRPr="00502561">
        <w:t>НЕПРЕРЫВНОГО ПРОФЕССИОНАЛЬНОГО ОБРАЗОВАНИЯ</w:t>
      </w:r>
    </w:p>
    <w:p w:rsidR="002E47F8" w:rsidRDefault="002E47F8" w:rsidP="002E47F8">
      <w:pPr>
        <w:jc w:val="right"/>
        <w:rPr>
          <w:b/>
          <w:sz w:val="28"/>
          <w:szCs w:val="28"/>
        </w:rPr>
      </w:pPr>
      <w:bookmarkStart w:id="11" w:name="рабочиепрограммыучебных"/>
      <w:r>
        <w:rPr>
          <w:b/>
          <w:noProof/>
          <w:sz w:val="28"/>
          <w:szCs w:val="28"/>
        </w:rPr>
        <w:drawing>
          <wp:inline distT="0" distB="0" distL="0" distR="0" wp14:anchorId="79498462" wp14:editId="14688B3B">
            <wp:extent cx="3294184" cy="201986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1"/>
    <w:p w:rsidR="00A01236" w:rsidRPr="00D52B37" w:rsidRDefault="00445BB5" w:rsidP="00A56DB7">
      <w:pPr>
        <w:pStyle w:val="af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D52B37">
        <w:rPr>
          <w:b/>
          <w:sz w:val="28"/>
          <w:szCs w:val="28"/>
        </w:rPr>
        <w:t>РАБОЧ</w:t>
      </w:r>
      <w:r w:rsidR="00940EC0" w:rsidRPr="00D52B37">
        <w:rPr>
          <w:b/>
          <w:sz w:val="28"/>
          <w:szCs w:val="28"/>
        </w:rPr>
        <w:t>ИЕ</w:t>
      </w:r>
      <w:r w:rsidRPr="00D52B37">
        <w:rPr>
          <w:b/>
          <w:sz w:val="28"/>
          <w:szCs w:val="28"/>
        </w:rPr>
        <w:t xml:space="preserve"> ПРОГРАММ</w:t>
      </w:r>
      <w:r w:rsidR="00940EC0" w:rsidRPr="00D52B37">
        <w:rPr>
          <w:b/>
          <w:sz w:val="28"/>
          <w:szCs w:val="28"/>
        </w:rPr>
        <w:t>Ы</w:t>
      </w:r>
      <w:r w:rsidRPr="00D52B37">
        <w:rPr>
          <w:b/>
          <w:sz w:val="28"/>
          <w:szCs w:val="28"/>
        </w:rPr>
        <w:t xml:space="preserve"> </w:t>
      </w:r>
      <w:r w:rsidR="003E4DC3" w:rsidRPr="00D52B37">
        <w:rPr>
          <w:b/>
          <w:sz w:val="28"/>
          <w:szCs w:val="28"/>
        </w:rPr>
        <w:t>УЧЕБН</w:t>
      </w:r>
      <w:r w:rsidR="00F1290D" w:rsidRPr="00D52B37">
        <w:rPr>
          <w:b/>
          <w:sz w:val="28"/>
          <w:szCs w:val="28"/>
        </w:rPr>
        <w:t xml:space="preserve">ЫХ </w:t>
      </w:r>
      <w:r w:rsidR="003E4DC3" w:rsidRPr="00D52B37">
        <w:rPr>
          <w:b/>
          <w:sz w:val="28"/>
          <w:szCs w:val="28"/>
        </w:rPr>
        <w:t>МОДУЛ</w:t>
      </w:r>
      <w:r w:rsidR="00F1290D" w:rsidRPr="00D52B37">
        <w:rPr>
          <w:b/>
          <w:sz w:val="28"/>
          <w:szCs w:val="28"/>
        </w:rPr>
        <w:t>ЕЙ</w:t>
      </w:r>
      <w:r w:rsidR="00231946" w:rsidRPr="00D52B37">
        <w:rPr>
          <w:b/>
          <w:sz w:val="28"/>
          <w:szCs w:val="28"/>
        </w:rPr>
        <w:t xml:space="preserve"> </w:t>
      </w:r>
    </w:p>
    <w:p w:rsidR="001C097F" w:rsidRPr="004745C5" w:rsidRDefault="001C097F" w:rsidP="001C097F">
      <w:pPr>
        <w:pStyle w:val="af"/>
        <w:ind w:left="0"/>
        <w:jc w:val="center"/>
        <w:rPr>
          <w:b/>
          <w:sz w:val="28"/>
          <w:szCs w:val="28"/>
        </w:rPr>
      </w:pPr>
    </w:p>
    <w:p w:rsidR="001C097F" w:rsidRPr="004745C5" w:rsidRDefault="001C097F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D52B37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 xml:space="preserve">.1 РАБОЧАЯ ПРОГРАММА </w:t>
      </w:r>
      <w:r w:rsidR="009C252A" w:rsidRPr="004745C5">
        <w:rPr>
          <w:b/>
          <w:sz w:val="28"/>
          <w:szCs w:val="28"/>
        </w:rPr>
        <w:t xml:space="preserve">УЧЕБНОГО МОДУЛЯ </w:t>
      </w:r>
      <w:r w:rsidR="00231946" w:rsidRPr="004745C5">
        <w:rPr>
          <w:b/>
          <w:sz w:val="28"/>
          <w:szCs w:val="28"/>
        </w:rPr>
        <w:t>1</w:t>
      </w:r>
    </w:p>
    <w:p w:rsidR="00066497" w:rsidRDefault="00445BB5" w:rsidP="001C097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</w:rPr>
        <w:t>«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="00E272A5" w:rsidRPr="004745C5">
        <w:rPr>
          <w:rFonts w:eastAsia="Calibri"/>
          <w:b/>
          <w:sz w:val="28"/>
          <w:szCs w:val="28"/>
          <w:lang w:eastAsia="en-US"/>
        </w:rPr>
        <w:t>Н</w:t>
      </w:r>
      <w:r w:rsidR="00C81011" w:rsidRPr="004745C5">
        <w:rPr>
          <w:rFonts w:eastAsia="Calibri"/>
          <w:b/>
          <w:sz w:val="28"/>
          <w:szCs w:val="28"/>
          <w:lang w:eastAsia="en-US"/>
        </w:rPr>
        <w:t>АЯ</w:t>
      </w:r>
      <w:r w:rsidR="00E272A5" w:rsidRPr="004745C5">
        <w:rPr>
          <w:rFonts w:eastAsia="Calibri"/>
          <w:b/>
          <w:sz w:val="28"/>
          <w:szCs w:val="28"/>
          <w:lang w:eastAsia="en-US"/>
        </w:rPr>
        <w:t xml:space="preserve"> ИНФЕКЦИ</w:t>
      </w:r>
      <w:r w:rsidR="00C81011" w:rsidRPr="004745C5">
        <w:rPr>
          <w:rFonts w:eastAsia="Calibri"/>
          <w:b/>
          <w:sz w:val="28"/>
          <w:szCs w:val="28"/>
          <w:lang w:eastAsia="en-US"/>
        </w:rPr>
        <w:t>Я</w:t>
      </w:r>
      <w:r w:rsidR="00E272A5" w:rsidRPr="004745C5">
        <w:rPr>
          <w:rFonts w:eastAsia="Calibri"/>
          <w:b/>
          <w:sz w:val="28"/>
          <w:szCs w:val="28"/>
          <w:lang w:eastAsia="en-US"/>
        </w:rPr>
        <w:t xml:space="preserve"> COVID-19</w:t>
      </w:r>
      <w:r w:rsidR="00C81011" w:rsidRPr="004745C5">
        <w:rPr>
          <w:rFonts w:eastAsia="Calibri"/>
          <w:b/>
          <w:sz w:val="28"/>
          <w:szCs w:val="28"/>
          <w:lang w:eastAsia="en-US"/>
        </w:rPr>
        <w:t xml:space="preserve"> И ЕЕ </w:t>
      </w:r>
    </w:p>
    <w:p w:rsidR="00445BB5" w:rsidRPr="004745C5" w:rsidRDefault="00C81011" w:rsidP="001C097F">
      <w:pPr>
        <w:jc w:val="center"/>
        <w:rPr>
          <w:b/>
          <w:sz w:val="28"/>
          <w:szCs w:val="28"/>
        </w:rPr>
      </w:pPr>
      <w:r w:rsidRPr="004745C5">
        <w:rPr>
          <w:rFonts w:eastAsia="Calibri"/>
          <w:b/>
          <w:sz w:val="28"/>
          <w:szCs w:val="28"/>
          <w:lang w:eastAsia="en-US"/>
        </w:rPr>
        <w:t>ДИАГНОСТИРОВАНИЕ У ПАЦИЕНТОВ</w:t>
      </w:r>
      <w:r w:rsidR="00445BB5" w:rsidRPr="004745C5">
        <w:rPr>
          <w:b/>
          <w:sz w:val="28"/>
          <w:szCs w:val="28"/>
        </w:rPr>
        <w:t>»</w:t>
      </w:r>
    </w:p>
    <w:p w:rsidR="00EF0692" w:rsidRPr="004745C5" w:rsidRDefault="00EF0692" w:rsidP="001C097F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CD14F3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D72263">
        <w:rPr>
          <w:sz w:val="28"/>
          <w:szCs w:val="28"/>
        </w:rPr>
        <w:t>10</w:t>
      </w:r>
      <w:r w:rsidRPr="004745C5">
        <w:rPr>
          <w:sz w:val="28"/>
          <w:szCs w:val="28"/>
        </w:rPr>
        <w:t xml:space="preserve"> акад</w:t>
      </w:r>
      <w:r w:rsidR="00CD14F3" w:rsidRPr="004745C5">
        <w:rPr>
          <w:sz w:val="28"/>
          <w:szCs w:val="28"/>
        </w:rPr>
        <w:t xml:space="preserve">емических </w:t>
      </w:r>
      <w:r w:rsidRPr="004745C5">
        <w:rPr>
          <w:sz w:val="28"/>
          <w:szCs w:val="28"/>
        </w:rPr>
        <w:t>час</w:t>
      </w:r>
      <w:r w:rsidR="00CD14F3" w:rsidRPr="004745C5">
        <w:rPr>
          <w:sz w:val="28"/>
          <w:szCs w:val="28"/>
        </w:rPr>
        <w:t>ов</w:t>
      </w:r>
      <w:r w:rsidRPr="004745C5">
        <w:rPr>
          <w:sz w:val="28"/>
          <w:szCs w:val="28"/>
        </w:rPr>
        <w:t>.</w:t>
      </w:r>
    </w:p>
    <w:p w:rsidR="00C81011" w:rsidRPr="00502561" w:rsidRDefault="00C81011" w:rsidP="00FC120B">
      <w:pPr>
        <w:ind w:firstLine="709"/>
        <w:jc w:val="both"/>
        <w:rPr>
          <w:b/>
          <w:sz w:val="28"/>
          <w:szCs w:val="28"/>
        </w:rPr>
      </w:pPr>
    </w:p>
    <w:p w:rsidR="00FC120B" w:rsidRPr="00502561" w:rsidRDefault="00EF0692" w:rsidP="00FC120B">
      <w:pPr>
        <w:ind w:firstLine="709"/>
        <w:jc w:val="both"/>
        <w:rPr>
          <w:b/>
          <w:sz w:val="28"/>
          <w:szCs w:val="28"/>
        </w:rPr>
      </w:pPr>
      <w:r w:rsidRPr="00502561">
        <w:rPr>
          <w:b/>
          <w:sz w:val="28"/>
          <w:szCs w:val="28"/>
        </w:rPr>
        <w:t>Т</w:t>
      </w:r>
      <w:r w:rsidR="00FC120B" w:rsidRPr="00502561">
        <w:rPr>
          <w:b/>
          <w:sz w:val="28"/>
          <w:szCs w:val="28"/>
        </w:rPr>
        <w:t>рудовые функции:</w:t>
      </w:r>
    </w:p>
    <w:p w:rsidR="00502561" w:rsidRPr="00502561" w:rsidRDefault="00502561" w:rsidP="00502561">
      <w:pPr>
        <w:pStyle w:val="af"/>
        <w:ind w:left="0" w:firstLine="709"/>
        <w:jc w:val="both"/>
        <w:rPr>
          <w:b/>
          <w:sz w:val="28"/>
          <w:szCs w:val="28"/>
        </w:rPr>
      </w:pPr>
      <w:r w:rsidRPr="00502561">
        <w:rPr>
          <w:b/>
          <w:sz w:val="28"/>
          <w:szCs w:val="28"/>
        </w:rPr>
        <w:t xml:space="preserve">В/01.8 </w:t>
      </w:r>
      <w:r w:rsidRPr="00502561">
        <w:rPr>
          <w:iCs/>
          <w:sz w:val="28"/>
          <w:szCs w:val="28"/>
        </w:rPr>
        <w:t>Проведение обследования пациента с целью определения операционно-</w:t>
      </w:r>
      <w:r w:rsidRPr="00502561">
        <w:rPr>
          <w:sz w:val="28"/>
          <w:szCs w:val="28"/>
        </w:rPr>
        <w:t>анестезиологического риска, установление диагноза органной недостаточности.</w:t>
      </w:r>
    </w:p>
    <w:p w:rsidR="00CE7384" w:rsidRPr="00502561" w:rsidRDefault="00CE7384">
      <w:pPr>
        <w:rPr>
          <w:sz w:val="28"/>
          <w:szCs w:val="28"/>
        </w:rPr>
      </w:pPr>
    </w:p>
    <w:p w:rsidR="00A33B2E" w:rsidRPr="004745C5" w:rsidRDefault="00445BB5" w:rsidP="00B75332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Содержание</w:t>
      </w:r>
      <w:r w:rsidR="00B75332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 xml:space="preserve">рабочей программы учебного модуля </w:t>
      </w:r>
      <w:r w:rsidR="009F1F30" w:rsidRPr="004745C5">
        <w:rPr>
          <w:b/>
          <w:sz w:val="28"/>
          <w:szCs w:val="28"/>
        </w:rPr>
        <w:t>1</w:t>
      </w:r>
      <w:r w:rsidR="00BB6AAB" w:rsidRPr="004745C5">
        <w:rPr>
          <w:b/>
          <w:sz w:val="28"/>
          <w:szCs w:val="28"/>
        </w:rPr>
        <w:t xml:space="preserve"> </w:t>
      </w:r>
    </w:p>
    <w:p w:rsidR="00445BB5" w:rsidRPr="004745C5" w:rsidRDefault="00B75332" w:rsidP="00D735A9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="00E272A5" w:rsidRPr="004745C5">
        <w:rPr>
          <w:b/>
          <w:sz w:val="28"/>
          <w:szCs w:val="28"/>
        </w:rPr>
        <w:t>н</w:t>
      </w:r>
      <w:r w:rsidR="00EF0692" w:rsidRPr="004745C5">
        <w:rPr>
          <w:b/>
          <w:sz w:val="28"/>
          <w:szCs w:val="28"/>
        </w:rPr>
        <w:t>ая</w:t>
      </w:r>
      <w:r w:rsidR="00E272A5" w:rsidRPr="004745C5">
        <w:rPr>
          <w:b/>
          <w:sz w:val="28"/>
          <w:szCs w:val="28"/>
        </w:rPr>
        <w:t xml:space="preserve"> инфекци</w:t>
      </w:r>
      <w:r w:rsidR="00EF0692" w:rsidRPr="004745C5">
        <w:rPr>
          <w:b/>
          <w:sz w:val="28"/>
          <w:szCs w:val="28"/>
        </w:rPr>
        <w:t>я</w:t>
      </w:r>
      <w:r w:rsidR="00E272A5" w:rsidRPr="004745C5">
        <w:rPr>
          <w:b/>
          <w:sz w:val="28"/>
          <w:szCs w:val="28"/>
        </w:rPr>
        <w:t xml:space="preserve"> COVID-19</w:t>
      </w:r>
      <w:r w:rsidR="00EF0692" w:rsidRPr="004745C5">
        <w:rPr>
          <w:b/>
          <w:sz w:val="28"/>
          <w:szCs w:val="28"/>
        </w:rPr>
        <w:t xml:space="preserve"> и ее диагностирование у пациентов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0065"/>
      </w:tblGrid>
      <w:tr w:rsidR="00445BB5" w:rsidRPr="004745C5" w:rsidTr="00184B5C">
        <w:trPr>
          <w:tblHeader/>
        </w:trPr>
        <w:tc>
          <w:tcPr>
            <w:tcW w:w="709" w:type="dxa"/>
            <w:vAlign w:val="center"/>
          </w:tcPr>
          <w:p w:rsidR="00445BB5" w:rsidRPr="004745C5" w:rsidRDefault="00445BB5" w:rsidP="00184B5C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10065" w:type="dxa"/>
            <w:vAlign w:val="center"/>
          </w:tcPr>
          <w:p w:rsidR="00445BB5" w:rsidRPr="004745C5" w:rsidRDefault="00B8135C" w:rsidP="00184B5C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EF0692" w:rsidRPr="004745C5" w:rsidTr="00184B5C">
        <w:tc>
          <w:tcPr>
            <w:tcW w:w="709" w:type="dxa"/>
          </w:tcPr>
          <w:p w:rsidR="00EF0692" w:rsidRPr="004745C5" w:rsidRDefault="00EF0692" w:rsidP="00184B5C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0065" w:type="dxa"/>
          </w:tcPr>
          <w:p w:rsidR="00EF0692" w:rsidRPr="004745C5" w:rsidRDefault="00EF0692" w:rsidP="00184B5C">
            <w:pPr>
              <w:jc w:val="both"/>
            </w:pPr>
            <w:r w:rsidRPr="004745C5">
              <w:t>Этиология и патогенез</w:t>
            </w:r>
            <w:r w:rsidR="000049B9" w:rsidRPr="004745C5">
              <w:t xml:space="preserve"> коронавирусной инфекции </w:t>
            </w:r>
            <w:r w:rsidR="000049B9" w:rsidRPr="004745C5">
              <w:rPr>
                <w:rFonts w:eastAsia="Calibri"/>
                <w:lang w:val="en-US" w:eastAsia="en-US"/>
              </w:rPr>
              <w:t>COVID</w:t>
            </w:r>
            <w:r w:rsidR="000049B9" w:rsidRPr="004745C5">
              <w:rPr>
                <w:rFonts w:eastAsia="Calibri"/>
                <w:lang w:eastAsia="en-US"/>
              </w:rPr>
              <w:t>-19</w:t>
            </w:r>
          </w:p>
        </w:tc>
      </w:tr>
      <w:tr w:rsidR="00CE5869" w:rsidRPr="004745C5" w:rsidTr="00184B5C">
        <w:tc>
          <w:tcPr>
            <w:tcW w:w="709" w:type="dxa"/>
          </w:tcPr>
          <w:p w:rsidR="00CE5869" w:rsidRPr="004745C5" w:rsidRDefault="00CE5869" w:rsidP="00184B5C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10065" w:type="dxa"/>
          </w:tcPr>
          <w:p w:rsidR="00CE5869" w:rsidRPr="004745C5" w:rsidRDefault="00CE5869" w:rsidP="00184B5C">
            <w:pPr>
              <w:jc w:val="both"/>
            </w:pPr>
            <w:r w:rsidRPr="004745C5">
              <w:t xml:space="preserve">Алгоритм </w:t>
            </w:r>
            <w:r>
              <w:t>клинико-инструментального</w:t>
            </w:r>
            <w:r w:rsidRPr="004745C5">
              <w:t xml:space="preserve"> обследования пациента с подозрением на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E5869" w:rsidRPr="004745C5" w:rsidTr="00184B5C">
        <w:tc>
          <w:tcPr>
            <w:tcW w:w="709" w:type="dxa"/>
          </w:tcPr>
          <w:p w:rsidR="00CE5869" w:rsidRPr="004745C5" w:rsidRDefault="00CE5869" w:rsidP="00184B5C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0065" w:type="dxa"/>
          </w:tcPr>
          <w:p w:rsidR="00CE5869" w:rsidRPr="004745C5" w:rsidRDefault="00CE5869" w:rsidP="00184B5C">
            <w:pPr>
              <w:jc w:val="both"/>
            </w:pPr>
            <w:r w:rsidRPr="004745C5">
              <w:t>Диагностика</w:t>
            </w:r>
            <w:r>
              <w:t xml:space="preserve"> и клиническая классификация</w:t>
            </w:r>
            <w:r w:rsidRPr="004745C5">
              <w:t xml:space="preserve"> коронавирусной инфекции</w:t>
            </w:r>
          </w:p>
        </w:tc>
      </w:tr>
      <w:tr w:rsidR="00CE5869" w:rsidRPr="004745C5" w:rsidTr="00184B5C">
        <w:tc>
          <w:tcPr>
            <w:tcW w:w="709" w:type="dxa"/>
          </w:tcPr>
          <w:p w:rsidR="00CE5869" w:rsidRPr="004745C5" w:rsidRDefault="00CE5869" w:rsidP="00184B5C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1.</w:t>
            </w:r>
            <w:r w:rsidR="006F0C4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065" w:type="dxa"/>
          </w:tcPr>
          <w:p w:rsidR="00CE5869" w:rsidRPr="004745C5" w:rsidRDefault="00CE5869" w:rsidP="00184B5C">
            <w:pPr>
              <w:jc w:val="both"/>
            </w:pPr>
            <w:r w:rsidRPr="004745C5">
              <w:t xml:space="preserve">Клинические особенности коронавирусной инфекции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E5869" w:rsidRPr="004745C5" w:rsidTr="00184B5C">
        <w:tc>
          <w:tcPr>
            <w:tcW w:w="709" w:type="dxa"/>
          </w:tcPr>
          <w:p w:rsidR="00CE5869" w:rsidRPr="004745C5" w:rsidRDefault="00CE5869" w:rsidP="00184B5C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val="en-US" w:eastAsia="en-US"/>
              </w:rPr>
              <w:t>1</w:t>
            </w:r>
            <w:r w:rsidRPr="004745C5">
              <w:rPr>
                <w:rFonts w:eastAsia="Calibri"/>
                <w:lang w:eastAsia="en-US"/>
              </w:rPr>
              <w:t>.</w:t>
            </w:r>
            <w:r w:rsidR="006F0C4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065" w:type="dxa"/>
          </w:tcPr>
          <w:p w:rsidR="00CE5869" w:rsidRPr="004745C5" w:rsidRDefault="00CE5869" w:rsidP="00184B5C">
            <w:pPr>
              <w:jc w:val="both"/>
            </w:pPr>
            <w:r>
              <w:t xml:space="preserve">Контроль и управление персоналом в местах изоляции </w:t>
            </w:r>
          </w:p>
        </w:tc>
      </w:tr>
    </w:tbl>
    <w:p w:rsidR="006F0277" w:rsidRDefault="006F0277" w:rsidP="00BD4BB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45BB5" w:rsidRPr="004745C5" w:rsidRDefault="00445BB5" w:rsidP="00BD4BB8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Учебно-методическое сопровождение реализации рабочей программы учебного модуля</w:t>
      </w:r>
      <w:r w:rsidR="00275729" w:rsidRPr="004745C5">
        <w:rPr>
          <w:b/>
          <w:sz w:val="28"/>
          <w:szCs w:val="28"/>
        </w:rPr>
        <w:t xml:space="preserve"> </w:t>
      </w:r>
      <w:r w:rsidR="00BB6AAB" w:rsidRPr="004745C5">
        <w:rPr>
          <w:b/>
          <w:sz w:val="28"/>
          <w:szCs w:val="28"/>
        </w:rPr>
        <w:t xml:space="preserve">1 </w:t>
      </w:r>
      <w:r w:rsidR="00275729" w:rsidRPr="004745C5">
        <w:rPr>
          <w:b/>
          <w:sz w:val="28"/>
          <w:szCs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="002B3159" w:rsidRPr="004745C5">
        <w:rPr>
          <w:b/>
          <w:sz w:val="28"/>
          <w:szCs w:val="28"/>
        </w:rPr>
        <w:t>ная инфекция COVID-19 и ее диагностирование у пациентов</w:t>
      </w:r>
      <w:r w:rsidR="00BD4BB8" w:rsidRPr="004745C5">
        <w:rPr>
          <w:b/>
          <w:sz w:val="28"/>
          <w:szCs w:val="28"/>
        </w:rPr>
        <w:t>»</w:t>
      </w:r>
    </w:p>
    <w:p w:rsidR="00445BB5" w:rsidRPr="004745C5" w:rsidRDefault="00445BB5" w:rsidP="00CA5E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091B78" w:rsidRPr="004745C5" w:rsidRDefault="00445BB5" w:rsidP="00CA5EAA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066497" w:rsidRDefault="005E0508" w:rsidP="00184B5C">
      <w:pPr>
        <w:pStyle w:val="af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D4F75">
        <w:rPr>
          <w:sz w:val="28"/>
          <w:szCs w:val="28"/>
        </w:rPr>
        <w:t xml:space="preserve">Характеристика семейства </w:t>
      </w:r>
      <w:r w:rsidRPr="007D4F75">
        <w:rPr>
          <w:i/>
          <w:iCs/>
          <w:sz w:val="28"/>
          <w:szCs w:val="28"/>
        </w:rPr>
        <w:t>Coronaviridae</w:t>
      </w:r>
      <w:r w:rsidR="007D4F75" w:rsidRPr="007D4F75">
        <w:rPr>
          <w:i/>
          <w:iCs/>
          <w:sz w:val="28"/>
          <w:szCs w:val="28"/>
        </w:rPr>
        <w:t>.</w:t>
      </w:r>
      <w:r w:rsidR="007D4F75">
        <w:rPr>
          <w:i/>
          <w:iCs/>
          <w:sz w:val="28"/>
          <w:szCs w:val="28"/>
        </w:rPr>
        <w:t xml:space="preserve"> </w:t>
      </w:r>
    </w:p>
    <w:p w:rsidR="005E0508" w:rsidRPr="007D4F75" w:rsidRDefault="00066497" w:rsidP="00184B5C">
      <w:pPr>
        <w:pStyle w:val="af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E0508" w:rsidRPr="007D4F75">
        <w:rPr>
          <w:sz w:val="28"/>
          <w:szCs w:val="28"/>
        </w:rPr>
        <w:t xml:space="preserve">собенности нового коронавируса </w:t>
      </w:r>
      <w:r w:rsidR="00B66989">
        <w:rPr>
          <w:sz w:val="28"/>
          <w:szCs w:val="28"/>
        </w:rPr>
        <w:t>COVID-19</w:t>
      </w:r>
      <w:r w:rsidR="007D4F75">
        <w:rPr>
          <w:sz w:val="28"/>
          <w:szCs w:val="28"/>
        </w:rPr>
        <w:t>.</w:t>
      </w:r>
    </w:p>
    <w:p w:rsidR="005E0508" w:rsidRDefault="00D14B9F" w:rsidP="00184B5C">
      <w:pPr>
        <w:pStyle w:val="af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Клинико-лабораторная диагностика </w:t>
      </w:r>
      <w:r w:rsidR="005E0508" w:rsidRPr="004745C5">
        <w:rPr>
          <w:sz w:val="28"/>
          <w:szCs w:val="28"/>
        </w:rPr>
        <w:t>случая заболевания COVID-19</w:t>
      </w:r>
      <w:r w:rsidR="00184B5C">
        <w:rPr>
          <w:sz w:val="28"/>
          <w:szCs w:val="28"/>
        </w:rPr>
        <w:t>.</w:t>
      </w:r>
    </w:p>
    <w:p w:rsidR="00D14B9F" w:rsidRPr="004745C5" w:rsidRDefault="00D14B9F" w:rsidP="00184B5C">
      <w:pPr>
        <w:pStyle w:val="af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Инструментальная диагностика </w:t>
      </w:r>
      <w:r w:rsidRPr="004745C5">
        <w:rPr>
          <w:sz w:val="28"/>
          <w:szCs w:val="28"/>
        </w:rPr>
        <w:t>случая заболевания COVID-19</w:t>
      </w:r>
      <w:r w:rsidR="00184B5C">
        <w:rPr>
          <w:sz w:val="28"/>
          <w:szCs w:val="28"/>
        </w:rPr>
        <w:t>.</w:t>
      </w:r>
    </w:p>
    <w:p w:rsidR="005E0508" w:rsidRPr="004745C5" w:rsidRDefault="00E76FB8" w:rsidP="00184B5C">
      <w:pPr>
        <w:pStyle w:val="af"/>
        <w:numPr>
          <w:ilvl w:val="0"/>
          <w:numId w:val="2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Клинические </w:t>
      </w:r>
      <w:r w:rsidR="00D14B9F">
        <w:rPr>
          <w:sz w:val="28"/>
          <w:szCs w:val="28"/>
        </w:rPr>
        <w:t xml:space="preserve">классификация </w:t>
      </w:r>
      <w:r w:rsidRPr="004745C5">
        <w:rPr>
          <w:sz w:val="28"/>
          <w:szCs w:val="28"/>
        </w:rPr>
        <w:t>COVID-19</w:t>
      </w:r>
      <w:r w:rsidR="00184B5C">
        <w:rPr>
          <w:sz w:val="28"/>
          <w:szCs w:val="28"/>
        </w:rPr>
        <w:t>.</w:t>
      </w:r>
    </w:p>
    <w:p w:rsidR="002E47F8" w:rsidRDefault="002E47F8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184B5C" w:rsidRDefault="00184B5C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184B5C" w:rsidRPr="004745C5" w:rsidRDefault="00184B5C" w:rsidP="005E0508">
      <w:pPr>
        <w:pStyle w:val="af"/>
        <w:tabs>
          <w:tab w:val="left" w:pos="0"/>
        </w:tabs>
        <w:ind w:left="1069"/>
        <w:jc w:val="both"/>
        <w:rPr>
          <w:b/>
          <w:sz w:val="28"/>
          <w:szCs w:val="28"/>
          <w:highlight w:val="yellow"/>
          <w:lang w:eastAsia="en-US"/>
        </w:rPr>
      </w:pPr>
    </w:p>
    <w:p w:rsidR="00445BB5" w:rsidRPr="004745C5" w:rsidRDefault="00445BB5" w:rsidP="00CE7384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lastRenderedPageBreak/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899"/>
        <w:gridCol w:w="6237"/>
        <w:gridCol w:w="1843"/>
      </w:tblGrid>
      <w:tr w:rsidR="00445BB5" w:rsidRPr="004745C5" w:rsidTr="00184B5C">
        <w:tc>
          <w:tcPr>
            <w:tcW w:w="619" w:type="dxa"/>
          </w:tcPr>
          <w:p w:rsidR="00445BB5" w:rsidRPr="004745C5" w:rsidRDefault="00445BB5" w:rsidP="00117657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899" w:type="dxa"/>
          </w:tcPr>
          <w:p w:rsidR="00445BB5" w:rsidRPr="004745C5" w:rsidRDefault="00445BB5" w:rsidP="00117657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237" w:type="dxa"/>
          </w:tcPr>
          <w:p w:rsidR="00445BB5" w:rsidRPr="004745C5" w:rsidRDefault="00445BB5" w:rsidP="00E76FB8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445BB5" w:rsidRPr="004745C5" w:rsidRDefault="00445BB5" w:rsidP="00D85F87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A2481E" w:rsidRPr="004745C5" w:rsidTr="00184B5C">
        <w:tc>
          <w:tcPr>
            <w:tcW w:w="619" w:type="dxa"/>
          </w:tcPr>
          <w:p w:rsidR="00A2481E" w:rsidRPr="004745C5" w:rsidRDefault="00A2481E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99" w:type="dxa"/>
          </w:tcPr>
          <w:p w:rsidR="00A2481E" w:rsidRPr="004745C5" w:rsidRDefault="00945B45" w:rsidP="00771CCC">
            <w:r>
              <w:t>Метод кейсов</w:t>
            </w:r>
          </w:p>
        </w:tc>
        <w:tc>
          <w:tcPr>
            <w:tcW w:w="6237" w:type="dxa"/>
          </w:tcPr>
          <w:p w:rsidR="00305700" w:rsidRPr="004745C5" w:rsidRDefault="00AC4FCF" w:rsidP="00E76FB8">
            <w:pPr>
              <w:jc w:val="both"/>
            </w:pPr>
            <w:r w:rsidRPr="004745C5">
              <w:t xml:space="preserve">Клинические особенности коронавирусной инфекции </w:t>
            </w:r>
          </w:p>
        </w:tc>
        <w:tc>
          <w:tcPr>
            <w:tcW w:w="1843" w:type="dxa"/>
          </w:tcPr>
          <w:p w:rsidR="00A2481E" w:rsidRPr="004745C5" w:rsidRDefault="00A2481E" w:rsidP="00CA5EAA">
            <w:pPr>
              <w:jc w:val="center"/>
            </w:pPr>
            <w:r w:rsidRPr="004745C5">
              <w:t>УК-1,</w:t>
            </w:r>
            <w:r w:rsidR="00117657" w:rsidRPr="004745C5">
              <w:t xml:space="preserve"> ПК-1, ПК-3,</w:t>
            </w:r>
            <w:r w:rsidRPr="004745C5">
              <w:t xml:space="preserve"> </w:t>
            </w:r>
            <w:r w:rsidR="004E2982" w:rsidRPr="004745C5">
              <w:t>ПК-</w:t>
            </w:r>
            <w:r w:rsidR="00CA5EAA">
              <w:t>5</w:t>
            </w:r>
          </w:p>
        </w:tc>
      </w:tr>
      <w:tr w:rsidR="00117657" w:rsidRPr="004745C5" w:rsidTr="00184B5C">
        <w:tc>
          <w:tcPr>
            <w:tcW w:w="619" w:type="dxa"/>
          </w:tcPr>
          <w:p w:rsidR="00117657" w:rsidRPr="004745C5" w:rsidRDefault="00117657" w:rsidP="0011765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899" w:type="dxa"/>
          </w:tcPr>
          <w:p w:rsidR="00117657" w:rsidRPr="004745C5" w:rsidRDefault="00117657" w:rsidP="00771CCC">
            <w:r w:rsidRPr="004745C5">
              <w:t>Деловая игра</w:t>
            </w:r>
          </w:p>
        </w:tc>
        <w:tc>
          <w:tcPr>
            <w:tcW w:w="6237" w:type="dxa"/>
          </w:tcPr>
          <w:p w:rsidR="00117657" w:rsidRPr="004745C5" w:rsidRDefault="00D14B9F" w:rsidP="00184B5C">
            <w:pPr>
              <w:jc w:val="both"/>
            </w:pPr>
            <w:r>
              <w:t>Диагностика осложнений корон</w:t>
            </w:r>
            <w:r w:rsidR="00184B5C">
              <w:t>ав</w:t>
            </w:r>
            <w:r>
              <w:t>ирусной инфекции</w:t>
            </w:r>
          </w:p>
        </w:tc>
        <w:tc>
          <w:tcPr>
            <w:tcW w:w="1843" w:type="dxa"/>
          </w:tcPr>
          <w:p w:rsidR="00117657" w:rsidRPr="004745C5" w:rsidRDefault="00117657" w:rsidP="00CA5EAA">
            <w:pPr>
              <w:jc w:val="center"/>
            </w:pPr>
            <w:r w:rsidRPr="004745C5">
              <w:t xml:space="preserve">УК-1, ПК-1, ПК-3, ПК-5 </w:t>
            </w:r>
          </w:p>
        </w:tc>
      </w:tr>
    </w:tbl>
    <w:p w:rsidR="008158DD" w:rsidRPr="004745C5" w:rsidRDefault="008158DD" w:rsidP="00157399">
      <w:pPr>
        <w:rPr>
          <w:b/>
          <w:sz w:val="28"/>
          <w:szCs w:val="28"/>
          <w:lang w:eastAsia="en-US"/>
        </w:rPr>
      </w:pPr>
    </w:p>
    <w:p w:rsidR="00275729" w:rsidRPr="004745C5" w:rsidRDefault="002B3159" w:rsidP="00CF51C5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  <w:lang w:eastAsia="en-US"/>
        </w:rPr>
        <w:t>Контрольно-оценочные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Pr="004745C5">
        <w:rPr>
          <w:b/>
          <w:sz w:val="28"/>
          <w:szCs w:val="28"/>
          <w:lang w:eastAsia="en-US"/>
        </w:rPr>
        <w:t xml:space="preserve">материалы к </w:t>
      </w:r>
      <w:r w:rsidR="00445BB5" w:rsidRPr="004745C5">
        <w:rPr>
          <w:b/>
          <w:sz w:val="28"/>
          <w:szCs w:val="28"/>
          <w:lang w:eastAsia="en-US"/>
        </w:rPr>
        <w:t>рабочей программ</w:t>
      </w:r>
      <w:r w:rsidRPr="004745C5">
        <w:rPr>
          <w:b/>
          <w:sz w:val="28"/>
          <w:szCs w:val="28"/>
          <w:lang w:eastAsia="en-US"/>
        </w:rPr>
        <w:t>е</w:t>
      </w:r>
      <w:r w:rsidR="00445BB5" w:rsidRPr="004745C5">
        <w:rPr>
          <w:b/>
          <w:sz w:val="28"/>
          <w:szCs w:val="28"/>
          <w:lang w:eastAsia="en-US"/>
        </w:rPr>
        <w:t xml:space="preserve"> учебного модуля</w:t>
      </w:r>
      <w:r w:rsidR="00BB6AAB" w:rsidRPr="004745C5">
        <w:rPr>
          <w:b/>
          <w:sz w:val="28"/>
          <w:szCs w:val="28"/>
          <w:lang w:eastAsia="en-US"/>
        </w:rPr>
        <w:t xml:space="preserve"> 1</w:t>
      </w:r>
      <w:r w:rsidR="00445BB5" w:rsidRPr="004745C5">
        <w:rPr>
          <w:b/>
          <w:sz w:val="28"/>
          <w:szCs w:val="28"/>
          <w:lang w:eastAsia="en-US"/>
        </w:rPr>
        <w:t xml:space="preserve"> </w:t>
      </w:r>
      <w:r w:rsidR="008158DD" w:rsidRPr="004745C5">
        <w:rPr>
          <w:sz w:val="28"/>
          <w:szCs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ная инфекция COVID-19 и ее диагностирование у пациентов</w:t>
      </w:r>
      <w:r w:rsidR="008158DD" w:rsidRPr="004745C5">
        <w:rPr>
          <w:sz w:val="28"/>
          <w:szCs w:val="28"/>
        </w:rPr>
        <w:t>»</w:t>
      </w:r>
      <w:r w:rsidR="00CF51C5" w:rsidRPr="004745C5">
        <w:rPr>
          <w:b/>
          <w:sz w:val="28"/>
          <w:szCs w:val="28"/>
        </w:rPr>
        <w:t>:</w:t>
      </w:r>
    </w:p>
    <w:p w:rsidR="001601C2" w:rsidRPr="004745C5" w:rsidRDefault="001601C2" w:rsidP="00CA5EAA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B3159" w:rsidRPr="004745C5" w:rsidRDefault="002B3159" w:rsidP="00CA5EAA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305700" w:rsidRPr="004745C5" w:rsidRDefault="00E76FB8" w:rsidP="00A56DB7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</w:t>
      </w:r>
      <w:r w:rsidR="00674733">
        <w:rPr>
          <w:rFonts w:eastAsiaTheme="minorHAnsi"/>
          <w:sz w:val="28"/>
          <w:szCs w:val="28"/>
          <w:lang w:eastAsia="en-US"/>
        </w:rPr>
        <w:t>.</w:t>
      </w:r>
    </w:p>
    <w:p w:rsidR="00E76FB8" w:rsidRPr="004745C5" w:rsidRDefault="00AC4FCF" w:rsidP="00A56DB7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Алгоритм обследо</w:t>
      </w:r>
      <w:r w:rsidR="00066497">
        <w:rPr>
          <w:rFonts w:eastAsiaTheme="minorHAnsi"/>
          <w:sz w:val="28"/>
          <w:szCs w:val="28"/>
          <w:lang w:eastAsia="en-US"/>
        </w:rPr>
        <w:t>вания пациента с подозрением на</w:t>
      </w:r>
      <w:r w:rsidRPr="004745C5">
        <w:rPr>
          <w:rFonts w:eastAsiaTheme="minorHAnsi"/>
          <w:sz w:val="28"/>
          <w:szCs w:val="28"/>
          <w:lang w:eastAsia="en-US"/>
        </w:rPr>
        <w:t xml:space="preserve"> </w:t>
      </w:r>
      <w:r w:rsidRPr="004745C5">
        <w:rPr>
          <w:sz w:val="28"/>
          <w:szCs w:val="28"/>
        </w:rPr>
        <w:t>COVID-19</w:t>
      </w:r>
      <w:r w:rsidR="00674733">
        <w:rPr>
          <w:sz w:val="28"/>
          <w:szCs w:val="28"/>
        </w:rPr>
        <w:t>.</w:t>
      </w:r>
    </w:p>
    <w:p w:rsidR="00AC4FCF" w:rsidRPr="004745C5" w:rsidRDefault="00066497" w:rsidP="00A56DB7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Общая</w:t>
      </w:r>
      <w:r w:rsidR="00D14B9F">
        <w:rPr>
          <w:sz w:val="28"/>
          <w:szCs w:val="28"/>
        </w:rPr>
        <w:t xml:space="preserve"> и специфическая </w:t>
      </w:r>
      <w:r w:rsidR="00AC4FCF" w:rsidRPr="004745C5">
        <w:rPr>
          <w:sz w:val="28"/>
          <w:szCs w:val="28"/>
        </w:rPr>
        <w:t>лабораторная диагностика</w:t>
      </w:r>
      <w:r w:rsidR="00674733">
        <w:rPr>
          <w:sz w:val="28"/>
          <w:szCs w:val="28"/>
        </w:rPr>
        <w:t>.</w:t>
      </w:r>
    </w:p>
    <w:p w:rsidR="00AC4FCF" w:rsidRPr="00D14B9F" w:rsidRDefault="00AC4FCF" w:rsidP="00A56DB7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Инструментальная диагностика пациента с COVID-19</w:t>
      </w:r>
      <w:r w:rsidR="00674733">
        <w:rPr>
          <w:sz w:val="28"/>
          <w:szCs w:val="28"/>
        </w:rPr>
        <w:t>.</w:t>
      </w:r>
    </w:p>
    <w:p w:rsidR="00D14B9F" w:rsidRPr="00D14B9F" w:rsidRDefault="00D14B9F" w:rsidP="00A56DB7">
      <w:pPr>
        <w:pStyle w:val="af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Клиническая </w:t>
      </w:r>
      <w:r w:rsidR="00945B45">
        <w:rPr>
          <w:sz w:val="28"/>
          <w:szCs w:val="28"/>
        </w:rPr>
        <w:t>к</w:t>
      </w:r>
      <w:r>
        <w:rPr>
          <w:sz w:val="28"/>
          <w:szCs w:val="28"/>
        </w:rPr>
        <w:t>лассификация</w:t>
      </w:r>
      <w:r w:rsidRPr="00D14B9F">
        <w:rPr>
          <w:sz w:val="28"/>
          <w:szCs w:val="28"/>
        </w:rPr>
        <w:t xml:space="preserve"> </w:t>
      </w:r>
      <w:r w:rsidRPr="004745C5">
        <w:rPr>
          <w:sz w:val="28"/>
          <w:szCs w:val="28"/>
        </w:rPr>
        <w:t>COVID-19</w:t>
      </w:r>
      <w:r>
        <w:rPr>
          <w:sz w:val="28"/>
          <w:szCs w:val="28"/>
        </w:rPr>
        <w:t>.</w:t>
      </w:r>
    </w:p>
    <w:p w:rsidR="002B3159" w:rsidRPr="004745C5" w:rsidRDefault="002B3159" w:rsidP="00674733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B3159" w:rsidRPr="004745C5" w:rsidRDefault="002B3159" w:rsidP="0067473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305700" w:rsidRPr="004745C5" w:rsidRDefault="00305700" w:rsidP="00A56DB7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Проведите опрос, соберите анамне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з </w:t>
      </w:r>
      <w:r w:rsidRPr="004745C5">
        <w:rPr>
          <w:rFonts w:eastAsiaTheme="minorHAnsi"/>
          <w:sz w:val="28"/>
          <w:szCs w:val="28"/>
          <w:lang w:eastAsia="en-US"/>
        </w:rPr>
        <w:t>заболевания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 и эпидемиологический </w:t>
      </w:r>
      <w:r w:rsidRPr="004745C5">
        <w:rPr>
          <w:rFonts w:eastAsiaTheme="minorHAnsi"/>
          <w:sz w:val="28"/>
          <w:szCs w:val="28"/>
          <w:lang w:eastAsia="en-US"/>
        </w:rPr>
        <w:t>анамнеза</w:t>
      </w:r>
      <w:r w:rsidR="00D72263">
        <w:rPr>
          <w:rFonts w:eastAsiaTheme="minorHAnsi"/>
          <w:sz w:val="28"/>
          <w:szCs w:val="28"/>
          <w:lang w:eastAsia="en-US"/>
        </w:rPr>
        <w:t xml:space="preserve"> у симулированног</w:t>
      </w:r>
      <w:r w:rsidR="00E76FB8" w:rsidRPr="004745C5">
        <w:rPr>
          <w:rFonts w:eastAsiaTheme="minorHAnsi"/>
          <w:sz w:val="28"/>
          <w:szCs w:val="28"/>
          <w:lang w:eastAsia="en-US"/>
        </w:rPr>
        <w:t xml:space="preserve">о пациента с </w:t>
      </w:r>
      <w:r w:rsidR="00E76FB8" w:rsidRPr="004745C5">
        <w:rPr>
          <w:sz w:val="28"/>
          <w:szCs w:val="28"/>
        </w:rPr>
        <w:t xml:space="preserve">подозрением на инфицирование </w:t>
      </w:r>
      <w:r w:rsidR="00B66989">
        <w:rPr>
          <w:sz w:val="28"/>
          <w:szCs w:val="28"/>
        </w:rPr>
        <w:t>COVID-19</w:t>
      </w:r>
      <w:r w:rsidR="00674733">
        <w:rPr>
          <w:sz w:val="28"/>
          <w:szCs w:val="28"/>
        </w:rPr>
        <w:t>.</w:t>
      </w:r>
    </w:p>
    <w:p w:rsidR="00305700" w:rsidRPr="004745C5" w:rsidRDefault="00305700" w:rsidP="00A56DB7">
      <w:pPr>
        <w:pStyle w:val="af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Проведите физикаль</w:t>
      </w:r>
      <w:r w:rsidR="00945B45">
        <w:rPr>
          <w:rFonts w:eastAsiaTheme="minorHAnsi"/>
          <w:sz w:val="28"/>
          <w:szCs w:val="28"/>
          <w:lang w:eastAsia="en-US"/>
        </w:rPr>
        <w:t>ное обследование симулированног</w:t>
      </w:r>
      <w:r w:rsidRPr="004745C5">
        <w:rPr>
          <w:rFonts w:eastAsiaTheme="minorHAnsi"/>
          <w:sz w:val="28"/>
          <w:szCs w:val="28"/>
          <w:lang w:eastAsia="en-US"/>
        </w:rPr>
        <w:t xml:space="preserve">о пациента с </w:t>
      </w:r>
      <w:r w:rsidRPr="004745C5">
        <w:rPr>
          <w:sz w:val="28"/>
          <w:szCs w:val="28"/>
        </w:rPr>
        <w:t xml:space="preserve">подозрением на инфицирование </w:t>
      </w:r>
      <w:r w:rsidR="00B66989">
        <w:rPr>
          <w:sz w:val="28"/>
          <w:szCs w:val="28"/>
        </w:rPr>
        <w:t>COVID-19</w:t>
      </w:r>
      <w:r w:rsidR="00674733"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 </w:t>
      </w:r>
    </w:p>
    <w:p w:rsidR="002B3159" w:rsidRPr="004745C5" w:rsidRDefault="00E76FB8" w:rsidP="00A56DB7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</w:t>
      </w:r>
      <w:bookmarkStart w:id="12" w:name="_Hlk35699172"/>
      <w:r w:rsidRPr="004745C5">
        <w:rPr>
          <w:rFonts w:eastAsia="Calibri"/>
          <w:bCs/>
          <w:sz w:val="28"/>
          <w:szCs w:val="28"/>
        </w:rPr>
        <w:t xml:space="preserve">пациента, инфицированного </w:t>
      </w:r>
      <w:r w:rsidR="00B66989">
        <w:rPr>
          <w:sz w:val="28"/>
          <w:szCs w:val="28"/>
        </w:rPr>
        <w:t>COVID-19</w:t>
      </w:r>
      <w:r w:rsidR="00674733">
        <w:rPr>
          <w:sz w:val="28"/>
          <w:szCs w:val="28"/>
        </w:rPr>
        <w:t>.</w:t>
      </w:r>
    </w:p>
    <w:bookmarkEnd w:id="12"/>
    <w:p w:rsidR="00AC4FCF" w:rsidRPr="004745C5" w:rsidRDefault="00AC4FCF" w:rsidP="00A56DB7">
      <w:pPr>
        <w:pStyle w:val="af"/>
        <w:numPr>
          <w:ilvl w:val="0"/>
          <w:numId w:val="8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</w:t>
      </w:r>
      <w:r w:rsidR="000F6A60" w:rsidRPr="004745C5">
        <w:rPr>
          <w:rFonts w:eastAsia="Calibri"/>
          <w:bCs/>
          <w:sz w:val="28"/>
          <w:szCs w:val="28"/>
        </w:rPr>
        <w:t>н</w:t>
      </w:r>
      <w:r w:rsidRPr="004745C5">
        <w:rPr>
          <w:rFonts w:eastAsia="Calibri"/>
          <w:bCs/>
          <w:sz w:val="28"/>
          <w:szCs w:val="28"/>
        </w:rPr>
        <w:t xml:space="preserve">терпретация данных лабораторного и инструментального обследования </w:t>
      </w:r>
      <w:bookmarkStart w:id="13" w:name="_Hlk35699199"/>
      <w:r w:rsidRPr="004745C5">
        <w:rPr>
          <w:rFonts w:eastAsia="Calibri"/>
          <w:bCs/>
          <w:sz w:val="28"/>
          <w:szCs w:val="28"/>
        </w:rPr>
        <w:t xml:space="preserve">пациента, инфицированного </w:t>
      </w:r>
      <w:r w:rsidR="00B66989">
        <w:rPr>
          <w:rFonts w:eastAsia="Calibri"/>
          <w:bCs/>
          <w:sz w:val="28"/>
          <w:szCs w:val="28"/>
        </w:rPr>
        <w:t>COVID-19</w:t>
      </w:r>
      <w:r w:rsidR="00674733">
        <w:rPr>
          <w:rFonts w:eastAsia="Calibri"/>
          <w:bCs/>
          <w:sz w:val="28"/>
          <w:szCs w:val="28"/>
        </w:rPr>
        <w:t>.</w:t>
      </w:r>
    </w:p>
    <w:bookmarkEnd w:id="13"/>
    <w:p w:rsidR="002B3159" w:rsidRDefault="00AC4FCF" w:rsidP="00A56DB7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Критерии приняти</w:t>
      </w:r>
      <w:r w:rsidR="00A76CA3">
        <w:rPr>
          <w:rFonts w:eastAsia="Calibri"/>
          <w:bCs/>
          <w:sz w:val="28"/>
          <w:szCs w:val="28"/>
        </w:rPr>
        <w:t>я</w:t>
      </w:r>
      <w:r w:rsidRPr="004745C5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674733">
        <w:rPr>
          <w:rFonts w:eastAsia="Calibri"/>
          <w:bCs/>
          <w:sz w:val="28"/>
          <w:szCs w:val="28"/>
        </w:rPr>
        <w:t>.</w:t>
      </w:r>
    </w:p>
    <w:p w:rsidR="00D14B9F" w:rsidRPr="004745C5" w:rsidRDefault="00D14B9F" w:rsidP="00A56DB7">
      <w:pPr>
        <w:pStyle w:val="af"/>
        <w:numPr>
          <w:ilvl w:val="0"/>
          <w:numId w:val="8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Критерии приняти</w:t>
      </w:r>
      <w:r w:rsidR="00A76CA3">
        <w:rPr>
          <w:rFonts w:eastAsia="Calibri"/>
          <w:bCs/>
          <w:sz w:val="28"/>
          <w:szCs w:val="28"/>
        </w:rPr>
        <w:t>я</w:t>
      </w:r>
      <w:r w:rsidRPr="004745C5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D72263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в ОРИТ</w:t>
      </w:r>
      <w:r w:rsidR="00066497">
        <w:rPr>
          <w:rFonts w:eastAsia="Calibri"/>
          <w:bCs/>
          <w:sz w:val="28"/>
          <w:szCs w:val="28"/>
        </w:rPr>
        <w:t>.</w:t>
      </w:r>
    </w:p>
    <w:p w:rsidR="002B3159" w:rsidRDefault="002B3159" w:rsidP="00AC4FCF">
      <w:pPr>
        <w:pStyle w:val="af"/>
        <w:ind w:left="1069"/>
        <w:jc w:val="both"/>
        <w:outlineLvl w:val="0"/>
        <w:rPr>
          <w:rFonts w:eastAsia="Calibri"/>
          <w:bCs/>
          <w:sz w:val="28"/>
          <w:szCs w:val="28"/>
        </w:rPr>
      </w:pPr>
    </w:p>
    <w:p w:rsidR="00EC15E8" w:rsidRDefault="00EC15E8" w:rsidP="00EC15E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15E8"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EC15E8" w:rsidRPr="004745C5" w:rsidRDefault="00EC15E8" w:rsidP="00EC15E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163E9E" w:rsidRPr="004745C5" w:rsidRDefault="00163E9E" w:rsidP="00163E9E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BB6AAB" w:rsidRPr="004745C5">
        <w:rPr>
          <w:b/>
          <w:sz w:val="28"/>
          <w:szCs w:val="28"/>
        </w:rPr>
        <w:t xml:space="preserve">1 </w:t>
      </w:r>
      <w:r w:rsidR="008158DD" w:rsidRPr="004745C5">
        <w:rPr>
          <w:sz w:val="28"/>
        </w:rPr>
        <w:t>«</w:t>
      </w:r>
      <w:r w:rsidR="000049B9" w:rsidRPr="004745C5">
        <w:rPr>
          <w:b/>
          <w:sz w:val="28"/>
          <w:szCs w:val="28"/>
        </w:rPr>
        <w:t>Коронавирус</w:t>
      </w:r>
      <w:r w:rsidR="002B3159" w:rsidRPr="004745C5">
        <w:rPr>
          <w:b/>
          <w:sz w:val="28"/>
          <w:szCs w:val="28"/>
        </w:rPr>
        <w:t>ная инфекция COVID-19 и ее диагностирование у пациентов</w:t>
      </w:r>
      <w:r w:rsidR="008158DD" w:rsidRPr="004745C5">
        <w:rPr>
          <w:sz w:val="28"/>
        </w:rPr>
        <w:t>»</w:t>
      </w:r>
    </w:p>
    <w:p w:rsidR="00163E9E" w:rsidRPr="004745C5" w:rsidRDefault="00163E9E" w:rsidP="00184B5C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FC794D" w:rsidRPr="00A33F7D" w:rsidRDefault="00413D4F" w:rsidP="00A33F7D">
      <w:pPr>
        <w:pStyle w:val="af"/>
        <w:numPr>
          <w:ilvl w:val="0"/>
          <w:numId w:val="25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 w:rsidR="008B7ABD">
        <w:rPr>
          <w:sz w:val="28"/>
          <w:szCs w:val="28"/>
        </w:rPr>
        <w:t>и  от 19.03.</w:t>
      </w:r>
      <w:r w:rsidRPr="004745C5">
        <w:rPr>
          <w:sz w:val="28"/>
          <w:szCs w:val="28"/>
        </w:rPr>
        <w:t>2020 №198</w:t>
      </w:r>
      <w:r w:rsidR="00674733"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r w:rsidR="000049B9" w:rsidRPr="004745C5">
        <w:rPr>
          <w:sz w:val="28"/>
          <w:szCs w:val="28"/>
        </w:rPr>
        <w:t>коронавирус</w:t>
      </w:r>
      <w:r w:rsidRPr="004745C5">
        <w:rPr>
          <w:sz w:val="28"/>
          <w:szCs w:val="28"/>
        </w:rPr>
        <w:t xml:space="preserve">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="00A33F7D">
        <w:rPr>
          <w:sz w:val="28"/>
          <w:szCs w:val="28"/>
        </w:rPr>
        <w:t xml:space="preserve"> (с изменениями и дополнениями)</w:t>
      </w:r>
      <w:r w:rsidR="00EC417B" w:rsidRPr="00EC417B">
        <w:rPr>
          <w:sz w:val="28"/>
          <w:szCs w:val="28"/>
        </w:rPr>
        <w:t xml:space="preserve"> </w:t>
      </w:r>
      <w:hyperlink r:id="rId10" w:history="1">
        <w:r w:rsidR="00FC794D" w:rsidRPr="00FC794D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</w:p>
    <w:p w:rsidR="00613DAB" w:rsidRPr="0085567E" w:rsidRDefault="00B37616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 w:rsidR="00C93DAA">
        <w:rPr>
          <w:sz w:val="28"/>
          <w:szCs w:val="28"/>
        </w:rPr>
        <w:t>Российской</w:t>
      </w:r>
      <w:r w:rsidR="008B7ABD">
        <w:rPr>
          <w:sz w:val="28"/>
          <w:szCs w:val="28"/>
        </w:rPr>
        <w:t xml:space="preserve"> Федерации от 2</w:t>
      </w:r>
      <w:r w:rsidR="00A33F7D">
        <w:rPr>
          <w:sz w:val="28"/>
          <w:szCs w:val="28"/>
        </w:rPr>
        <w:t>4</w:t>
      </w:r>
      <w:r w:rsidR="008B7ABD">
        <w:rPr>
          <w:sz w:val="28"/>
          <w:szCs w:val="28"/>
        </w:rPr>
        <w:t>.0</w:t>
      </w:r>
      <w:r w:rsidR="00A33F7D">
        <w:rPr>
          <w:sz w:val="28"/>
          <w:szCs w:val="28"/>
        </w:rPr>
        <w:t>4</w:t>
      </w:r>
      <w:r w:rsidR="008B7ABD"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2020 версия </w:t>
      </w:r>
      <w:r w:rsidR="00A33F7D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</w:t>
      </w:r>
      <w:hyperlink r:id="rId11" w:history="1">
        <w:r w:rsidRPr="0085567E">
          <w:rPr>
            <w:sz w:val="28"/>
            <w:szCs w:val="28"/>
          </w:rPr>
          <w:t xml:space="preserve">«Профилактика, диагностика и лечение новой </w:t>
        </w:r>
        <w:r w:rsidR="000049B9" w:rsidRPr="0085567E">
          <w:rPr>
            <w:sz w:val="28"/>
            <w:szCs w:val="28"/>
          </w:rPr>
          <w:t>коронавирус</w:t>
        </w:r>
        <w:r w:rsidRPr="0085567E">
          <w:rPr>
            <w:sz w:val="28"/>
            <w:szCs w:val="28"/>
          </w:rPr>
          <w:t>ной инфекции (COVID-19)</w:t>
        </w:r>
      </w:hyperlink>
      <w:r w:rsidR="0085567E" w:rsidRPr="0085567E">
        <w:rPr>
          <w:sz w:val="28"/>
          <w:szCs w:val="28"/>
        </w:rPr>
        <w:t xml:space="preserve"> </w:t>
      </w:r>
      <w:r w:rsidR="0085567E" w:rsidRPr="00EC417B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D72263">
        <w:rPr>
          <w:sz w:val="28"/>
          <w:szCs w:val="28"/>
        </w:rPr>
        <w:t>.</w:t>
      </w:r>
    </w:p>
    <w:p w:rsidR="00B37616" w:rsidRDefault="0056366A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 xml:space="preserve">Учебно-методическое пособие «Новая </w:t>
      </w:r>
      <w:r w:rsidR="000049B9" w:rsidRPr="004745C5">
        <w:rPr>
          <w:sz w:val="28"/>
          <w:szCs w:val="28"/>
        </w:rPr>
        <w:t>коронавирус</w:t>
      </w:r>
      <w:r w:rsidRPr="004745C5">
        <w:rPr>
          <w:sz w:val="28"/>
          <w:szCs w:val="28"/>
        </w:rPr>
        <w:t>ная и</w:t>
      </w:r>
      <w:r w:rsidR="006F0277"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 w:rsidR="00D72263">
        <w:rPr>
          <w:sz w:val="28"/>
          <w:szCs w:val="28"/>
        </w:rPr>
        <w:t xml:space="preserve"> профилактика». – М.: 2020, 70 с.</w:t>
      </w:r>
    </w:p>
    <w:p w:rsidR="00A33F7D" w:rsidRDefault="00A33F7D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>
        <w:rPr>
          <w:sz w:val="28"/>
          <w:szCs w:val="28"/>
          <w:lang w:val="en-US"/>
        </w:rPr>
        <w:t>COVID</w:t>
      </w:r>
      <w:r w:rsidRPr="00A33F7D">
        <w:rPr>
          <w:sz w:val="28"/>
          <w:szCs w:val="28"/>
        </w:rPr>
        <w:t>-19</w:t>
      </w:r>
      <w:r>
        <w:rPr>
          <w:sz w:val="28"/>
          <w:szCs w:val="28"/>
        </w:rPr>
        <w:t>».</w:t>
      </w:r>
    </w:p>
    <w:p w:rsidR="006F0277" w:rsidRPr="0085567E" w:rsidRDefault="0085567E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</w:t>
      </w:r>
      <w:r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http://docs.cntd.ru/document/564200923</w:t>
      </w:r>
      <w:r w:rsidR="00D72263">
        <w:rPr>
          <w:sz w:val="28"/>
          <w:szCs w:val="28"/>
        </w:rPr>
        <w:t>.</w:t>
      </w:r>
    </w:p>
    <w:p w:rsidR="00EF1CF5" w:rsidRDefault="008B7ABD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2811.</w:t>
      </w:r>
      <w:r w:rsidR="006F0277" w:rsidRPr="006F0277">
        <w:rPr>
          <w:sz w:val="28"/>
          <w:szCs w:val="28"/>
        </w:rPr>
        <w:t xml:space="preserve">2013 года </w:t>
      </w:r>
      <w:r w:rsidR="00674733">
        <w:rPr>
          <w:sz w:val="28"/>
          <w:szCs w:val="28"/>
        </w:rPr>
        <w:t>№</w:t>
      </w:r>
      <w:r w:rsidR="006F0277" w:rsidRPr="006F0277">
        <w:rPr>
          <w:sz w:val="28"/>
          <w:szCs w:val="28"/>
        </w:rPr>
        <w:t xml:space="preserve">64 </w:t>
      </w:r>
      <w:r w:rsidR="00674733">
        <w:rPr>
          <w:sz w:val="28"/>
          <w:szCs w:val="28"/>
        </w:rPr>
        <w:t>«</w:t>
      </w:r>
      <w:r w:rsidR="006F0277" w:rsidRPr="006F0277">
        <w:rPr>
          <w:sz w:val="28"/>
          <w:szCs w:val="28"/>
        </w:rPr>
        <w:t xml:space="preserve">Об утверждении санитарно-эпидемиологических правил СП 1.3.3118-13 </w:t>
      </w:r>
      <w:r w:rsidR="00674733">
        <w:rPr>
          <w:sz w:val="28"/>
          <w:szCs w:val="28"/>
        </w:rPr>
        <w:t>«</w:t>
      </w:r>
      <w:r w:rsidR="006F0277" w:rsidRPr="006F0277">
        <w:rPr>
          <w:sz w:val="28"/>
          <w:szCs w:val="28"/>
        </w:rPr>
        <w:t>Безопасность работы с микроорганизмами I-II групп патогенности (опасности)</w:t>
      </w:r>
      <w:r w:rsidR="00674733">
        <w:rPr>
          <w:sz w:val="28"/>
          <w:szCs w:val="28"/>
        </w:rPr>
        <w:t>»</w:t>
      </w:r>
      <w:r w:rsidR="00EC417B" w:rsidRPr="00EC417B">
        <w:rPr>
          <w:sz w:val="28"/>
          <w:szCs w:val="28"/>
        </w:rPr>
        <w:t xml:space="preserve"> </w:t>
      </w:r>
      <w:r w:rsidR="00EC417B" w:rsidRPr="00EC417B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D72263">
        <w:rPr>
          <w:sz w:val="28"/>
          <w:szCs w:val="28"/>
        </w:rPr>
        <w:t>.</w:t>
      </w:r>
    </w:p>
    <w:p w:rsidR="006F0277" w:rsidRDefault="00EF1CF5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</w:t>
      </w:r>
      <w:r w:rsidR="00EC417B">
        <w:rPr>
          <w:sz w:val="28"/>
          <w:szCs w:val="28"/>
        </w:rPr>
        <w:t xml:space="preserve"> «Внебольничная пневмония», 201</w:t>
      </w:r>
      <w:r w:rsidR="00EC417B" w:rsidRPr="00EC417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6F0277">
        <w:rPr>
          <w:sz w:val="28"/>
          <w:szCs w:val="28"/>
        </w:rPr>
        <w:t>.</w:t>
      </w:r>
      <w:r w:rsidR="00EC417B" w:rsidRPr="00EC417B">
        <w:rPr>
          <w:sz w:val="28"/>
          <w:szCs w:val="28"/>
        </w:rPr>
        <w:t xml:space="preserve"> </w:t>
      </w:r>
      <w:r w:rsidR="00EC417B" w:rsidRPr="00EC417B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554A2A" w:rsidRDefault="00554A2A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«Протокол ведения больных:</w:t>
      </w:r>
      <w:r w:rsidR="008B7ABD">
        <w:rPr>
          <w:sz w:val="28"/>
          <w:szCs w:val="28"/>
        </w:rPr>
        <w:t xml:space="preserve"> </w:t>
      </w:r>
      <w:r>
        <w:rPr>
          <w:sz w:val="28"/>
          <w:szCs w:val="28"/>
        </w:rPr>
        <w:t>диагностика и инт</w:t>
      </w:r>
      <w:r w:rsidR="008B7ABD">
        <w:rPr>
          <w:sz w:val="28"/>
          <w:szCs w:val="28"/>
        </w:rPr>
        <w:t>ен</w:t>
      </w:r>
      <w:r>
        <w:rPr>
          <w:sz w:val="28"/>
          <w:szCs w:val="28"/>
        </w:rPr>
        <w:t>сивная терапия острого респираторного дистресс-синдрома»</w:t>
      </w:r>
      <w:r w:rsidR="008B7ABD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 w:rsidR="008B7ABD">
        <w:rPr>
          <w:sz w:val="28"/>
          <w:szCs w:val="28"/>
        </w:rPr>
        <w:t>нятые на Х </w:t>
      </w:r>
      <w:r>
        <w:rPr>
          <w:sz w:val="28"/>
          <w:szCs w:val="28"/>
        </w:rPr>
        <w:t>Съезде анестезиолого</w:t>
      </w:r>
      <w:r w:rsidR="008B7ABD">
        <w:rPr>
          <w:sz w:val="28"/>
          <w:szCs w:val="28"/>
        </w:rPr>
        <w:t>в</w:t>
      </w:r>
      <w:r>
        <w:rPr>
          <w:sz w:val="28"/>
          <w:szCs w:val="28"/>
        </w:rPr>
        <w:t>-реаним</w:t>
      </w:r>
      <w:r w:rsidR="008B7ABD">
        <w:rPr>
          <w:sz w:val="28"/>
          <w:szCs w:val="28"/>
        </w:rPr>
        <w:t>ат</w:t>
      </w:r>
      <w:r>
        <w:rPr>
          <w:sz w:val="28"/>
          <w:szCs w:val="28"/>
        </w:rPr>
        <w:t>ологов, С</w:t>
      </w:r>
      <w:r w:rsidR="00D72263">
        <w:rPr>
          <w:sz w:val="28"/>
          <w:szCs w:val="28"/>
        </w:rPr>
        <w:t>Пб.:</w:t>
      </w:r>
      <w:r>
        <w:rPr>
          <w:sz w:val="28"/>
          <w:szCs w:val="28"/>
        </w:rPr>
        <w:t xml:space="preserve"> 21.09.2006 (с дополнениями</w:t>
      </w:r>
      <w:r w:rsidR="008B7ABD">
        <w:rPr>
          <w:sz w:val="28"/>
          <w:szCs w:val="28"/>
        </w:rPr>
        <w:t>, принятыми 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184B5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</w:t>
      </w:r>
      <w:r w:rsidR="008B7ABD">
        <w:rPr>
          <w:sz w:val="28"/>
          <w:szCs w:val="28"/>
        </w:rPr>
        <w:t>а</w:t>
      </w:r>
      <w:r>
        <w:rPr>
          <w:sz w:val="28"/>
          <w:szCs w:val="28"/>
        </w:rPr>
        <w:t>родном конгр</w:t>
      </w:r>
      <w:r w:rsidR="008B7ABD">
        <w:rPr>
          <w:sz w:val="28"/>
          <w:szCs w:val="28"/>
        </w:rPr>
        <w:t>ессе по респираторной поддержке.</w:t>
      </w:r>
      <w:r>
        <w:rPr>
          <w:sz w:val="28"/>
          <w:szCs w:val="28"/>
        </w:rPr>
        <w:t xml:space="preserve"> Красноярск, 14-17.09</w:t>
      </w:r>
      <w:r w:rsidR="008B7ABD">
        <w:rPr>
          <w:sz w:val="28"/>
          <w:szCs w:val="28"/>
        </w:rPr>
        <w:t>.</w:t>
      </w:r>
      <w:r>
        <w:rPr>
          <w:sz w:val="28"/>
          <w:szCs w:val="28"/>
        </w:rPr>
        <w:t>2013 г).</w:t>
      </w:r>
      <w:r w:rsidR="008B7ABD">
        <w:rPr>
          <w:sz w:val="28"/>
          <w:szCs w:val="28"/>
        </w:rPr>
        <w:t xml:space="preserve"> </w:t>
      </w:r>
      <w:r w:rsidR="00EC417B" w:rsidRPr="00EC417B">
        <w:rPr>
          <w:color w:val="0000FF"/>
          <w:sz w:val="28"/>
          <w:szCs w:val="28"/>
          <w:u w:val="single"/>
        </w:rPr>
        <w:t>https://docviewer.yandex.ru/view/</w:t>
      </w:r>
    </w:p>
    <w:p w:rsidR="00554A2A" w:rsidRDefault="008B7ABD" w:rsidP="00184B5C">
      <w:pPr>
        <w:pStyle w:val="af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</w:t>
      </w:r>
      <w:r w:rsidR="00554A2A">
        <w:rPr>
          <w:sz w:val="28"/>
          <w:szCs w:val="28"/>
        </w:rPr>
        <w:t xml:space="preserve">Обеспечение проходимости </w:t>
      </w:r>
      <w:r w:rsidR="00C577DD">
        <w:rPr>
          <w:sz w:val="28"/>
          <w:szCs w:val="28"/>
        </w:rPr>
        <w:t xml:space="preserve">верхних </w:t>
      </w:r>
      <w:r w:rsidR="00554A2A">
        <w:rPr>
          <w:sz w:val="28"/>
          <w:szCs w:val="28"/>
        </w:rPr>
        <w:t>дыхательных путе</w:t>
      </w:r>
      <w:r>
        <w:rPr>
          <w:sz w:val="28"/>
          <w:szCs w:val="28"/>
        </w:rPr>
        <w:t>й</w:t>
      </w:r>
      <w:r w:rsidR="00C577DD">
        <w:rPr>
          <w:sz w:val="28"/>
          <w:szCs w:val="28"/>
        </w:rPr>
        <w:t xml:space="preserve"> в стационаре</w:t>
      </w:r>
      <w:r w:rsidR="00554A2A">
        <w:rPr>
          <w:sz w:val="28"/>
          <w:szCs w:val="28"/>
        </w:rPr>
        <w:t xml:space="preserve">» </w:t>
      </w:r>
      <w:r w:rsidR="00C577DD">
        <w:rPr>
          <w:sz w:val="28"/>
          <w:szCs w:val="28"/>
        </w:rPr>
        <w:t xml:space="preserve">Второй пересмотр. 2018. </w:t>
      </w:r>
      <w:r w:rsidR="00C577DD" w:rsidRPr="00C577DD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413D4F" w:rsidRPr="004745C5" w:rsidRDefault="00413D4F" w:rsidP="003A01FE">
      <w:pPr>
        <w:jc w:val="both"/>
        <w:rPr>
          <w:sz w:val="28"/>
          <w:szCs w:val="28"/>
        </w:rPr>
      </w:pPr>
    </w:p>
    <w:p w:rsidR="003A01FE" w:rsidRPr="004745C5" w:rsidRDefault="003A01FE" w:rsidP="001A276F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674733" w:rsidRPr="004745C5" w:rsidRDefault="00674733" w:rsidP="00020339">
      <w:pPr>
        <w:pStyle w:val="af"/>
        <w:numPr>
          <w:ilvl w:val="0"/>
          <w:numId w:val="6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 w:rsidR="00D72263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674733" w:rsidRPr="000A73C2" w:rsidRDefault="00674733" w:rsidP="00020339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12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674733" w:rsidRPr="00EB4357" w:rsidRDefault="00674733" w:rsidP="00020339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13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2A41B1" w:rsidRDefault="00674733" w:rsidP="00020339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14" w:history="1">
        <w:r w:rsidRPr="0085567E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CA5EAA" w:rsidRPr="00CA5EAA" w:rsidRDefault="00674733" w:rsidP="00CA5EAA">
      <w:pPr>
        <w:pStyle w:val="af"/>
        <w:numPr>
          <w:ilvl w:val="0"/>
          <w:numId w:val="6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2A41B1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15" w:history="1">
        <w:r w:rsidRPr="0085567E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 w:rsidR="0085567E">
        <w:rPr>
          <w:color w:val="0000FF"/>
          <w:sz w:val="28"/>
          <w:szCs w:val="28"/>
          <w:u w:val="single"/>
          <w:lang w:val="en-US"/>
        </w:rPr>
        <w:t>f</w:t>
      </w:r>
    </w:p>
    <w:p w:rsidR="00247A31" w:rsidRPr="00CA5EAA" w:rsidRDefault="00247A31" w:rsidP="00CA5EAA">
      <w:pPr>
        <w:pStyle w:val="af"/>
        <w:numPr>
          <w:ilvl w:val="0"/>
          <w:numId w:val="6"/>
        </w:numPr>
        <w:ind w:left="0" w:firstLine="709"/>
        <w:jc w:val="both"/>
        <w:rPr>
          <w:sz w:val="28"/>
          <w:szCs w:val="28"/>
          <w:lang w:val="en-US"/>
        </w:rPr>
      </w:pPr>
      <w:r w:rsidRPr="00CA5EAA">
        <w:rPr>
          <w:sz w:val="28"/>
          <w:szCs w:val="28"/>
        </w:rPr>
        <w:t>Гороховский В.С., Куцый М.Б., Науменко А.А., Охотник В.Д., Черкашина И.Р.)  перевод рекомендаций</w:t>
      </w:r>
      <w:r w:rsidR="00CA5EAA" w:rsidRPr="00CA5EAA">
        <w:rPr>
          <w:sz w:val="28"/>
          <w:szCs w:val="28"/>
        </w:rPr>
        <w:t xml:space="preserve"> </w:t>
      </w:r>
      <w:r w:rsidRPr="00CA5EAA">
        <w:rPr>
          <w:sz w:val="28"/>
          <w:szCs w:val="28"/>
        </w:rPr>
        <w:t>Surviving</w:t>
      </w:r>
      <w:r w:rsidR="00CA5EAA" w:rsidRPr="00CA5EAA">
        <w:rPr>
          <w:sz w:val="28"/>
          <w:szCs w:val="28"/>
        </w:rPr>
        <w:t xml:space="preserve"> </w:t>
      </w:r>
      <w:r w:rsidRPr="00CA5EAA">
        <w:rPr>
          <w:sz w:val="28"/>
          <w:szCs w:val="28"/>
        </w:rPr>
        <w:t>Sepsis Campaign</w:t>
      </w:r>
      <w:r w:rsidR="00CA5EAA" w:rsidRPr="00CA5EAA">
        <w:rPr>
          <w:sz w:val="28"/>
          <w:szCs w:val="28"/>
        </w:rPr>
        <w:t xml:space="preserve"> </w:t>
      </w:r>
      <w:hyperlink r:id="rId16" w:tgtFrame="_blank" w:history="1">
        <w:r w:rsidRPr="0085567E">
          <w:rPr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CA5EAA">
        <w:rPr>
          <w:sz w:val="28"/>
          <w:szCs w:val="28"/>
        </w:rPr>
        <w:t>.</w:t>
      </w:r>
    </w:p>
    <w:p w:rsidR="00784C91" w:rsidRPr="00784C91" w:rsidRDefault="00784C91" w:rsidP="00243800">
      <w:pPr>
        <w:ind w:firstLine="709"/>
        <w:jc w:val="both"/>
        <w:rPr>
          <w:i/>
          <w:iCs/>
          <w:sz w:val="28"/>
          <w:szCs w:val="28"/>
        </w:rPr>
      </w:pPr>
    </w:p>
    <w:p w:rsidR="00A33F7D" w:rsidRDefault="00A33F7D" w:rsidP="00243800">
      <w:pPr>
        <w:ind w:firstLine="709"/>
        <w:jc w:val="both"/>
        <w:rPr>
          <w:i/>
          <w:iCs/>
          <w:sz w:val="28"/>
          <w:szCs w:val="28"/>
        </w:rPr>
      </w:pPr>
    </w:p>
    <w:p w:rsidR="001E7CE3" w:rsidRPr="004745C5" w:rsidRDefault="001E7CE3" w:rsidP="00243800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lastRenderedPageBreak/>
        <w:t xml:space="preserve">Электронные базы данных в Интернет: </w:t>
      </w:r>
    </w:p>
    <w:p w:rsidR="00674733" w:rsidRPr="000D710A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17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623E2C">
          <w:rPr>
            <w:color w:val="0000FF"/>
            <w:sz w:val="28"/>
            <w:szCs w:val="28"/>
            <w:u w:val="single"/>
          </w:rPr>
          <w:t>1</w:t>
        </w:r>
      </w:hyperlink>
    </w:p>
    <w:p w:rsidR="00674733" w:rsidRPr="00623E2C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18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623E2C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674733" w:rsidRPr="000D710A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19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623E2C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623E2C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623E2C">
          <w:rPr>
            <w:color w:val="0000FF"/>
            <w:sz w:val="28"/>
            <w:szCs w:val="28"/>
            <w:u w:val="single"/>
          </w:rPr>
          <w:t>=1356</w:t>
        </w:r>
      </w:hyperlink>
    </w:p>
    <w:p w:rsidR="00674733" w:rsidRPr="00AA3135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20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623E2C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623E2C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623E2C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674733" w:rsidRPr="00AA3135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21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674733" w:rsidRPr="00AA3135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22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674733" w:rsidRPr="00AA3135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23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623E2C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623E2C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623E2C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623E2C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CA5EAA" w:rsidRPr="00CA5EAA" w:rsidRDefault="00674733" w:rsidP="00A56DB7">
      <w:pPr>
        <w:pStyle w:val="af"/>
        <w:numPr>
          <w:ilvl w:val="0"/>
          <w:numId w:val="9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24" w:history="1">
        <w:r w:rsidR="00247A31" w:rsidRPr="00C577DD">
          <w:rPr>
            <w:color w:val="0000FF"/>
            <w:sz w:val="28"/>
            <w:szCs w:val="28"/>
            <w:u w:val="single"/>
          </w:rPr>
          <w:t>http</w:t>
        </w:r>
        <w:r w:rsidR="00247A31" w:rsidRPr="00623E2C">
          <w:rPr>
            <w:color w:val="0000FF"/>
            <w:sz w:val="28"/>
            <w:szCs w:val="28"/>
            <w:u w:val="single"/>
          </w:rPr>
          <w:t>://стопкоронавирус.ру</w:t>
        </w:r>
      </w:hyperlink>
    </w:p>
    <w:p w:rsidR="00247A31" w:rsidRPr="00CA5EAA" w:rsidRDefault="00CA5EAA" w:rsidP="00A56DB7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A5EAA">
        <w:rPr>
          <w:sz w:val="28"/>
          <w:szCs w:val="28"/>
        </w:rPr>
        <w:t xml:space="preserve">Сайт </w:t>
      </w:r>
      <w:hyperlink r:id="rId25" w:tgtFrame="_blank" w:history="1">
        <w:r w:rsidR="00B63C7C" w:rsidRPr="00C577DD">
          <w:rPr>
            <w:color w:val="0000FF"/>
            <w:sz w:val="28"/>
            <w:szCs w:val="28"/>
            <w:u w:val="single"/>
          </w:rPr>
          <w:t>http://relaxandoit.ru/air</w:t>
        </w:r>
      </w:hyperlink>
      <w:r w:rsidR="00B63C7C" w:rsidRPr="00CA5EAA">
        <w:rPr>
          <w:sz w:val="28"/>
          <w:szCs w:val="28"/>
        </w:rPr>
        <w:t xml:space="preserve"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</w:t>
      </w:r>
      <w:r>
        <w:rPr>
          <w:sz w:val="28"/>
          <w:szCs w:val="28"/>
        </w:rPr>
        <w:t>состоянии.</w:t>
      </w:r>
    </w:p>
    <w:p w:rsidR="00B6411A" w:rsidRPr="00B63C7C" w:rsidRDefault="00B6411A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bookmarkStart w:id="14" w:name="организпедагогусловия"/>
    </w:p>
    <w:p w:rsidR="00B6411A" w:rsidRPr="004745C5" w:rsidRDefault="00B6411A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B6411A" w:rsidRPr="004745C5" w:rsidRDefault="00B6411A">
      <w:pPr>
        <w:spacing w:after="200" w:line="276" w:lineRule="auto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:rsidR="00B6411A" w:rsidRPr="00502561" w:rsidRDefault="00B6411A" w:rsidP="00B6411A">
      <w:pPr>
        <w:tabs>
          <w:tab w:val="left" w:pos="0"/>
        </w:tabs>
        <w:jc w:val="center"/>
      </w:pPr>
      <w:r w:rsidRPr="00502561">
        <w:lastRenderedPageBreak/>
        <w:t>Министерство здравоохранения Российской Федерации</w:t>
      </w:r>
    </w:p>
    <w:p w:rsidR="00B6411A" w:rsidRPr="00502561" w:rsidRDefault="00B6411A" w:rsidP="00B6411A">
      <w:pPr>
        <w:jc w:val="center"/>
      </w:pPr>
      <w:r w:rsidRPr="00502561">
        <w:t xml:space="preserve">Федеральное государственное бюджетное образовательное учреждение </w:t>
      </w:r>
    </w:p>
    <w:p w:rsidR="00B6411A" w:rsidRPr="00502561" w:rsidRDefault="00B6411A" w:rsidP="00B6411A">
      <w:pPr>
        <w:jc w:val="center"/>
      </w:pPr>
      <w:r w:rsidRPr="00502561">
        <w:t>дополнительного профессионального образования</w:t>
      </w:r>
    </w:p>
    <w:p w:rsidR="00B6411A" w:rsidRPr="00502561" w:rsidRDefault="00B6411A" w:rsidP="00B6411A">
      <w:pPr>
        <w:jc w:val="center"/>
      </w:pPr>
      <w:r w:rsidRPr="00502561">
        <w:t xml:space="preserve"> РОССИЙСКАЯ МЕДИЦИНСКАЯ АКАДЕМИЯ </w:t>
      </w:r>
    </w:p>
    <w:p w:rsidR="00B6411A" w:rsidRDefault="00B6411A" w:rsidP="00B6411A">
      <w:pPr>
        <w:jc w:val="center"/>
      </w:pPr>
      <w:r w:rsidRPr="00502561">
        <w:t>НЕПРЕРЫВНОГО ПРОФЕССИОНАЛЬНОГО ОБРАЗОВАНИЯ</w:t>
      </w:r>
    </w:p>
    <w:p w:rsidR="00784C91" w:rsidRPr="004745C5" w:rsidRDefault="00784C91" w:rsidP="00784C9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9B21201" wp14:editId="0F69735A">
            <wp:extent cx="3294184" cy="20198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D52B37">
        <w:rPr>
          <w:b/>
          <w:sz w:val="28"/>
          <w:szCs w:val="28"/>
        </w:rPr>
        <w:t>0</w:t>
      </w:r>
      <w:r w:rsidRPr="004745C5">
        <w:rPr>
          <w:b/>
          <w:sz w:val="28"/>
          <w:szCs w:val="28"/>
        </w:rPr>
        <w:t>.2 РАБОЧАЯ ПРОГРАММА УЧЕБНОГО МОДУЛЯ 2</w:t>
      </w:r>
    </w:p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«ЛЕЧЕНИЕ </w:t>
      </w:r>
      <w:r w:rsidR="000049B9" w:rsidRPr="004745C5">
        <w:rPr>
          <w:rFonts w:eastAsia="Calibri"/>
          <w:b/>
          <w:sz w:val="28"/>
          <w:szCs w:val="28"/>
          <w:lang w:eastAsia="en-US"/>
        </w:rPr>
        <w:t>КОРОНАВИРУС</w:t>
      </w:r>
      <w:r w:rsidRPr="004745C5">
        <w:rPr>
          <w:rFonts w:eastAsia="Calibri"/>
          <w:b/>
          <w:sz w:val="28"/>
          <w:szCs w:val="28"/>
          <w:lang w:eastAsia="en-US"/>
        </w:rPr>
        <w:t>НОЙ ИНФЕКЦИИ COVID-19</w:t>
      </w:r>
      <w:r w:rsidRPr="004745C5">
        <w:rPr>
          <w:b/>
          <w:sz w:val="28"/>
          <w:szCs w:val="28"/>
        </w:rPr>
        <w:t>»</w:t>
      </w:r>
    </w:p>
    <w:p w:rsidR="00B6411A" w:rsidRPr="004745C5" w:rsidRDefault="00B6411A" w:rsidP="00B6411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  <w:r w:rsidRPr="004745C5">
        <w:rPr>
          <w:sz w:val="28"/>
          <w:szCs w:val="28"/>
        </w:rPr>
        <w:t xml:space="preserve"> </w:t>
      </w:r>
    </w:p>
    <w:p w:rsidR="00231946" w:rsidRPr="004745C5" w:rsidRDefault="00231946" w:rsidP="00B6411A">
      <w:pPr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036D87">
        <w:rPr>
          <w:sz w:val="28"/>
          <w:szCs w:val="28"/>
        </w:rPr>
        <w:t>16</w:t>
      </w:r>
      <w:r w:rsidRPr="004745C5">
        <w:rPr>
          <w:sz w:val="28"/>
          <w:szCs w:val="28"/>
        </w:rPr>
        <w:t xml:space="preserve"> академических часов.</w:t>
      </w: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B6411A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502561" w:rsidRDefault="00502561" w:rsidP="00502561">
      <w:pPr>
        <w:pStyle w:val="a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В/02.8 </w:t>
      </w:r>
      <w:r>
        <w:rPr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пациента.</w:t>
      </w:r>
    </w:p>
    <w:p w:rsidR="00B6411A" w:rsidRPr="004745C5" w:rsidRDefault="00B6411A" w:rsidP="00B6411A"/>
    <w:p w:rsidR="00B6411A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231946" w:rsidRPr="004745C5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</w:p>
    <w:p w:rsidR="00B6411A" w:rsidRPr="004745C5" w:rsidRDefault="00B6411A" w:rsidP="00B6411A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4F78DA" w:rsidRPr="00CE5869">
        <w:rPr>
          <w:b/>
          <w:sz w:val="28"/>
          <w:szCs w:val="28"/>
        </w:rPr>
        <w:t>Лечение</w:t>
      </w:r>
      <w:r w:rsidR="00043269">
        <w:rPr>
          <w:rFonts w:eastAsia="Calibri"/>
          <w:b/>
          <w:sz w:val="28"/>
          <w:szCs w:val="28"/>
          <w:lang w:eastAsia="en-US"/>
        </w:rPr>
        <w:t xml:space="preserve"> осложнений, обусловленных </w:t>
      </w:r>
      <w:r w:rsidR="000049B9" w:rsidRPr="00CE5869">
        <w:rPr>
          <w:b/>
          <w:sz w:val="28"/>
          <w:szCs w:val="28"/>
        </w:rPr>
        <w:t>коронавирус</w:t>
      </w:r>
      <w:r w:rsidRPr="00CE5869">
        <w:rPr>
          <w:b/>
          <w:sz w:val="28"/>
          <w:szCs w:val="28"/>
        </w:rPr>
        <w:t>н</w:t>
      </w:r>
      <w:r w:rsidR="004F78DA" w:rsidRPr="00CE5869">
        <w:rPr>
          <w:b/>
          <w:sz w:val="28"/>
          <w:szCs w:val="28"/>
        </w:rPr>
        <w:t>ой</w:t>
      </w:r>
      <w:r w:rsidRPr="00CE5869">
        <w:rPr>
          <w:b/>
          <w:sz w:val="28"/>
          <w:szCs w:val="28"/>
        </w:rPr>
        <w:t xml:space="preserve"> инфекци</w:t>
      </w:r>
      <w:r w:rsidR="00CE5869" w:rsidRPr="00CE5869">
        <w:rPr>
          <w:b/>
          <w:sz w:val="28"/>
          <w:szCs w:val="28"/>
        </w:rPr>
        <w:t>ей</w:t>
      </w:r>
      <w:r w:rsidRPr="00CE5869">
        <w:rPr>
          <w:b/>
          <w:sz w:val="28"/>
          <w:szCs w:val="28"/>
        </w:rPr>
        <w:t xml:space="preserve"> COVID-19»</w:t>
      </w:r>
      <w:r w:rsidRPr="004745C5">
        <w:rPr>
          <w:b/>
          <w:sz w:val="28"/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B6411A" w:rsidRPr="004745C5" w:rsidTr="007F1E70">
        <w:trPr>
          <w:tblHeader/>
        </w:trPr>
        <w:tc>
          <w:tcPr>
            <w:tcW w:w="851" w:type="dxa"/>
            <w:vAlign w:val="center"/>
          </w:tcPr>
          <w:p w:rsidR="00B6411A" w:rsidRPr="004745C5" w:rsidRDefault="00B6411A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497" w:type="dxa"/>
            <w:vAlign w:val="center"/>
          </w:tcPr>
          <w:p w:rsidR="00B6411A" w:rsidRPr="004745C5" w:rsidRDefault="00B6411A" w:rsidP="004F78DA">
            <w:pPr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4F78DA" w:rsidRPr="004745C5" w:rsidTr="007F1E70">
        <w:tc>
          <w:tcPr>
            <w:tcW w:w="851" w:type="dxa"/>
          </w:tcPr>
          <w:p w:rsidR="004F78DA" w:rsidRPr="004745C5" w:rsidRDefault="004F78DA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9497" w:type="dxa"/>
          </w:tcPr>
          <w:p w:rsidR="004F78DA" w:rsidRPr="004745C5" w:rsidRDefault="004F78DA" w:rsidP="00826E33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Этиотропное лечение</w:t>
            </w:r>
            <w:r w:rsidR="008334CD">
              <w:t xml:space="preserve"> коронавирусной инфекции</w:t>
            </w:r>
          </w:p>
        </w:tc>
      </w:tr>
      <w:tr w:rsidR="00CE5869" w:rsidRPr="004745C5" w:rsidTr="007F1E70">
        <w:tc>
          <w:tcPr>
            <w:tcW w:w="851" w:type="dxa"/>
          </w:tcPr>
          <w:p w:rsidR="00CE5869" w:rsidRPr="004745C5" w:rsidRDefault="00CE586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9497" w:type="dxa"/>
          </w:tcPr>
          <w:p w:rsidR="00CE5869" w:rsidRPr="00C93DAA" w:rsidRDefault="001668B9" w:rsidP="007206E2">
            <w:pPr>
              <w:jc w:val="both"/>
            </w:pPr>
            <w:r>
              <w:t>Инвазивная искусственная вентиляция легких у больных с новой коронавирусной инфекцией COVID-19</w:t>
            </w:r>
          </w:p>
        </w:tc>
      </w:tr>
      <w:tr w:rsidR="00CE5869" w:rsidRPr="004745C5" w:rsidTr="007F1E70">
        <w:tc>
          <w:tcPr>
            <w:tcW w:w="851" w:type="dxa"/>
          </w:tcPr>
          <w:p w:rsidR="00CE5869" w:rsidRDefault="00CE586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9497" w:type="dxa"/>
          </w:tcPr>
          <w:p w:rsidR="00CE5869" w:rsidRPr="004745C5" w:rsidRDefault="00CE5869" w:rsidP="007206E2">
            <w:pPr>
              <w:jc w:val="both"/>
            </w:pPr>
            <w:r>
              <w:t>ЭКМО-поддержка для па</w:t>
            </w:r>
            <w:r w:rsidR="007206E2">
              <w:t>цие</w:t>
            </w:r>
            <w:r>
              <w:t>н</w:t>
            </w:r>
            <w:r w:rsidR="007206E2">
              <w:t>т</w:t>
            </w:r>
            <w:r>
              <w:t xml:space="preserve">ов с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E5869" w:rsidRPr="004745C5" w:rsidTr="007F1E70">
        <w:tc>
          <w:tcPr>
            <w:tcW w:w="851" w:type="dxa"/>
          </w:tcPr>
          <w:p w:rsidR="00CE5869" w:rsidRPr="004745C5" w:rsidRDefault="00CE5869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497" w:type="dxa"/>
          </w:tcPr>
          <w:p w:rsidR="00CE5869" w:rsidRPr="004745C5" w:rsidRDefault="00CE5869" w:rsidP="007206E2">
            <w:pPr>
              <w:jc w:val="both"/>
            </w:pPr>
            <w:r>
              <w:t>Рациональная антибактериальная терапия у пацие</w:t>
            </w:r>
            <w:r w:rsidR="007206E2">
              <w:t>нт</w:t>
            </w:r>
            <w:r>
              <w:t xml:space="preserve">ов с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E5869" w:rsidRPr="004745C5" w:rsidTr="007F1E70">
        <w:tc>
          <w:tcPr>
            <w:tcW w:w="851" w:type="dxa"/>
          </w:tcPr>
          <w:p w:rsidR="00CE5869" w:rsidRPr="004745C5" w:rsidRDefault="00CE5869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497" w:type="dxa"/>
          </w:tcPr>
          <w:p w:rsidR="00CE5869" w:rsidRPr="004745C5" w:rsidRDefault="00CE5869" w:rsidP="00826E33">
            <w:pPr>
              <w:jc w:val="both"/>
            </w:pPr>
            <w:r>
              <w:t>Лечение нарушений функции ЖКТ, у пациентов с</w:t>
            </w:r>
            <w:r w:rsidRPr="005A3A6B">
              <w:rPr>
                <w:rFonts w:eastAsia="Calibri"/>
                <w:lang w:eastAsia="en-US"/>
              </w:rPr>
              <w:t xml:space="preserve">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 w:rsidR="00043269">
              <w:rPr>
                <w:rFonts w:eastAsia="Calibri"/>
                <w:lang w:eastAsia="en-US"/>
              </w:rPr>
              <w:t xml:space="preserve"> </w:t>
            </w:r>
            <w:r>
              <w:t>и рациональная нутритивная поддержка</w:t>
            </w:r>
          </w:p>
        </w:tc>
      </w:tr>
      <w:tr w:rsidR="00CE5869" w:rsidRPr="004745C5" w:rsidTr="007F1E70">
        <w:tc>
          <w:tcPr>
            <w:tcW w:w="851" w:type="dxa"/>
          </w:tcPr>
          <w:p w:rsidR="00CE5869" w:rsidRPr="004745C5" w:rsidRDefault="00CE5869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2.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9497" w:type="dxa"/>
          </w:tcPr>
          <w:p w:rsidR="00CE5869" w:rsidRPr="004745C5" w:rsidRDefault="00CE5869" w:rsidP="00826E33">
            <w:pPr>
              <w:jc w:val="both"/>
            </w:pPr>
            <w:r w:rsidRPr="004745C5">
              <w:t>Лечение коронавирусной инфекции у беременных, рожениц и родильниц</w:t>
            </w:r>
          </w:p>
        </w:tc>
      </w:tr>
      <w:tr w:rsidR="00CE5869" w:rsidRPr="004745C5" w:rsidTr="007F1E70">
        <w:tc>
          <w:tcPr>
            <w:tcW w:w="851" w:type="dxa"/>
          </w:tcPr>
          <w:p w:rsidR="00CE5869" w:rsidRPr="004745C5" w:rsidRDefault="00CE586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</w:t>
            </w:r>
          </w:p>
        </w:tc>
        <w:tc>
          <w:tcPr>
            <w:tcW w:w="9497" w:type="dxa"/>
          </w:tcPr>
          <w:p w:rsidR="00CE5869" w:rsidRPr="00C23497" w:rsidRDefault="00CE5869" w:rsidP="007206E2">
            <w:pPr>
              <w:jc w:val="both"/>
            </w:pPr>
            <w:r>
              <w:t>Реабилитационная терапия у пациентов с ос</w:t>
            </w:r>
            <w:r w:rsidR="00826E33">
              <w:t>л</w:t>
            </w:r>
            <w:r>
              <w:t>ожненными формами корон</w:t>
            </w:r>
            <w:r w:rsidR="007206E2">
              <w:t>авирусной инфек</w:t>
            </w:r>
            <w:r>
              <w:t xml:space="preserve">ции </w:t>
            </w:r>
            <w:r w:rsidRPr="004745C5">
              <w:rPr>
                <w:rFonts w:eastAsia="Calibri"/>
                <w:lang w:val="en-US" w:eastAsia="en-US"/>
              </w:rPr>
              <w:t>COVID</w:t>
            </w:r>
            <w:r w:rsidRPr="004745C5">
              <w:rPr>
                <w:rFonts w:eastAsia="Calibri"/>
                <w:lang w:eastAsia="en-US"/>
              </w:rPr>
              <w:t>-19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411A" w:rsidRDefault="00B6411A" w:rsidP="00B6411A">
      <w:pPr>
        <w:tabs>
          <w:tab w:val="left" w:pos="0"/>
        </w:tabs>
        <w:jc w:val="center"/>
        <w:rPr>
          <w:lang w:eastAsia="en-US"/>
        </w:rPr>
      </w:pPr>
    </w:p>
    <w:p w:rsidR="00B6411A" w:rsidRPr="004745C5" w:rsidRDefault="00B6411A" w:rsidP="00B6411A">
      <w:pPr>
        <w:tabs>
          <w:tab w:val="left" w:pos="0"/>
        </w:tabs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 w:rsidR="00551697" w:rsidRPr="004745C5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«</w:t>
      </w:r>
      <w:r w:rsidR="00551697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>и</w:t>
      </w:r>
      <w:r w:rsidRPr="004745C5">
        <w:rPr>
          <w:b/>
          <w:sz w:val="28"/>
          <w:szCs w:val="28"/>
        </w:rPr>
        <w:t xml:space="preserve"> COVID-19»</w:t>
      </w:r>
    </w:p>
    <w:p w:rsidR="00B6411A" w:rsidRPr="004745C5" w:rsidRDefault="00B6411A" w:rsidP="000432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6411A" w:rsidRPr="004745C5" w:rsidRDefault="00B6411A" w:rsidP="00043269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B6411A" w:rsidRDefault="00F13403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bookmarkStart w:id="15" w:name="_Hlk35703062"/>
      <w:r w:rsidRPr="004745C5">
        <w:rPr>
          <w:sz w:val="28"/>
          <w:szCs w:val="28"/>
        </w:rPr>
        <w:t>Принципы этиотропного лечения коронавирусной инфекции. Комбинированные препараты. Назначение препаратов с предполагаемой этиотропной эффективностью off-label</w:t>
      </w:r>
      <w:r w:rsidR="008C561F">
        <w:rPr>
          <w:sz w:val="28"/>
          <w:szCs w:val="28"/>
        </w:rPr>
        <w:t>.</w:t>
      </w:r>
    </w:p>
    <w:p w:rsidR="00BA63B6" w:rsidRPr="00BA63B6" w:rsidRDefault="00BA63B6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BA63B6">
        <w:rPr>
          <w:rFonts w:eastAsiaTheme="minorHAnsi" w:cstheme="minorBidi"/>
          <w:sz w:val="28"/>
          <w:szCs w:val="28"/>
          <w:lang w:eastAsia="en-US"/>
        </w:rPr>
        <w:t xml:space="preserve">Лекарственные препараты для симптоматического лечения. </w:t>
      </w:r>
      <w:r>
        <w:rPr>
          <w:rFonts w:eastAsiaTheme="minorHAnsi" w:cstheme="minorBidi"/>
          <w:sz w:val="28"/>
          <w:szCs w:val="28"/>
          <w:lang w:eastAsia="en-US"/>
        </w:rPr>
        <w:t>Инфузионная терапия.</w:t>
      </w:r>
    </w:p>
    <w:p w:rsidR="00BA63B6" w:rsidRPr="00BA63B6" w:rsidRDefault="00EB5127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 w:rsidRPr="00BA63B6">
        <w:rPr>
          <w:sz w:val="28"/>
          <w:szCs w:val="28"/>
        </w:rPr>
        <w:lastRenderedPageBreak/>
        <w:t xml:space="preserve">Критерии диагностики осложнений </w:t>
      </w:r>
      <w:r w:rsidR="00BA63B6">
        <w:rPr>
          <w:sz w:val="28"/>
          <w:szCs w:val="28"/>
        </w:rPr>
        <w:t xml:space="preserve">у пациентов с </w:t>
      </w:r>
      <w:r w:rsidR="00BA63B6" w:rsidRPr="00BA63B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="00BA63B6" w:rsidRPr="00BA63B6">
        <w:rPr>
          <w:sz w:val="28"/>
          <w:szCs w:val="28"/>
        </w:rPr>
        <w:t>вирусной инфек</w:t>
      </w:r>
      <w:r w:rsidR="00A76CA3">
        <w:rPr>
          <w:sz w:val="28"/>
          <w:szCs w:val="28"/>
        </w:rPr>
        <w:t>ци</w:t>
      </w:r>
      <w:r w:rsidR="00BA63B6" w:rsidRPr="00BA63B6">
        <w:rPr>
          <w:sz w:val="28"/>
          <w:szCs w:val="28"/>
        </w:rPr>
        <w:t xml:space="preserve">ей </w:t>
      </w:r>
      <w:r w:rsidR="00BA63B6" w:rsidRPr="00BA63B6">
        <w:rPr>
          <w:rFonts w:eastAsia="Calibri"/>
          <w:sz w:val="28"/>
          <w:szCs w:val="28"/>
          <w:lang w:val="en-US" w:eastAsia="en-US"/>
        </w:rPr>
        <w:t>COVID</w:t>
      </w:r>
      <w:r w:rsidR="00826E33">
        <w:rPr>
          <w:rFonts w:eastAsia="Calibri"/>
          <w:sz w:val="28"/>
          <w:szCs w:val="28"/>
          <w:lang w:eastAsia="en-US"/>
        </w:rPr>
        <w:t>-19.</w:t>
      </w:r>
    </w:p>
    <w:p w:rsidR="00B6411A" w:rsidRPr="00BA63B6" w:rsidRDefault="007206E2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Лечение ис</w:t>
      </w:r>
      <w:r w:rsidR="00EB5127" w:rsidRPr="00BA63B6">
        <w:rPr>
          <w:sz w:val="28"/>
          <w:szCs w:val="28"/>
        </w:rPr>
        <w:t>кус</w:t>
      </w:r>
      <w:r>
        <w:rPr>
          <w:sz w:val="28"/>
          <w:szCs w:val="28"/>
        </w:rPr>
        <w:t>ств</w:t>
      </w:r>
      <w:r w:rsidR="00EB5127" w:rsidRPr="00BA63B6">
        <w:rPr>
          <w:sz w:val="28"/>
          <w:szCs w:val="28"/>
        </w:rPr>
        <w:t xml:space="preserve">енной системой поддержки печени  </w:t>
      </w:r>
      <w:r w:rsidR="00EB5127" w:rsidRPr="00BA63B6">
        <w:rPr>
          <w:sz w:val="28"/>
          <w:szCs w:val="28"/>
          <w:lang w:val="en-US"/>
        </w:rPr>
        <w:t>ALSS</w:t>
      </w:r>
      <w:r w:rsidR="008C561F" w:rsidRPr="00BA63B6">
        <w:rPr>
          <w:sz w:val="28"/>
          <w:szCs w:val="28"/>
        </w:rPr>
        <w:t>.</w:t>
      </w:r>
    </w:p>
    <w:p w:rsidR="00BA63B6" w:rsidRDefault="00BA63B6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Терапия гипоксемии. Инвазивная и неинвазивная вентиляция легких.</w:t>
      </w:r>
    </w:p>
    <w:p w:rsidR="00BA63B6" w:rsidRPr="00BA63B6" w:rsidRDefault="00BA63B6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ЭКМО-поддержка для пациентов с</w:t>
      </w:r>
      <w:r w:rsidRPr="00BA63B6">
        <w:t xml:space="preserve"> </w:t>
      </w:r>
      <w:r w:rsidRPr="00BA63B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Pr="00BA63B6">
        <w:rPr>
          <w:sz w:val="28"/>
          <w:szCs w:val="28"/>
        </w:rPr>
        <w:t xml:space="preserve">вирусной </w:t>
      </w:r>
      <w:r w:rsidR="00036D87" w:rsidRPr="00BA63B6">
        <w:rPr>
          <w:sz w:val="28"/>
          <w:szCs w:val="28"/>
        </w:rPr>
        <w:t>инфекцией</w:t>
      </w:r>
      <w:r w:rsidRPr="00BA63B6">
        <w:rPr>
          <w:sz w:val="28"/>
          <w:szCs w:val="28"/>
        </w:rPr>
        <w:t xml:space="preserve"> </w:t>
      </w:r>
      <w:r w:rsidRPr="00BA63B6">
        <w:rPr>
          <w:rFonts w:eastAsia="Calibri"/>
          <w:sz w:val="28"/>
          <w:szCs w:val="28"/>
          <w:lang w:val="en-US" w:eastAsia="en-US"/>
        </w:rPr>
        <w:t>COVID</w:t>
      </w:r>
      <w:r w:rsidRPr="00BA63B6">
        <w:rPr>
          <w:rFonts w:eastAsia="Calibri"/>
          <w:sz w:val="28"/>
          <w:szCs w:val="28"/>
          <w:lang w:eastAsia="en-US"/>
        </w:rPr>
        <w:t xml:space="preserve">-19  </w:t>
      </w:r>
      <w:r w:rsidRPr="00BA63B6">
        <w:rPr>
          <w:sz w:val="28"/>
          <w:szCs w:val="28"/>
        </w:rPr>
        <w:t xml:space="preserve"> </w:t>
      </w:r>
    </w:p>
    <w:p w:rsidR="00BA63B6" w:rsidRPr="004745C5" w:rsidRDefault="00BA63B6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Рациональное применение антибиотиков для профилактики втори</w:t>
      </w:r>
      <w:r w:rsidR="007206E2"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ной инфекции</w:t>
      </w:r>
      <w:r w:rsidR="007206E2">
        <w:rPr>
          <w:sz w:val="28"/>
          <w:szCs w:val="28"/>
          <w:lang w:eastAsia="en-US"/>
        </w:rPr>
        <w:t>.</w:t>
      </w:r>
    </w:p>
    <w:p w:rsidR="00F13403" w:rsidRPr="00BA63B6" w:rsidRDefault="00BA63B6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Микроэкол</w:t>
      </w:r>
      <w:r w:rsidR="007206E2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гия кишечника у пациентов</w:t>
      </w:r>
      <w:r w:rsidRPr="00BA63B6">
        <w:t xml:space="preserve"> </w:t>
      </w:r>
      <w:r w:rsidRPr="00BA63B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Pr="00BA63B6">
        <w:rPr>
          <w:sz w:val="28"/>
          <w:szCs w:val="28"/>
        </w:rPr>
        <w:t>вирусной инфек</w:t>
      </w:r>
      <w:r w:rsidR="007206E2">
        <w:rPr>
          <w:sz w:val="28"/>
          <w:szCs w:val="28"/>
        </w:rPr>
        <w:t>ци</w:t>
      </w:r>
      <w:r w:rsidRPr="00BA63B6">
        <w:rPr>
          <w:sz w:val="28"/>
          <w:szCs w:val="28"/>
        </w:rPr>
        <w:t xml:space="preserve">ей </w:t>
      </w:r>
      <w:r w:rsidRPr="00BA63B6">
        <w:rPr>
          <w:rFonts w:eastAsia="Calibri"/>
          <w:sz w:val="28"/>
          <w:szCs w:val="28"/>
          <w:lang w:val="en-US" w:eastAsia="en-US"/>
        </w:rPr>
        <w:t>COVID</w:t>
      </w:r>
      <w:r w:rsidRPr="00BA63B6">
        <w:rPr>
          <w:rFonts w:eastAsia="Calibri"/>
          <w:sz w:val="28"/>
          <w:szCs w:val="28"/>
          <w:lang w:eastAsia="en-US"/>
        </w:rPr>
        <w:t>-19</w:t>
      </w:r>
      <w:r w:rsidRPr="00BA63B6">
        <w:rPr>
          <w:rFonts w:eastAsiaTheme="minorHAnsi" w:cstheme="minorBidi"/>
          <w:sz w:val="28"/>
          <w:szCs w:val="28"/>
          <w:lang w:eastAsia="en-US"/>
        </w:rPr>
        <w:t>. Принципы нутрит</w:t>
      </w:r>
      <w:r w:rsidR="007206E2">
        <w:rPr>
          <w:rFonts w:eastAsiaTheme="minorHAnsi" w:cstheme="minorBidi"/>
          <w:sz w:val="28"/>
          <w:szCs w:val="28"/>
          <w:lang w:eastAsia="en-US"/>
        </w:rPr>
        <w:t>и</w:t>
      </w:r>
      <w:r w:rsidRPr="00BA63B6">
        <w:rPr>
          <w:rFonts w:eastAsiaTheme="minorHAnsi" w:cstheme="minorBidi"/>
          <w:sz w:val="28"/>
          <w:szCs w:val="28"/>
          <w:lang w:eastAsia="en-US"/>
        </w:rPr>
        <w:t>вной поддержки</w:t>
      </w:r>
      <w:r>
        <w:rPr>
          <w:rFonts w:eastAsiaTheme="minorHAnsi" w:cstheme="minorBidi"/>
          <w:sz w:val="28"/>
          <w:szCs w:val="28"/>
          <w:lang w:eastAsia="en-US"/>
        </w:rPr>
        <w:t>.</w:t>
      </w:r>
      <w:r w:rsidRPr="00BA63B6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BA63B6" w:rsidRPr="00BA63B6" w:rsidRDefault="007206E2" w:rsidP="00043269">
      <w:pPr>
        <w:pStyle w:val="af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Реа</w:t>
      </w:r>
      <w:r w:rsidR="00BA63B6">
        <w:rPr>
          <w:sz w:val="28"/>
          <w:szCs w:val="28"/>
          <w:lang w:eastAsia="en-US"/>
        </w:rPr>
        <w:t xml:space="preserve">билитация пациентов ОРИТ, перенесших осложненное течение </w:t>
      </w:r>
      <w:r w:rsidR="00BA63B6" w:rsidRPr="00BA63B6">
        <w:rPr>
          <w:sz w:val="28"/>
          <w:szCs w:val="28"/>
        </w:rPr>
        <w:t>корон</w:t>
      </w:r>
      <w:r>
        <w:rPr>
          <w:sz w:val="28"/>
          <w:szCs w:val="28"/>
        </w:rPr>
        <w:t>а</w:t>
      </w:r>
      <w:r w:rsidR="00BA63B6" w:rsidRPr="00BA63B6">
        <w:rPr>
          <w:sz w:val="28"/>
          <w:szCs w:val="28"/>
        </w:rPr>
        <w:t>вирусной инфек</w:t>
      </w:r>
      <w:r>
        <w:rPr>
          <w:sz w:val="28"/>
          <w:szCs w:val="28"/>
        </w:rPr>
        <w:t>ци</w:t>
      </w:r>
      <w:r w:rsidR="00BA63B6" w:rsidRPr="00BA63B6">
        <w:rPr>
          <w:sz w:val="28"/>
          <w:szCs w:val="28"/>
        </w:rPr>
        <w:t xml:space="preserve">ей </w:t>
      </w:r>
      <w:r w:rsidR="00BA63B6" w:rsidRPr="00BA63B6">
        <w:rPr>
          <w:rFonts w:eastAsia="Calibri"/>
          <w:sz w:val="28"/>
          <w:szCs w:val="28"/>
          <w:lang w:val="en-US" w:eastAsia="en-US"/>
        </w:rPr>
        <w:t>COVID</w:t>
      </w:r>
      <w:r w:rsidR="00BA63B6" w:rsidRPr="00BA63B6">
        <w:rPr>
          <w:rFonts w:eastAsia="Calibri"/>
          <w:sz w:val="28"/>
          <w:szCs w:val="28"/>
          <w:lang w:eastAsia="en-US"/>
        </w:rPr>
        <w:t>-19</w:t>
      </w:r>
      <w:r w:rsidR="00066497">
        <w:rPr>
          <w:rFonts w:eastAsia="Calibri"/>
          <w:sz w:val="28"/>
          <w:szCs w:val="28"/>
          <w:lang w:eastAsia="en-US"/>
        </w:rPr>
        <w:t>.</w:t>
      </w:r>
    </w:p>
    <w:p w:rsidR="00BA63B6" w:rsidRPr="004745C5" w:rsidRDefault="00BA63B6" w:rsidP="00043269">
      <w:pPr>
        <w:pStyle w:val="af"/>
        <w:tabs>
          <w:tab w:val="left" w:pos="0"/>
        </w:tabs>
        <w:ind w:left="0" w:firstLine="709"/>
        <w:jc w:val="both"/>
        <w:rPr>
          <w:sz w:val="28"/>
          <w:szCs w:val="28"/>
          <w:lang w:eastAsia="en-US"/>
        </w:rPr>
      </w:pPr>
    </w:p>
    <w:bookmarkEnd w:id="15"/>
    <w:p w:rsidR="00B6411A" w:rsidRPr="004745C5" w:rsidRDefault="00B6411A" w:rsidP="00B6411A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474"/>
        <w:gridCol w:w="6662"/>
        <w:gridCol w:w="1843"/>
      </w:tblGrid>
      <w:tr w:rsidR="00B6411A" w:rsidRPr="004745C5" w:rsidTr="00066497">
        <w:tc>
          <w:tcPr>
            <w:tcW w:w="619" w:type="dxa"/>
          </w:tcPr>
          <w:p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№ п/п</w:t>
            </w:r>
          </w:p>
        </w:tc>
        <w:tc>
          <w:tcPr>
            <w:tcW w:w="1474" w:type="dxa"/>
          </w:tcPr>
          <w:p w:rsidR="00B6411A" w:rsidRPr="004745C5" w:rsidRDefault="00B6411A" w:rsidP="007F1E70">
            <w:pPr>
              <w:rPr>
                <w:b/>
              </w:rPr>
            </w:pPr>
            <w:r w:rsidRPr="004745C5">
              <w:rPr>
                <w:b/>
              </w:rPr>
              <w:t>Форма занятий</w:t>
            </w:r>
          </w:p>
        </w:tc>
        <w:tc>
          <w:tcPr>
            <w:tcW w:w="6662" w:type="dxa"/>
          </w:tcPr>
          <w:p w:rsidR="00B6411A" w:rsidRPr="004745C5" w:rsidRDefault="00B6411A" w:rsidP="00473259">
            <w:pPr>
              <w:jc w:val="center"/>
              <w:rPr>
                <w:b/>
              </w:rPr>
            </w:pPr>
            <w:r w:rsidRPr="004745C5">
              <w:rPr>
                <w:b/>
              </w:rPr>
              <w:t>Тема занятий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  <w:rPr>
                <w:b/>
              </w:rPr>
            </w:pPr>
            <w:r w:rsidRPr="004745C5">
              <w:rPr>
                <w:b/>
              </w:rPr>
              <w:t>Формируемые компетенции</w:t>
            </w:r>
            <w:r w:rsidRPr="004745C5">
              <w:rPr>
                <w:b/>
              </w:rPr>
              <w:br/>
            </w:r>
            <w:r w:rsidRPr="004745C5">
              <w:rPr>
                <w:b/>
                <w:i/>
              </w:rPr>
              <w:t>(индекс)</w:t>
            </w:r>
          </w:p>
        </w:tc>
      </w:tr>
      <w:tr w:rsidR="00B6411A" w:rsidRPr="004745C5" w:rsidTr="00066497">
        <w:tc>
          <w:tcPr>
            <w:tcW w:w="619" w:type="dxa"/>
          </w:tcPr>
          <w:p w:rsidR="00B6411A" w:rsidRPr="004745C5" w:rsidRDefault="00F06E8F" w:rsidP="00F06E8F">
            <w:r w:rsidRPr="004745C5">
              <w:t>1</w:t>
            </w:r>
          </w:p>
        </w:tc>
        <w:tc>
          <w:tcPr>
            <w:tcW w:w="1474" w:type="dxa"/>
          </w:tcPr>
          <w:p w:rsidR="00B6411A" w:rsidRPr="004745C5" w:rsidRDefault="00036D87" w:rsidP="007F1E70">
            <w:pPr>
              <w:jc w:val="both"/>
            </w:pPr>
            <w:r>
              <w:t>Вебинар</w:t>
            </w:r>
          </w:p>
        </w:tc>
        <w:tc>
          <w:tcPr>
            <w:tcW w:w="6662" w:type="dxa"/>
          </w:tcPr>
          <w:p w:rsidR="00B6411A" w:rsidRPr="004745C5" w:rsidRDefault="00473259" w:rsidP="007F1E70">
            <w:pPr>
              <w:jc w:val="both"/>
            </w:pPr>
            <w:r w:rsidRPr="004745C5">
              <w:t>Критерии выбора лекарственного препарата для патогенетического и симптоматического лечения пациента с COVID-19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</w:pPr>
            <w:r w:rsidRPr="004745C5">
              <w:t>УК-1, ПК-1, ПК-3, ПК-5, ПК-7</w:t>
            </w:r>
            <w:r w:rsidR="00066497">
              <w:t>, ПК-14</w:t>
            </w:r>
          </w:p>
        </w:tc>
      </w:tr>
      <w:tr w:rsidR="00B6411A" w:rsidRPr="004745C5" w:rsidTr="00066497">
        <w:tc>
          <w:tcPr>
            <w:tcW w:w="619" w:type="dxa"/>
          </w:tcPr>
          <w:p w:rsidR="00B6411A" w:rsidRPr="004745C5" w:rsidRDefault="00F06E8F" w:rsidP="00F06E8F">
            <w:r w:rsidRPr="004745C5">
              <w:t>2</w:t>
            </w:r>
          </w:p>
        </w:tc>
        <w:tc>
          <w:tcPr>
            <w:tcW w:w="1474" w:type="dxa"/>
          </w:tcPr>
          <w:p w:rsidR="00B6411A" w:rsidRPr="004745C5" w:rsidRDefault="00B6411A" w:rsidP="007F1E70">
            <w:pPr>
              <w:jc w:val="both"/>
            </w:pPr>
            <w:r w:rsidRPr="004745C5">
              <w:t>Деловая игра</w:t>
            </w:r>
          </w:p>
        </w:tc>
        <w:tc>
          <w:tcPr>
            <w:tcW w:w="6662" w:type="dxa"/>
          </w:tcPr>
          <w:p w:rsidR="00B6411A" w:rsidRPr="004745C5" w:rsidRDefault="00473259" w:rsidP="007F1E70">
            <w:pPr>
              <w:jc w:val="both"/>
            </w:pPr>
            <w:r w:rsidRPr="004745C5">
              <w:t>Лечение пневмонии у пациента с COVID-19</w:t>
            </w:r>
          </w:p>
        </w:tc>
        <w:tc>
          <w:tcPr>
            <w:tcW w:w="1843" w:type="dxa"/>
          </w:tcPr>
          <w:p w:rsidR="00B6411A" w:rsidRPr="004745C5" w:rsidRDefault="00B6411A" w:rsidP="007F1E70">
            <w:pPr>
              <w:jc w:val="center"/>
            </w:pPr>
            <w:r w:rsidRPr="004745C5">
              <w:t>УК-1, ПК-1, ПК-3, ПК-5, ПК-7</w:t>
            </w:r>
            <w:r w:rsidR="00066497">
              <w:t>, ПК-14</w:t>
            </w:r>
          </w:p>
        </w:tc>
      </w:tr>
    </w:tbl>
    <w:p w:rsidR="00B6411A" w:rsidRPr="004745C5" w:rsidRDefault="00B6411A" w:rsidP="00B6411A">
      <w:pPr>
        <w:rPr>
          <w:b/>
          <w:sz w:val="28"/>
          <w:szCs w:val="28"/>
          <w:lang w:eastAsia="en-US"/>
        </w:rPr>
      </w:pPr>
    </w:p>
    <w:p w:rsidR="00B6411A" w:rsidRPr="004745C5" w:rsidRDefault="007206E2" w:rsidP="00B64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Контрольно-</w:t>
      </w:r>
      <w:r w:rsidR="00B6411A" w:rsidRPr="004745C5">
        <w:rPr>
          <w:b/>
          <w:sz w:val="28"/>
          <w:szCs w:val="28"/>
          <w:lang w:eastAsia="en-US"/>
        </w:rPr>
        <w:t xml:space="preserve">оценочные материалы к рабочей программе учебного модуля </w:t>
      </w:r>
      <w:r w:rsidR="00551697" w:rsidRPr="004745C5">
        <w:rPr>
          <w:b/>
          <w:sz w:val="28"/>
          <w:szCs w:val="28"/>
          <w:lang w:eastAsia="en-US"/>
        </w:rPr>
        <w:t>2</w:t>
      </w:r>
      <w:r w:rsidR="00B6411A" w:rsidRPr="004745C5">
        <w:rPr>
          <w:b/>
          <w:sz w:val="28"/>
          <w:szCs w:val="28"/>
          <w:lang w:eastAsia="en-US"/>
        </w:rPr>
        <w:t xml:space="preserve"> </w:t>
      </w:r>
      <w:r w:rsidR="00B6411A" w:rsidRPr="004745C5">
        <w:rPr>
          <w:sz w:val="28"/>
          <w:szCs w:val="28"/>
        </w:rPr>
        <w:t>«</w:t>
      </w:r>
      <w:r w:rsidR="00551697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="00B6411A"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="00B6411A"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>и</w:t>
      </w:r>
      <w:r w:rsidR="00B6411A" w:rsidRPr="004745C5">
        <w:rPr>
          <w:b/>
          <w:sz w:val="28"/>
          <w:szCs w:val="28"/>
        </w:rPr>
        <w:t xml:space="preserve"> COVID-19</w:t>
      </w:r>
      <w:r w:rsidR="00B6411A" w:rsidRPr="004745C5">
        <w:rPr>
          <w:sz w:val="28"/>
          <w:szCs w:val="28"/>
        </w:rPr>
        <w:t>»</w:t>
      </w:r>
      <w:r w:rsidR="00B6411A" w:rsidRPr="004745C5">
        <w:rPr>
          <w:b/>
          <w:sz w:val="28"/>
          <w:szCs w:val="28"/>
        </w:rPr>
        <w:t>:</w:t>
      </w:r>
    </w:p>
    <w:p w:rsidR="00B6411A" w:rsidRPr="004745C5" w:rsidRDefault="00B6411A" w:rsidP="00043269">
      <w:pPr>
        <w:ind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B6411A" w:rsidRPr="004745C5" w:rsidRDefault="00B6411A" w:rsidP="0004326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B6411A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</w:t>
      </w:r>
      <w:r w:rsidR="00473259" w:rsidRPr="00E665F6">
        <w:rPr>
          <w:rFonts w:eastAsia="Calibri"/>
          <w:bCs/>
          <w:sz w:val="28"/>
          <w:szCs w:val="28"/>
        </w:rPr>
        <w:t xml:space="preserve">репараты для этиотропного лечения </w:t>
      </w:r>
      <w:r w:rsidR="00473259" w:rsidRPr="00E665F6">
        <w:rPr>
          <w:sz w:val="28"/>
          <w:szCs w:val="28"/>
        </w:rPr>
        <w:t>COVID-19</w:t>
      </w:r>
      <w:r w:rsidR="008334CD" w:rsidRPr="00E665F6">
        <w:rPr>
          <w:sz w:val="28"/>
          <w:szCs w:val="28"/>
        </w:rPr>
        <w:t>.</w:t>
      </w:r>
    </w:p>
    <w:p w:rsidR="00BA63B6" w:rsidRPr="00E665F6" w:rsidRDefault="00E665F6" w:rsidP="00043269">
      <w:pPr>
        <w:pStyle w:val="af"/>
        <w:numPr>
          <w:ilvl w:val="0"/>
          <w:numId w:val="26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П</w:t>
      </w:r>
      <w:r w:rsidR="00473259" w:rsidRPr="00E665F6">
        <w:rPr>
          <w:rFonts w:eastAsia="Calibri"/>
          <w:bCs/>
          <w:sz w:val="28"/>
          <w:szCs w:val="28"/>
        </w:rPr>
        <w:t xml:space="preserve">репараты для патогенетического лечения </w:t>
      </w:r>
      <w:r w:rsidR="00BA63B6" w:rsidRPr="00E665F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="00BA63B6" w:rsidRPr="00E665F6">
        <w:rPr>
          <w:sz w:val="28"/>
          <w:szCs w:val="28"/>
        </w:rPr>
        <w:t>вирусной инфек</w:t>
      </w:r>
      <w:r w:rsidR="007206E2">
        <w:rPr>
          <w:sz w:val="28"/>
          <w:szCs w:val="28"/>
        </w:rPr>
        <w:t>ци</w:t>
      </w:r>
      <w:r w:rsidR="00BA63B6" w:rsidRPr="00E665F6">
        <w:rPr>
          <w:sz w:val="28"/>
          <w:szCs w:val="28"/>
        </w:rPr>
        <w:t xml:space="preserve">ей </w:t>
      </w:r>
      <w:r w:rsidR="00BA63B6" w:rsidRPr="00E665F6">
        <w:rPr>
          <w:rFonts w:eastAsia="Calibri"/>
          <w:sz w:val="28"/>
          <w:szCs w:val="28"/>
          <w:lang w:val="en-US" w:eastAsia="en-US"/>
        </w:rPr>
        <w:t>COVID</w:t>
      </w:r>
      <w:r w:rsidR="00826E33">
        <w:rPr>
          <w:rFonts w:eastAsia="Calibri"/>
          <w:sz w:val="28"/>
          <w:szCs w:val="28"/>
          <w:lang w:eastAsia="en-US"/>
        </w:rPr>
        <w:t>-19</w:t>
      </w:r>
      <w:r w:rsidR="007206E2">
        <w:rPr>
          <w:rFonts w:eastAsia="Calibri"/>
          <w:sz w:val="28"/>
          <w:szCs w:val="28"/>
          <w:lang w:eastAsia="en-US"/>
        </w:rPr>
        <w:t>.</w:t>
      </w:r>
    </w:p>
    <w:p w:rsidR="00D92289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BA63B6" w:rsidRPr="00E665F6">
        <w:rPr>
          <w:sz w:val="28"/>
          <w:szCs w:val="28"/>
        </w:rPr>
        <w:t>ринци</w:t>
      </w:r>
      <w:r w:rsidR="00066497">
        <w:rPr>
          <w:sz w:val="28"/>
          <w:szCs w:val="28"/>
        </w:rPr>
        <w:t xml:space="preserve">пы инфузионной </w:t>
      </w:r>
      <w:r w:rsidR="00BA63B6" w:rsidRPr="00E665F6">
        <w:rPr>
          <w:sz w:val="28"/>
          <w:szCs w:val="28"/>
        </w:rPr>
        <w:t xml:space="preserve">терапии у пациентов с осложненными формами </w:t>
      </w:r>
      <w:r w:rsidR="00D92289" w:rsidRPr="00E665F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="00D92289" w:rsidRPr="00E665F6">
        <w:rPr>
          <w:sz w:val="28"/>
          <w:szCs w:val="28"/>
        </w:rPr>
        <w:t>вирусной инфек</w:t>
      </w:r>
      <w:r w:rsidR="007206E2">
        <w:rPr>
          <w:sz w:val="28"/>
          <w:szCs w:val="28"/>
        </w:rPr>
        <w:t>ци</w:t>
      </w:r>
      <w:r w:rsidR="00D92289" w:rsidRPr="00E665F6">
        <w:rPr>
          <w:sz w:val="28"/>
          <w:szCs w:val="28"/>
        </w:rPr>
        <w:t xml:space="preserve">ей </w:t>
      </w:r>
      <w:r w:rsidR="00D92289" w:rsidRPr="00E665F6">
        <w:rPr>
          <w:rFonts w:eastAsia="Calibri"/>
          <w:sz w:val="28"/>
          <w:szCs w:val="28"/>
          <w:lang w:val="en-US" w:eastAsia="en-US"/>
        </w:rPr>
        <w:t>COVID</w:t>
      </w:r>
      <w:r w:rsidR="00D92289" w:rsidRPr="00E665F6">
        <w:rPr>
          <w:rFonts w:eastAsia="Calibri"/>
          <w:sz w:val="28"/>
          <w:szCs w:val="28"/>
          <w:lang w:eastAsia="en-US"/>
        </w:rPr>
        <w:t>-19</w:t>
      </w:r>
      <w:r w:rsidR="007206E2">
        <w:rPr>
          <w:rFonts w:eastAsia="Calibri"/>
          <w:sz w:val="28"/>
          <w:szCs w:val="28"/>
          <w:lang w:eastAsia="en-US"/>
        </w:rPr>
        <w:t>.</w:t>
      </w:r>
      <w:r w:rsidR="00D92289" w:rsidRPr="00E665F6">
        <w:rPr>
          <w:rFonts w:eastAsia="Calibri"/>
          <w:sz w:val="28"/>
          <w:szCs w:val="28"/>
          <w:lang w:eastAsia="en-US"/>
        </w:rPr>
        <w:t xml:space="preserve"> </w:t>
      </w:r>
    </w:p>
    <w:p w:rsidR="00D92289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D92289" w:rsidRPr="00E665F6">
        <w:rPr>
          <w:rFonts w:eastAsia="Calibri"/>
          <w:sz w:val="28"/>
          <w:szCs w:val="28"/>
          <w:lang w:eastAsia="en-US"/>
        </w:rPr>
        <w:t>оказания и противопоказания к проведен</w:t>
      </w:r>
      <w:r w:rsidR="007206E2">
        <w:rPr>
          <w:rFonts w:eastAsia="Calibri"/>
          <w:sz w:val="28"/>
          <w:szCs w:val="28"/>
          <w:lang w:eastAsia="en-US"/>
        </w:rPr>
        <w:t>и</w:t>
      </w:r>
      <w:r w:rsidR="00036D87">
        <w:rPr>
          <w:rFonts w:eastAsia="Calibri"/>
          <w:sz w:val="28"/>
          <w:szCs w:val="28"/>
          <w:lang w:eastAsia="en-US"/>
        </w:rPr>
        <w:t xml:space="preserve">ю различных методов </w:t>
      </w:r>
      <w:r w:rsidR="00D92289" w:rsidRPr="00E665F6">
        <w:rPr>
          <w:rFonts w:eastAsia="Calibri"/>
          <w:sz w:val="28"/>
          <w:szCs w:val="28"/>
          <w:lang w:eastAsia="en-US"/>
        </w:rPr>
        <w:t>и</w:t>
      </w:r>
      <w:r w:rsidR="007206E2">
        <w:rPr>
          <w:rFonts w:eastAsia="Calibri"/>
          <w:sz w:val="28"/>
          <w:szCs w:val="28"/>
          <w:lang w:eastAsia="en-US"/>
        </w:rPr>
        <w:t>нв</w:t>
      </w:r>
      <w:r w:rsidR="00D92289" w:rsidRPr="00E665F6">
        <w:rPr>
          <w:rFonts w:eastAsia="Calibri"/>
          <w:sz w:val="28"/>
          <w:szCs w:val="28"/>
          <w:lang w:eastAsia="en-US"/>
        </w:rPr>
        <w:t>азивной ИВЛ у па</w:t>
      </w:r>
      <w:r w:rsidR="00826E33">
        <w:rPr>
          <w:rFonts w:eastAsia="Calibri"/>
          <w:sz w:val="28"/>
          <w:szCs w:val="28"/>
          <w:lang w:eastAsia="en-US"/>
        </w:rPr>
        <w:t>циентов с осложненными формами</w:t>
      </w:r>
      <w:r w:rsidR="00D92289" w:rsidRPr="00E665F6">
        <w:rPr>
          <w:rFonts w:eastAsia="Calibri"/>
          <w:sz w:val="28"/>
          <w:szCs w:val="28"/>
          <w:lang w:eastAsia="en-US"/>
        </w:rPr>
        <w:t xml:space="preserve"> </w:t>
      </w:r>
      <w:r w:rsidR="00D92289" w:rsidRPr="00E665F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="00D92289" w:rsidRPr="00E665F6">
        <w:rPr>
          <w:sz w:val="28"/>
          <w:szCs w:val="28"/>
        </w:rPr>
        <w:t>вирусной инфек</w:t>
      </w:r>
      <w:r w:rsidR="007206E2">
        <w:rPr>
          <w:sz w:val="28"/>
          <w:szCs w:val="28"/>
        </w:rPr>
        <w:t>ци</w:t>
      </w:r>
      <w:r w:rsidR="00D92289" w:rsidRPr="00E665F6">
        <w:rPr>
          <w:sz w:val="28"/>
          <w:szCs w:val="28"/>
        </w:rPr>
        <w:t xml:space="preserve">ей </w:t>
      </w:r>
      <w:r w:rsidR="00D92289" w:rsidRPr="00E665F6">
        <w:rPr>
          <w:rFonts w:eastAsia="Calibri"/>
          <w:sz w:val="28"/>
          <w:szCs w:val="28"/>
          <w:lang w:val="en-US" w:eastAsia="en-US"/>
        </w:rPr>
        <w:t>COVID</w:t>
      </w:r>
      <w:r w:rsidR="00D92289" w:rsidRPr="00E665F6">
        <w:rPr>
          <w:rFonts w:eastAsia="Calibri"/>
          <w:sz w:val="28"/>
          <w:szCs w:val="28"/>
          <w:lang w:eastAsia="en-US"/>
        </w:rPr>
        <w:t>-19</w:t>
      </w:r>
      <w:r w:rsidR="007206E2">
        <w:rPr>
          <w:rFonts w:eastAsia="Calibri"/>
          <w:sz w:val="28"/>
          <w:szCs w:val="28"/>
          <w:lang w:eastAsia="en-US"/>
        </w:rPr>
        <w:t>.</w:t>
      </w:r>
      <w:r w:rsidR="00D92289" w:rsidRPr="00E665F6">
        <w:rPr>
          <w:rFonts w:eastAsia="Calibri"/>
          <w:sz w:val="28"/>
          <w:szCs w:val="28"/>
          <w:lang w:eastAsia="en-US"/>
        </w:rPr>
        <w:t xml:space="preserve"> </w:t>
      </w:r>
    </w:p>
    <w:p w:rsidR="00D92289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D92289" w:rsidRPr="00E665F6">
        <w:rPr>
          <w:rFonts w:eastAsia="Calibri"/>
          <w:sz w:val="28"/>
          <w:szCs w:val="28"/>
          <w:lang w:eastAsia="en-US"/>
        </w:rPr>
        <w:t>ритерии н</w:t>
      </w:r>
      <w:r w:rsidR="007206E2">
        <w:rPr>
          <w:rFonts w:eastAsia="Calibri"/>
          <w:sz w:val="28"/>
          <w:szCs w:val="28"/>
          <w:lang w:eastAsia="en-US"/>
        </w:rPr>
        <w:t>ачала и окончании ИВЛ у пациент</w:t>
      </w:r>
      <w:r w:rsidR="00066497">
        <w:rPr>
          <w:rFonts w:eastAsia="Calibri"/>
          <w:sz w:val="28"/>
          <w:szCs w:val="28"/>
          <w:lang w:eastAsia="en-US"/>
        </w:rPr>
        <w:t xml:space="preserve">ов с осложненными формами </w:t>
      </w:r>
      <w:r w:rsidR="00D92289" w:rsidRPr="00E665F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="00D92289" w:rsidRPr="00E665F6">
        <w:rPr>
          <w:sz w:val="28"/>
          <w:szCs w:val="28"/>
        </w:rPr>
        <w:t>вирусной инфек</w:t>
      </w:r>
      <w:r w:rsidR="007206E2">
        <w:rPr>
          <w:sz w:val="28"/>
          <w:szCs w:val="28"/>
        </w:rPr>
        <w:t>ци</w:t>
      </w:r>
      <w:r w:rsidR="00D92289" w:rsidRPr="00E665F6">
        <w:rPr>
          <w:sz w:val="28"/>
          <w:szCs w:val="28"/>
        </w:rPr>
        <w:t xml:space="preserve">ей </w:t>
      </w:r>
      <w:r w:rsidR="00D92289" w:rsidRPr="00E665F6">
        <w:rPr>
          <w:rFonts w:eastAsia="Calibri"/>
          <w:sz w:val="28"/>
          <w:szCs w:val="28"/>
          <w:lang w:val="en-US" w:eastAsia="en-US"/>
        </w:rPr>
        <w:t>COVID</w:t>
      </w:r>
      <w:r w:rsidR="00D92289" w:rsidRPr="00E665F6">
        <w:rPr>
          <w:rFonts w:eastAsia="Calibri"/>
          <w:sz w:val="28"/>
          <w:szCs w:val="28"/>
          <w:lang w:eastAsia="en-US"/>
        </w:rPr>
        <w:t>-19.</w:t>
      </w:r>
    </w:p>
    <w:p w:rsidR="00D92289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D92289" w:rsidRPr="00E665F6">
        <w:rPr>
          <w:rFonts w:eastAsia="Calibri"/>
          <w:sz w:val="28"/>
          <w:szCs w:val="28"/>
          <w:lang w:eastAsia="en-US"/>
        </w:rPr>
        <w:t>сновные принципы про</w:t>
      </w:r>
      <w:r>
        <w:rPr>
          <w:rFonts w:eastAsia="Calibri"/>
          <w:sz w:val="28"/>
          <w:szCs w:val="28"/>
          <w:lang w:eastAsia="en-US"/>
        </w:rPr>
        <w:t>в</w:t>
      </w:r>
      <w:r w:rsidR="00066497">
        <w:rPr>
          <w:rFonts w:eastAsia="Calibri"/>
          <w:sz w:val="28"/>
          <w:szCs w:val="28"/>
          <w:lang w:eastAsia="en-US"/>
        </w:rPr>
        <w:t>едения ИВЛ у</w:t>
      </w:r>
      <w:r w:rsidR="00D92289" w:rsidRPr="00E665F6">
        <w:rPr>
          <w:rFonts w:eastAsia="Calibri"/>
          <w:sz w:val="28"/>
          <w:szCs w:val="28"/>
          <w:lang w:eastAsia="en-US"/>
        </w:rPr>
        <w:t xml:space="preserve"> па</w:t>
      </w:r>
      <w:r w:rsidR="00066497">
        <w:rPr>
          <w:rFonts w:eastAsia="Calibri"/>
          <w:sz w:val="28"/>
          <w:szCs w:val="28"/>
          <w:lang w:eastAsia="en-US"/>
        </w:rPr>
        <w:t xml:space="preserve">циентов с осложненными формами </w:t>
      </w:r>
      <w:r w:rsidR="00D92289" w:rsidRPr="00E665F6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="00D92289" w:rsidRPr="00E665F6">
        <w:rPr>
          <w:sz w:val="28"/>
          <w:szCs w:val="28"/>
        </w:rPr>
        <w:t xml:space="preserve">вирусной </w:t>
      </w:r>
      <w:r w:rsidR="00036D87" w:rsidRPr="00E665F6">
        <w:rPr>
          <w:sz w:val="28"/>
          <w:szCs w:val="28"/>
        </w:rPr>
        <w:t>инфекцией</w:t>
      </w:r>
      <w:r w:rsidR="00D92289" w:rsidRPr="00E665F6">
        <w:rPr>
          <w:sz w:val="28"/>
          <w:szCs w:val="28"/>
        </w:rPr>
        <w:t xml:space="preserve"> </w:t>
      </w:r>
      <w:r w:rsidR="00D92289" w:rsidRPr="00E665F6">
        <w:rPr>
          <w:rFonts w:eastAsia="Calibri"/>
          <w:sz w:val="28"/>
          <w:szCs w:val="28"/>
          <w:lang w:val="en-US" w:eastAsia="en-US"/>
        </w:rPr>
        <w:t>COVID</w:t>
      </w:r>
      <w:r w:rsidR="00D92289" w:rsidRPr="00E665F6">
        <w:rPr>
          <w:rFonts w:eastAsia="Calibri"/>
          <w:sz w:val="28"/>
          <w:szCs w:val="28"/>
          <w:lang w:eastAsia="en-US"/>
        </w:rPr>
        <w:t>-19.</w:t>
      </w:r>
    </w:p>
    <w:p w:rsidR="00D92289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7206E2">
        <w:rPr>
          <w:rFonts w:eastAsia="Calibri"/>
          <w:sz w:val="28"/>
          <w:szCs w:val="28"/>
          <w:lang w:eastAsia="en-US"/>
        </w:rPr>
        <w:t>оказания и про</w:t>
      </w:r>
      <w:r w:rsidR="00D92289" w:rsidRPr="00E665F6">
        <w:rPr>
          <w:rFonts w:eastAsia="Calibri"/>
          <w:sz w:val="28"/>
          <w:szCs w:val="28"/>
          <w:lang w:eastAsia="en-US"/>
        </w:rPr>
        <w:t>тивопока</w:t>
      </w:r>
      <w:r w:rsidR="007206E2">
        <w:rPr>
          <w:rFonts w:eastAsia="Calibri"/>
          <w:sz w:val="28"/>
          <w:szCs w:val="28"/>
          <w:lang w:eastAsia="en-US"/>
        </w:rPr>
        <w:t>зания к проведению поддерживающ</w:t>
      </w:r>
      <w:r w:rsidR="00D92289" w:rsidRPr="00E665F6">
        <w:rPr>
          <w:rFonts w:eastAsia="Calibri"/>
          <w:sz w:val="28"/>
          <w:szCs w:val="28"/>
          <w:lang w:eastAsia="en-US"/>
        </w:rPr>
        <w:t xml:space="preserve">ей терапии </w:t>
      </w:r>
      <w:r w:rsidR="00D92289" w:rsidRPr="00E665F6">
        <w:rPr>
          <w:rFonts w:eastAsia="Calibri"/>
          <w:sz w:val="28"/>
          <w:szCs w:val="28"/>
          <w:lang w:val="en-US" w:eastAsia="en-US"/>
        </w:rPr>
        <w:t>ALSS</w:t>
      </w:r>
      <w:r w:rsidR="00D92289" w:rsidRPr="00E665F6">
        <w:rPr>
          <w:sz w:val="28"/>
          <w:szCs w:val="28"/>
        </w:rPr>
        <w:t xml:space="preserve"> .</w:t>
      </w:r>
    </w:p>
    <w:p w:rsidR="00D92289" w:rsidRPr="00E665F6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2289" w:rsidRPr="00E665F6">
        <w:rPr>
          <w:sz w:val="28"/>
          <w:szCs w:val="28"/>
        </w:rPr>
        <w:t>оказания к проведению ЭКМО-поддержки.</w:t>
      </w:r>
    </w:p>
    <w:p w:rsidR="00D92289" w:rsidRPr="00E665F6" w:rsidRDefault="00D92289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5F6">
        <w:rPr>
          <w:sz w:val="28"/>
          <w:szCs w:val="28"/>
        </w:rPr>
        <w:t>Методика проведения ЭКМО-поддержки: выбор режима, параметры вентиляции, антикоагулянтная терапия.</w:t>
      </w:r>
    </w:p>
    <w:p w:rsidR="00D92289" w:rsidRPr="00E665F6" w:rsidRDefault="00D92289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5F6">
        <w:rPr>
          <w:sz w:val="28"/>
          <w:szCs w:val="28"/>
        </w:rPr>
        <w:t>Отлучение о</w:t>
      </w:r>
      <w:r w:rsidR="007206E2">
        <w:rPr>
          <w:sz w:val="28"/>
          <w:szCs w:val="28"/>
        </w:rPr>
        <w:t>т</w:t>
      </w:r>
      <w:r w:rsidRPr="00E665F6">
        <w:rPr>
          <w:sz w:val="28"/>
          <w:szCs w:val="28"/>
        </w:rPr>
        <w:t xml:space="preserve"> ЭКМО и механической вентиляции</w:t>
      </w:r>
      <w:r w:rsidR="007206E2">
        <w:rPr>
          <w:sz w:val="28"/>
          <w:szCs w:val="28"/>
        </w:rPr>
        <w:t>.</w:t>
      </w:r>
    </w:p>
    <w:p w:rsidR="00473259" w:rsidRPr="004745C5" w:rsidRDefault="00E665F6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Рациональная антибактериальная терапия</w:t>
      </w:r>
      <w:r w:rsidR="00473259" w:rsidRPr="004745C5">
        <w:rPr>
          <w:rFonts w:eastAsia="Calibri"/>
          <w:bCs/>
          <w:sz w:val="28"/>
          <w:szCs w:val="28"/>
        </w:rPr>
        <w:t xml:space="preserve"> при коронавирусной инфекции</w:t>
      </w:r>
      <w:r w:rsidR="00F06E8F" w:rsidRPr="004745C5">
        <w:rPr>
          <w:rFonts w:eastAsia="Calibri"/>
          <w:bCs/>
          <w:sz w:val="28"/>
          <w:szCs w:val="28"/>
        </w:rPr>
        <w:t xml:space="preserve">. </w:t>
      </w:r>
      <w:r w:rsidR="00473259" w:rsidRPr="004745C5">
        <w:rPr>
          <w:rFonts w:eastAsia="Calibri"/>
          <w:bCs/>
          <w:sz w:val="28"/>
          <w:szCs w:val="28"/>
        </w:rPr>
        <w:t>Стартовые антибактериальные препараты при осложненных формах коронавирусной инфекции</w:t>
      </w:r>
      <w:r w:rsidR="008334CD">
        <w:rPr>
          <w:rFonts w:eastAsia="Calibri"/>
          <w:bCs/>
          <w:sz w:val="28"/>
          <w:szCs w:val="28"/>
        </w:rPr>
        <w:t>.</w:t>
      </w:r>
    </w:p>
    <w:p w:rsidR="00D92289" w:rsidRDefault="00D92289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lastRenderedPageBreak/>
        <w:t xml:space="preserve">Основные принципы проведения нутритивной поддержки у </w:t>
      </w:r>
      <w:r>
        <w:rPr>
          <w:rFonts w:eastAsia="Calibri"/>
          <w:sz w:val="28"/>
          <w:szCs w:val="28"/>
          <w:lang w:eastAsia="en-US"/>
        </w:rPr>
        <w:t xml:space="preserve">пациентов с осложненными формами </w:t>
      </w:r>
      <w:r w:rsidRPr="00D92289">
        <w:rPr>
          <w:sz w:val="28"/>
          <w:szCs w:val="28"/>
        </w:rPr>
        <w:t>корон</w:t>
      </w:r>
      <w:r w:rsidR="007206E2">
        <w:rPr>
          <w:sz w:val="28"/>
          <w:szCs w:val="28"/>
        </w:rPr>
        <w:t>а</w:t>
      </w:r>
      <w:r w:rsidRPr="00D92289">
        <w:rPr>
          <w:sz w:val="28"/>
          <w:szCs w:val="28"/>
        </w:rPr>
        <w:t>вирусной инфек</w:t>
      </w:r>
      <w:r w:rsidR="007206E2">
        <w:rPr>
          <w:sz w:val="28"/>
          <w:szCs w:val="28"/>
        </w:rPr>
        <w:t>ци</w:t>
      </w:r>
      <w:r w:rsidRPr="00D92289">
        <w:rPr>
          <w:sz w:val="28"/>
          <w:szCs w:val="28"/>
        </w:rPr>
        <w:t xml:space="preserve">ей </w:t>
      </w:r>
      <w:r w:rsidRPr="00D92289">
        <w:rPr>
          <w:rFonts w:eastAsia="Calibri"/>
          <w:sz w:val="28"/>
          <w:szCs w:val="28"/>
          <w:lang w:val="en-US" w:eastAsia="en-US"/>
        </w:rPr>
        <w:t>COVID</w:t>
      </w:r>
      <w:r w:rsidRPr="00D92289">
        <w:rPr>
          <w:rFonts w:eastAsia="Calibri"/>
          <w:sz w:val="28"/>
          <w:szCs w:val="28"/>
          <w:lang w:eastAsia="en-US"/>
        </w:rPr>
        <w:t>-19</w:t>
      </w:r>
      <w:r>
        <w:rPr>
          <w:rFonts w:eastAsia="Calibri"/>
          <w:sz w:val="28"/>
          <w:szCs w:val="28"/>
          <w:lang w:eastAsia="en-US"/>
        </w:rPr>
        <w:t>.</w:t>
      </w:r>
    </w:p>
    <w:p w:rsidR="00554A2A" w:rsidRDefault="00554A2A" w:rsidP="00043269">
      <w:pPr>
        <w:pStyle w:val="af"/>
        <w:numPr>
          <w:ilvl w:val="0"/>
          <w:numId w:val="26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Показания и противопоказания к проведению реабилитационных меропри</w:t>
      </w:r>
      <w:r w:rsidR="00A76CA3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тий у пациент</w:t>
      </w:r>
      <w:r w:rsidR="00A76CA3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в ОРИТ.</w:t>
      </w:r>
    </w:p>
    <w:p w:rsidR="00784C91" w:rsidRDefault="00784C91" w:rsidP="002B1E98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B6411A" w:rsidRDefault="00B6411A" w:rsidP="00B95593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E665F6">
        <w:rPr>
          <w:rFonts w:eastAsia="Calibri"/>
          <w:bCs/>
          <w:sz w:val="28"/>
          <w:szCs w:val="28"/>
        </w:rPr>
        <w:t>Перечислите препараты для этиотропного</w:t>
      </w:r>
      <w:r>
        <w:rPr>
          <w:rFonts w:eastAsia="Calibri"/>
          <w:bCs/>
          <w:sz w:val="28"/>
          <w:szCs w:val="28"/>
        </w:rPr>
        <w:t xml:space="preserve"> и пато</w:t>
      </w:r>
      <w:r w:rsidR="00A76CA3">
        <w:rPr>
          <w:rFonts w:eastAsia="Calibri"/>
          <w:bCs/>
          <w:sz w:val="28"/>
          <w:szCs w:val="28"/>
        </w:rPr>
        <w:t>г</w:t>
      </w:r>
      <w:r>
        <w:rPr>
          <w:rFonts w:eastAsia="Calibri"/>
          <w:bCs/>
          <w:sz w:val="28"/>
          <w:szCs w:val="28"/>
        </w:rPr>
        <w:t>енетического</w:t>
      </w:r>
      <w:r w:rsidRPr="00E665F6">
        <w:rPr>
          <w:rFonts w:eastAsia="Calibri"/>
          <w:bCs/>
          <w:sz w:val="28"/>
          <w:szCs w:val="28"/>
        </w:rPr>
        <w:t xml:space="preserve"> лечения </w:t>
      </w:r>
      <w:r w:rsidRPr="00E665F6">
        <w:rPr>
          <w:sz w:val="28"/>
          <w:szCs w:val="28"/>
        </w:rPr>
        <w:t>COVID-19.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65F6">
        <w:rPr>
          <w:sz w:val="28"/>
          <w:szCs w:val="28"/>
        </w:rPr>
        <w:t>П</w:t>
      </w:r>
      <w:r w:rsidR="00A76CA3">
        <w:rPr>
          <w:sz w:val="28"/>
          <w:szCs w:val="28"/>
        </w:rPr>
        <w:t>ере</w:t>
      </w:r>
      <w:r w:rsidR="00066497">
        <w:rPr>
          <w:sz w:val="28"/>
          <w:szCs w:val="28"/>
        </w:rPr>
        <w:t xml:space="preserve">числите принципы инфузионной </w:t>
      </w:r>
      <w:r w:rsidRPr="00E665F6">
        <w:rPr>
          <w:sz w:val="28"/>
          <w:szCs w:val="28"/>
        </w:rPr>
        <w:t>терапии у пациентов с осложненными формами корон</w:t>
      </w:r>
      <w:r w:rsidR="00A76CA3"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 w:rsidR="00A76CA3"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rFonts w:eastAsia="Calibri"/>
          <w:sz w:val="28"/>
          <w:szCs w:val="28"/>
          <w:lang w:val="en-US" w:eastAsia="en-US"/>
        </w:rPr>
        <w:t>COVID</w:t>
      </w:r>
      <w:r w:rsidRPr="00E665F6">
        <w:rPr>
          <w:rFonts w:eastAsia="Calibri"/>
          <w:sz w:val="28"/>
          <w:szCs w:val="28"/>
          <w:lang w:eastAsia="en-US"/>
        </w:rPr>
        <w:t xml:space="preserve">-19 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65F6">
        <w:rPr>
          <w:rFonts w:eastAsia="Calibri"/>
          <w:sz w:val="28"/>
          <w:szCs w:val="28"/>
          <w:lang w:eastAsia="en-US"/>
        </w:rPr>
        <w:t>Назовите показания и противопоказания к проведен</w:t>
      </w:r>
      <w:r w:rsidR="00A76CA3">
        <w:rPr>
          <w:rFonts w:eastAsia="Calibri"/>
          <w:sz w:val="28"/>
          <w:szCs w:val="28"/>
          <w:lang w:eastAsia="en-US"/>
        </w:rPr>
        <w:t>и</w:t>
      </w:r>
      <w:r w:rsidR="00036D87">
        <w:rPr>
          <w:rFonts w:eastAsia="Calibri"/>
          <w:sz w:val="28"/>
          <w:szCs w:val="28"/>
          <w:lang w:eastAsia="en-US"/>
        </w:rPr>
        <w:t xml:space="preserve">ю различных методов </w:t>
      </w:r>
      <w:r w:rsidRPr="00E665F6">
        <w:rPr>
          <w:rFonts w:eastAsia="Calibri"/>
          <w:sz w:val="28"/>
          <w:szCs w:val="28"/>
          <w:lang w:eastAsia="en-US"/>
        </w:rPr>
        <w:t>и</w:t>
      </w:r>
      <w:r w:rsidR="00036D87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в</w:t>
      </w:r>
      <w:r w:rsidRPr="00E665F6">
        <w:rPr>
          <w:rFonts w:eastAsia="Calibri"/>
          <w:sz w:val="28"/>
          <w:szCs w:val="28"/>
          <w:lang w:eastAsia="en-US"/>
        </w:rPr>
        <w:t>азивной ИВЛ, у п</w:t>
      </w:r>
      <w:r w:rsidR="00066497">
        <w:rPr>
          <w:rFonts w:eastAsia="Calibri"/>
          <w:sz w:val="28"/>
          <w:szCs w:val="28"/>
          <w:lang w:eastAsia="en-US"/>
        </w:rPr>
        <w:t>ациентов с осложненными формами</w:t>
      </w:r>
      <w:r w:rsidRPr="00E665F6">
        <w:rPr>
          <w:rFonts w:eastAsia="Calibri"/>
          <w:sz w:val="28"/>
          <w:szCs w:val="28"/>
          <w:lang w:eastAsia="en-US"/>
        </w:rPr>
        <w:t xml:space="preserve"> </w:t>
      </w:r>
      <w:r w:rsidRPr="00E665F6">
        <w:rPr>
          <w:sz w:val="28"/>
          <w:szCs w:val="28"/>
        </w:rPr>
        <w:t>корон</w:t>
      </w:r>
      <w:r w:rsidR="00A76CA3"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 w:rsidR="00A76CA3"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rFonts w:eastAsia="Calibri"/>
          <w:sz w:val="28"/>
          <w:szCs w:val="28"/>
          <w:lang w:val="en-US" w:eastAsia="en-US"/>
        </w:rPr>
        <w:t>COVID</w:t>
      </w:r>
      <w:r w:rsidRPr="00E665F6">
        <w:rPr>
          <w:rFonts w:eastAsia="Calibri"/>
          <w:sz w:val="28"/>
          <w:szCs w:val="28"/>
          <w:lang w:eastAsia="en-US"/>
        </w:rPr>
        <w:t xml:space="preserve">-19 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665F6">
        <w:rPr>
          <w:rFonts w:eastAsia="Calibri"/>
          <w:sz w:val="28"/>
          <w:szCs w:val="28"/>
          <w:lang w:eastAsia="en-US"/>
        </w:rPr>
        <w:t>Назовите критерии начала и окончани</w:t>
      </w:r>
      <w:r w:rsidR="00A76CA3">
        <w:rPr>
          <w:rFonts w:eastAsia="Calibri"/>
          <w:sz w:val="28"/>
          <w:szCs w:val="28"/>
          <w:lang w:eastAsia="en-US"/>
        </w:rPr>
        <w:t>я</w:t>
      </w:r>
      <w:r w:rsidRPr="00E665F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ин</w:t>
      </w:r>
      <w:r w:rsidR="00A76CA3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азивной </w:t>
      </w:r>
      <w:r w:rsidRPr="00E665F6">
        <w:rPr>
          <w:rFonts w:eastAsia="Calibri"/>
          <w:sz w:val="28"/>
          <w:szCs w:val="28"/>
          <w:lang w:eastAsia="en-US"/>
        </w:rPr>
        <w:t>ИВЛ у па</w:t>
      </w:r>
      <w:r w:rsidR="00066497">
        <w:rPr>
          <w:rFonts w:eastAsia="Calibri"/>
          <w:sz w:val="28"/>
          <w:szCs w:val="28"/>
          <w:lang w:eastAsia="en-US"/>
        </w:rPr>
        <w:t xml:space="preserve">циентов с осложненными формами </w:t>
      </w:r>
      <w:r w:rsidRPr="00E665F6">
        <w:rPr>
          <w:sz w:val="28"/>
          <w:szCs w:val="28"/>
        </w:rPr>
        <w:t>корон</w:t>
      </w:r>
      <w:r w:rsidR="00A76CA3">
        <w:rPr>
          <w:sz w:val="28"/>
          <w:szCs w:val="28"/>
        </w:rPr>
        <w:t>а</w:t>
      </w:r>
      <w:r w:rsidRPr="00E665F6">
        <w:rPr>
          <w:sz w:val="28"/>
          <w:szCs w:val="28"/>
        </w:rPr>
        <w:t>вирусной инфек</w:t>
      </w:r>
      <w:r w:rsidR="00A76CA3">
        <w:rPr>
          <w:sz w:val="28"/>
          <w:szCs w:val="28"/>
        </w:rPr>
        <w:t>ци</w:t>
      </w:r>
      <w:r w:rsidRPr="00E665F6">
        <w:rPr>
          <w:sz w:val="28"/>
          <w:szCs w:val="28"/>
        </w:rPr>
        <w:t xml:space="preserve">ей </w:t>
      </w:r>
      <w:r w:rsidRPr="00E665F6">
        <w:rPr>
          <w:rFonts w:eastAsia="Calibri"/>
          <w:sz w:val="28"/>
          <w:szCs w:val="28"/>
          <w:lang w:val="en-US" w:eastAsia="en-US"/>
        </w:rPr>
        <w:t>COVID</w:t>
      </w:r>
      <w:r w:rsidRPr="00E665F6">
        <w:rPr>
          <w:rFonts w:eastAsia="Calibri"/>
          <w:sz w:val="28"/>
          <w:szCs w:val="28"/>
          <w:lang w:eastAsia="en-US"/>
        </w:rPr>
        <w:t>-19.</w:t>
      </w:r>
    </w:p>
    <w:p w:rsidR="006033E8" w:rsidRPr="006033E8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33E8">
        <w:rPr>
          <w:rFonts w:eastAsia="Calibri"/>
          <w:sz w:val="28"/>
          <w:szCs w:val="28"/>
          <w:lang w:eastAsia="en-US"/>
        </w:rPr>
        <w:t>Укажите осн</w:t>
      </w:r>
      <w:r w:rsidR="00066497">
        <w:rPr>
          <w:rFonts w:eastAsia="Calibri"/>
          <w:sz w:val="28"/>
          <w:szCs w:val="28"/>
          <w:lang w:eastAsia="en-US"/>
        </w:rPr>
        <w:t>овные принципы проведения ИВЛ у</w:t>
      </w:r>
      <w:r w:rsidRPr="006033E8">
        <w:rPr>
          <w:rFonts w:eastAsia="Calibri"/>
          <w:sz w:val="28"/>
          <w:szCs w:val="28"/>
          <w:lang w:eastAsia="en-US"/>
        </w:rPr>
        <w:t xml:space="preserve"> па</w:t>
      </w:r>
      <w:r w:rsidR="00066497">
        <w:rPr>
          <w:rFonts w:eastAsia="Calibri"/>
          <w:sz w:val="28"/>
          <w:szCs w:val="28"/>
          <w:lang w:eastAsia="en-US"/>
        </w:rPr>
        <w:t xml:space="preserve">циентов с осложненными формами </w:t>
      </w:r>
      <w:r w:rsidRPr="006033E8">
        <w:rPr>
          <w:sz w:val="28"/>
          <w:szCs w:val="28"/>
        </w:rPr>
        <w:t>корон</w:t>
      </w:r>
      <w:r w:rsidR="00A76CA3">
        <w:rPr>
          <w:sz w:val="28"/>
          <w:szCs w:val="28"/>
        </w:rPr>
        <w:t>а</w:t>
      </w:r>
      <w:r w:rsidRPr="006033E8">
        <w:rPr>
          <w:sz w:val="28"/>
          <w:szCs w:val="28"/>
        </w:rPr>
        <w:t>вирусной инфек</w:t>
      </w:r>
      <w:r w:rsidR="00A76CA3">
        <w:rPr>
          <w:sz w:val="28"/>
          <w:szCs w:val="28"/>
        </w:rPr>
        <w:t>ци</w:t>
      </w:r>
      <w:r w:rsidRPr="006033E8">
        <w:rPr>
          <w:sz w:val="28"/>
          <w:szCs w:val="28"/>
        </w:rPr>
        <w:t xml:space="preserve">ей </w:t>
      </w:r>
      <w:r w:rsidRPr="006033E8">
        <w:rPr>
          <w:rFonts w:eastAsia="Calibri"/>
          <w:sz w:val="28"/>
          <w:szCs w:val="28"/>
          <w:lang w:val="en-US" w:eastAsia="en-US"/>
        </w:rPr>
        <w:t>COVID</w:t>
      </w:r>
      <w:r w:rsidRPr="006033E8">
        <w:rPr>
          <w:rFonts w:eastAsia="Calibri"/>
          <w:sz w:val="28"/>
          <w:szCs w:val="28"/>
          <w:lang w:eastAsia="en-US"/>
        </w:rPr>
        <w:t>-19.</w:t>
      </w:r>
    </w:p>
    <w:p w:rsidR="003C7300" w:rsidRPr="006033E8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33E8">
        <w:rPr>
          <w:rFonts w:eastAsia="Calibri"/>
          <w:sz w:val="28"/>
          <w:szCs w:val="28"/>
          <w:lang w:eastAsia="en-US"/>
        </w:rPr>
        <w:t>Назовите показания и противопока</w:t>
      </w:r>
      <w:r w:rsidR="00A76CA3">
        <w:rPr>
          <w:rFonts w:eastAsia="Calibri"/>
          <w:sz w:val="28"/>
          <w:szCs w:val="28"/>
          <w:lang w:eastAsia="en-US"/>
        </w:rPr>
        <w:t>зания к проведению поддерживающ</w:t>
      </w:r>
      <w:r w:rsidRPr="006033E8">
        <w:rPr>
          <w:rFonts w:eastAsia="Calibri"/>
          <w:sz w:val="28"/>
          <w:szCs w:val="28"/>
          <w:lang w:eastAsia="en-US"/>
        </w:rPr>
        <w:t xml:space="preserve">ей терапии </w:t>
      </w:r>
      <w:r w:rsidRPr="006033E8">
        <w:rPr>
          <w:rFonts w:eastAsia="Calibri"/>
          <w:sz w:val="28"/>
          <w:szCs w:val="28"/>
          <w:lang w:val="en-US" w:eastAsia="en-US"/>
        </w:rPr>
        <w:t>ALSS</w:t>
      </w:r>
      <w:r w:rsidRPr="006033E8">
        <w:rPr>
          <w:rFonts w:eastAsia="Calibri"/>
          <w:sz w:val="28"/>
          <w:szCs w:val="28"/>
          <w:lang w:eastAsia="en-US"/>
        </w:rPr>
        <w:t xml:space="preserve">, </w:t>
      </w:r>
      <w:r w:rsidR="003C7300" w:rsidRPr="006033E8">
        <w:rPr>
          <w:sz w:val="28"/>
          <w:szCs w:val="28"/>
        </w:rPr>
        <w:t>непрерывной заместительной поче</w:t>
      </w:r>
      <w:r w:rsidR="00A76CA3">
        <w:rPr>
          <w:sz w:val="28"/>
          <w:szCs w:val="28"/>
        </w:rPr>
        <w:t>ч</w:t>
      </w:r>
      <w:r w:rsidR="003C7300" w:rsidRPr="006033E8">
        <w:rPr>
          <w:sz w:val="28"/>
          <w:szCs w:val="28"/>
        </w:rPr>
        <w:t>ной терапии (НЗПТ).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5F6">
        <w:rPr>
          <w:sz w:val="28"/>
          <w:szCs w:val="28"/>
        </w:rPr>
        <w:t>Назовите показания к проведению ЭКМО-поддержки.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5F6">
        <w:rPr>
          <w:sz w:val="28"/>
          <w:szCs w:val="28"/>
        </w:rPr>
        <w:t>Методика проведения ЭКМО-поддержки: выбор режима, параметры вентиляции, антикоагулянтная терапия.</w:t>
      </w:r>
    </w:p>
    <w:p w:rsidR="00E665F6" w:rsidRP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665F6">
        <w:rPr>
          <w:sz w:val="28"/>
          <w:szCs w:val="28"/>
        </w:rPr>
        <w:t>Отлучение о ЭКМО и механической вентиляции</w:t>
      </w:r>
      <w:r w:rsidR="00A76CA3">
        <w:rPr>
          <w:sz w:val="28"/>
          <w:szCs w:val="28"/>
        </w:rPr>
        <w:t>.</w:t>
      </w:r>
    </w:p>
    <w:p w:rsidR="00E665F6" w:rsidRPr="004745C5" w:rsidRDefault="00E665F6" w:rsidP="00B95593">
      <w:pPr>
        <w:pStyle w:val="af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Составьте алгоритм лечения пациента с септическим шоком</w:t>
      </w:r>
      <w:r>
        <w:rPr>
          <w:rFonts w:eastAsia="Calibri"/>
          <w:bCs/>
          <w:sz w:val="28"/>
          <w:szCs w:val="28"/>
        </w:rPr>
        <w:t>.</w:t>
      </w:r>
    </w:p>
    <w:p w:rsid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 xml:space="preserve">Показания и противопоказания к проведению нутритивной поддержки у </w:t>
      </w:r>
      <w:r w:rsidR="00177237">
        <w:rPr>
          <w:rFonts w:eastAsia="Calibri"/>
          <w:sz w:val="28"/>
          <w:szCs w:val="28"/>
          <w:lang w:eastAsia="en-US"/>
        </w:rPr>
        <w:t>пациент</w:t>
      </w:r>
      <w:r>
        <w:rPr>
          <w:rFonts w:eastAsia="Calibri"/>
          <w:sz w:val="28"/>
          <w:szCs w:val="28"/>
          <w:lang w:eastAsia="en-US"/>
        </w:rPr>
        <w:t xml:space="preserve">ов с осложненными формами </w:t>
      </w:r>
      <w:r w:rsidRPr="00D92289">
        <w:rPr>
          <w:rFonts w:eastAsia="Calibri"/>
          <w:sz w:val="28"/>
          <w:szCs w:val="28"/>
          <w:lang w:eastAsia="en-US"/>
        </w:rPr>
        <w:t xml:space="preserve"> </w:t>
      </w:r>
      <w:r w:rsidRPr="00D92289">
        <w:rPr>
          <w:sz w:val="28"/>
          <w:szCs w:val="28"/>
        </w:rPr>
        <w:t>корон</w:t>
      </w:r>
      <w:r w:rsidR="00177237">
        <w:rPr>
          <w:sz w:val="28"/>
          <w:szCs w:val="28"/>
        </w:rPr>
        <w:t>а</w:t>
      </w:r>
      <w:r w:rsidRPr="00D92289">
        <w:rPr>
          <w:sz w:val="28"/>
          <w:szCs w:val="28"/>
        </w:rPr>
        <w:t>вирусной инфек</w:t>
      </w:r>
      <w:r w:rsidR="00177237">
        <w:rPr>
          <w:sz w:val="28"/>
          <w:szCs w:val="28"/>
        </w:rPr>
        <w:t>ци</w:t>
      </w:r>
      <w:r w:rsidRPr="00D92289">
        <w:rPr>
          <w:sz w:val="28"/>
          <w:szCs w:val="28"/>
        </w:rPr>
        <w:t xml:space="preserve">ей </w:t>
      </w:r>
      <w:r w:rsidRPr="00D92289">
        <w:rPr>
          <w:rFonts w:eastAsia="Calibri"/>
          <w:sz w:val="28"/>
          <w:szCs w:val="28"/>
          <w:lang w:val="en-US" w:eastAsia="en-US"/>
        </w:rPr>
        <w:t>COVID</w:t>
      </w:r>
      <w:r w:rsidRPr="00D92289">
        <w:rPr>
          <w:rFonts w:eastAsia="Calibri"/>
          <w:sz w:val="28"/>
          <w:szCs w:val="28"/>
          <w:lang w:eastAsia="en-US"/>
        </w:rPr>
        <w:t>-19</w:t>
      </w:r>
      <w:r>
        <w:rPr>
          <w:rFonts w:eastAsia="Calibri"/>
          <w:sz w:val="28"/>
          <w:szCs w:val="28"/>
          <w:lang w:eastAsia="en-US"/>
        </w:rPr>
        <w:t>.</w:t>
      </w:r>
    </w:p>
    <w:p w:rsidR="00E665F6" w:rsidRDefault="00E665F6" w:rsidP="00B95593">
      <w:pPr>
        <w:pStyle w:val="af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Особенности проведения реабилитационных меропри</w:t>
      </w:r>
      <w:r w:rsidR="0017723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тий у пациент</w:t>
      </w:r>
      <w:r w:rsidR="00177237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в ОРИТ.</w:t>
      </w:r>
    </w:p>
    <w:p w:rsidR="00E665F6" w:rsidRDefault="00E665F6" w:rsidP="00305F66">
      <w:pPr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EC15E8" w:rsidRDefault="00EC15E8" w:rsidP="00EC15E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15E8"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EC15E8" w:rsidRPr="004745C5" w:rsidRDefault="00EC15E8" w:rsidP="00305F66">
      <w:pPr>
        <w:ind w:firstLine="851"/>
        <w:jc w:val="both"/>
        <w:rPr>
          <w:rFonts w:eastAsia="Calibri"/>
          <w:b/>
          <w:bCs/>
          <w:sz w:val="28"/>
          <w:szCs w:val="28"/>
        </w:rPr>
      </w:pPr>
    </w:p>
    <w:p w:rsidR="00551697" w:rsidRPr="004745C5" w:rsidRDefault="00B6411A" w:rsidP="00B6411A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551697" w:rsidRPr="004745C5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 xml:space="preserve"> </w:t>
      </w:r>
      <w:r w:rsidRPr="004745C5">
        <w:rPr>
          <w:sz w:val="28"/>
        </w:rPr>
        <w:t>«</w:t>
      </w:r>
      <w:r w:rsidR="00551697" w:rsidRPr="004745C5">
        <w:rPr>
          <w:b/>
          <w:sz w:val="28"/>
          <w:szCs w:val="28"/>
        </w:rPr>
        <w:t xml:space="preserve">Лечение </w:t>
      </w:r>
      <w:r w:rsidR="000049B9" w:rsidRPr="004745C5">
        <w:rPr>
          <w:b/>
          <w:sz w:val="28"/>
          <w:szCs w:val="28"/>
        </w:rPr>
        <w:t>коронавирус</w:t>
      </w:r>
      <w:r w:rsidRPr="004745C5">
        <w:rPr>
          <w:b/>
          <w:sz w:val="28"/>
          <w:szCs w:val="28"/>
        </w:rPr>
        <w:t>н</w:t>
      </w:r>
      <w:r w:rsidR="00551697" w:rsidRPr="004745C5">
        <w:rPr>
          <w:b/>
          <w:sz w:val="28"/>
          <w:szCs w:val="28"/>
        </w:rPr>
        <w:t>ой</w:t>
      </w:r>
      <w:r w:rsidRPr="004745C5">
        <w:rPr>
          <w:b/>
          <w:sz w:val="28"/>
          <w:szCs w:val="28"/>
        </w:rPr>
        <w:t xml:space="preserve"> инфекци</w:t>
      </w:r>
      <w:r w:rsidR="00551697" w:rsidRPr="004745C5">
        <w:rPr>
          <w:b/>
          <w:sz w:val="28"/>
          <w:szCs w:val="28"/>
        </w:rPr>
        <w:t xml:space="preserve">и </w:t>
      </w:r>
    </w:p>
    <w:p w:rsidR="00B6411A" w:rsidRPr="004745C5" w:rsidRDefault="00551697" w:rsidP="00B6411A">
      <w:pPr>
        <w:jc w:val="center"/>
        <w:rPr>
          <w:i/>
          <w:sz w:val="28"/>
          <w:szCs w:val="28"/>
        </w:rPr>
      </w:pPr>
      <w:r w:rsidRPr="004745C5">
        <w:rPr>
          <w:b/>
          <w:sz w:val="28"/>
          <w:szCs w:val="28"/>
        </w:rPr>
        <w:t>COVID-19</w:t>
      </w:r>
      <w:r w:rsidR="00B6411A" w:rsidRPr="004745C5">
        <w:rPr>
          <w:sz w:val="28"/>
        </w:rPr>
        <w:t>»</w:t>
      </w:r>
    </w:p>
    <w:p w:rsidR="00C577DD" w:rsidRPr="004745C5" w:rsidRDefault="00C577DD" w:rsidP="00784C91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036D87" w:rsidRDefault="00C577DD" w:rsidP="00036D87">
      <w:pPr>
        <w:pStyle w:val="af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>
        <w:rPr>
          <w:sz w:val="28"/>
          <w:szCs w:val="28"/>
        </w:rPr>
        <w:t>и  от 19.03.</w:t>
      </w:r>
      <w:r w:rsidRPr="004745C5">
        <w:rPr>
          <w:sz w:val="28"/>
          <w:szCs w:val="28"/>
        </w:rPr>
        <w:t>2020 №198</w:t>
      </w:r>
      <w:r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="00A33F7D">
        <w:rPr>
          <w:sz w:val="28"/>
          <w:szCs w:val="28"/>
        </w:rPr>
        <w:t xml:space="preserve"> (с изменениями и дополнениями)</w:t>
      </w:r>
      <w:r w:rsidRPr="00EC417B">
        <w:rPr>
          <w:sz w:val="28"/>
          <w:szCs w:val="28"/>
        </w:rPr>
        <w:t xml:space="preserve"> </w:t>
      </w:r>
      <w:hyperlink r:id="rId26" w:history="1">
        <w:r w:rsidR="00FC794D" w:rsidRPr="00FC794D">
          <w:rPr>
            <w:color w:val="0000FF"/>
            <w:sz w:val="28"/>
            <w:szCs w:val="28"/>
            <w:u w:val="single"/>
          </w:rPr>
          <w:t>http://publication.pravo.gov.ru/Document/View/0001202003190038</w:t>
        </w:r>
      </w:hyperlink>
      <w:r w:rsidR="00036D87">
        <w:rPr>
          <w:sz w:val="28"/>
          <w:szCs w:val="28"/>
        </w:rPr>
        <w:t>.</w:t>
      </w:r>
    </w:p>
    <w:p w:rsidR="00C577DD" w:rsidRPr="0085567E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 w:rsidR="00036D87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от 2</w:t>
      </w:r>
      <w:r w:rsidR="00A33F7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A33F7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2020 версия </w:t>
      </w:r>
      <w:r w:rsidR="00A33F7D">
        <w:rPr>
          <w:sz w:val="28"/>
          <w:szCs w:val="28"/>
        </w:rPr>
        <w:t>6</w:t>
      </w:r>
      <w:r w:rsidRPr="004745C5">
        <w:rPr>
          <w:sz w:val="28"/>
          <w:szCs w:val="28"/>
        </w:rPr>
        <w:t xml:space="preserve"> </w:t>
      </w:r>
      <w:hyperlink r:id="rId27" w:history="1">
        <w:r w:rsidRPr="0085567E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85567E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036D87">
        <w:rPr>
          <w:sz w:val="28"/>
          <w:szCs w:val="28"/>
        </w:rPr>
        <w:t>.</w:t>
      </w:r>
    </w:p>
    <w:p w:rsidR="00C577DD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Учебно-методическое пособие «Новая коронавирусная и</w:t>
      </w:r>
      <w:r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>
        <w:rPr>
          <w:sz w:val="28"/>
          <w:szCs w:val="28"/>
        </w:rPr>
        <w:t xml:space="preserve"> проф</w:t>
      </w:r>
      <w:r w:rsidR="00036D87">
        <w:rPr>
          <w:sz w:val="28"/>
          <w:szCs w:val="28"/>
        </w:rPr>
        <w:t>илактика». – М.: 2020, 70 с.</w:t>
      </w:r>
    </w:p>
    <w:p w:rsidR="00A33F7D" w:rsidRDefault="00A33F7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>
        <w:rPr>
          <w:sz w:val="28"/>
          <w:szCs w:val="28"/>
          <w:lang w:val="en-US"/>
        </w:rPr>
        <w:t>COVID</w:t>
      </w:r>
      <w:r w:rsidRPr="00A33F7D">
        <w:rPr>
          <w:sz w:val="28"/>
          <w:szCs w:val="28"/>
        </w:rPr>
        <w:t>-19</w:t>
      </w:r>
      <w:r>
        <w:rPr>
          <w:sz w:val="28"/>
          <w:szCs w:val="28"/>
        </w:rPr>
        <w:t>».</w:t>
      </w:r>
    </w:p>
    <w:p w:rsidR="00C577DD" w:rsidRPr="0085567E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</w:t>
      </w:r>
      <w:r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http://docs.cntd.ru/document/564200923</w:t>
      </w:r>
      <w:r w:rsidR="00036D87">
        <w:rPr>
          <w:sz w:val="28"/>
          <w:szCs w:val="28"/>
        </w:rPr>
        <w:t>.</w:t>
      </w:r>
    </w:p>
    <w:p w:rsidR="00C577DD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2811.</w:t>
      </w:r>
      <w:r w:rsidRPr="006F0277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6F0277">
        <w:rPr>
          <w:sz w:val="28"/>
          <w:szCs w:val="28"/>
        </w:rPr>
        <w:t xml:space="preserve">64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sz w:val="28"/>
          <w:szCs w:val="28"/>
        </w:rPr>
        <w:t>»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036D87">
        <w:rPr>
          <w:sz w:val="28"/>
          <w:szCs w:val="28"/>
        </w:rPr>
        <w:t>.</w:t>
      </w:r>
    </w:p>
    <w:p w:rsidR="00C577DD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</w:t>
      </w:r>
      <w:r w:rsidRPr="00EC417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C577DD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</w:t>
      </w:r>
      <w:r w:rsidR="00036D87">
        <w:rPr>
          <w:sz w:val="28"/>
          <w:szCs w:val="28"/>
        </w:rPr>
        <w:t>Пб.:</w:t>
      </w:r>
      <w:r>
        <w:rPr>
          <w:sz w:val="28"/>
          <w:szCs w:val="28"/>
        </w:rPr>
        <w:t xml:space="preserve"> 21.09.2006 (с дополнениями, принятыми на </w:t>
      </w:r>
      <w:r>
        <w:rPr>
          <w:sz w:val="28"/>
          <w:szCs w:val="28"/>
          <w:lang w:val="en-US"/>
        </w:rPr>
        <w:t>IV</w:t>
      </w:r>
      <w:r w:rsidR="00B95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конгрессе по респираторной поддержке. Красноярск, 14-17.09.2013 г). </w:t>
      </w:r>
      <w:r w:rsidRPr="00EC417B">
        <w:rPr>
          <w:color w:val="0000FF"/>
          <w:sz w:val="28"/>
          <w:szCs w:val="28"/>
          <w:u w:val="single"/>
        </w:rPr>
        <w:t>https://docviewer.yandex.ru/view/</w:t>
      </w:r>
    </w:p>
    <w:p w:rsidR="00C577DD" w:rsidRDefault="00C577DD" w:rsidP="00784C91">
      <w:pPr>
        <w:pStyle w:val="af"/>
        <w:numPr>
          <w:ilvl w:val="0"/>
          <w:numId w:val="39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C577DD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C577DD" w:rsidRPr="004745C5" w:rsidRDefault="00C577DD" w:rsidP="00784C91">
      <w:pPr>
        <w:ind w:firstLine="709"/>
        <w:jc w:val="both"/>
        <w:rPr>
          <w:sz w:val="28"/>
          <w:szCs w:val="28"/>
        </w:rPr>
      </w:pPr>
    </w:p>
    <w:p w:rsidR="00C577DD" w:rsidRPr="004745C5" w:rsidRDefault="00C577DD" w:rsidP="00C577DD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C577DD" w:rsidRPr="004745C5" w:rsidRDefault="00C577DD" w:rsidP="00C577DD">
      <w:pPr>
        <w:pStyle w:val="af"/>
        <w:numPr>
          <w:ilvl w:val="0"/>
          <w:numId w:val="40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 w:rsidR="00036D87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C577DD" w:rsidRPr="000A73C2" w:rsidRDefault="00C577DD" w:rsidP="00C577DD">
      <w:pPr>
        <w:pStyle w:val="af"/>
        <w:numPr>
          <w:ilvl w:val="0"/>
          <w:numId w:val="40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28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C577DD" w:rsidRPr="00EB4357" w:rsidRDefault="00C577DD" w:rsidP="00C577DD">
      <w:pPr>
        <w:pStyle w:val="af"/>
        <w:numPr>
          <w:ilvl w:val="0"/>
          <w:numId w:val="40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29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C577DD" w:rsidRDefault="00C577DD" w:rsidP="00C577DD">
      <w:pPr>
        <w:pStyle w:val="af"/>
        <w:numPr>
          <w:ilvl w:val="0"/>
          <w:numId w:val="40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30" w:history="1">
        <w:r w:rsidRPr="0085567E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C577DD" w:rsidRPr="00CA5EAA" w:rsidRDefault="00C577DD" w:rsidP="00C577DD">
      <w:pPr>
        <w:pStyle w:val="af"/>
        <w:numPr>
          <w:ilvl w:val="0"/>
          <w:numId w:val="40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2A41B1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31" w:history="1">
        <w:r w:rsidRPr="0085567E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C577DD" w:rsidRPr="00CA5EAA" w:rsidRDefault="00C577DD" w:rsidP="00C577DD">
      <w:pPr>
        <w:pStyle w:val="af"/>
        <w:numPr>
          <w:ilvl w:val="0"/>
          <w:numId w:val="40"/>
        </w:numPr>
        <w:ind w:left="0" w:firstLine="709"/>
        <w:jc w:val="both"/>
        <w:rPr>
          <w:sz w:val="28"/>
          <w:szCs w:val="28"/>
          <w:lang w:val="en-US"/>
        </w:rPr>
      </w:pPr>
      <w:r w:rsidRPr="00CA5EAA">
        <w:rPr>
          <w:sz w:val="28"/>
          <w:szCs w:val="28"/>
        </w:rPr>
        <w:t xml:space="preserve">Гороховский В.С., Куцый М.Б., Науменко А.А., Охотник В.Д., Черкашина И.Р.)  перевод рекомендаций Surviving Sepsis Campaign </w:t>
      </w:r>
      <w:hyperlink r:id="rId32" w:tgtFrame="_blank" w:history="1">
        <w:r w:rsidRPr="0085567E">
          <w:rPr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CA5EAA">
        <w:rPr>
          <w:sz w:val="28"/>
          <w:szCs w:val="28"/>
        </w:rPr>
        <w:t>.</w:t>
      </w:r>
    </w:p>
    <w:p w:rsidR="00C577DD" w:rsidRPr="002A41B1" w:rsidRDefault="00C577DD" w:rsidP="00C577DD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C577DD" w:rsidRPr="004745C5" w:rsidRDefault="00C577DD" w:rsidP="00C577DD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C577DD" w:rsidRPr="000D710A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33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C577DD">
          <w:rPr>
            <w:color w:val="0000FF"/>
            <w:sz w:val="28"/>
            <w:szCs w:val="28"/>
            <w:u w:val="single"/>
          </w:rPr>
          <w:t>1</w:t>
        </w:r>
      </w:hyperlink>
    </w:p>
    <w:p w:rsidR="00C577DD" w:rsidRPr="00C577DD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lastRenderedPageBreak/>
        <w:t xml:space="preserve">Сайт Департамента здравоохранения города Москвы </w:t>
      </w:r>
      <w:hyperlink r:id="rId34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C577DD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C577DD" w:rsidRPr="000D710A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35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C577DD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C577DD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C577DD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C577DD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C577DD">
          <w:rPr>
            <w:color w:val="0000FF"/>
            <w:sz w:val="28"/>
            <w:szCs w:val="28"/>
            <w:u w:val="single"/>
          </w:rPr>
          <w:t>=1356</w:t>
        </w:r>
      </w:hyperlink>
    </w:p>
    <w:p w:rsidR="00C577DD" w:rsidRPr="00AA3135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36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C577DD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C577DD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C577DD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C577DD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C577DD" w:rsidRPr="00AA3135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37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C577DD" w:rsidRPr="00AA3135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38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C577DD" w:rsidRPr="00AA3135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39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C577DD" w:rsidRPr="00CA5EAA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40" w:history="1">
        <w:r w:rsidRPr="00C577DD">
          <w:rPr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C577DD" w:rsidRPr="00CA5EAA" w:rsidRDefault="00C577DD" w:rsidP="00C577DD">
      <w:pPr>
        <w:pStyle w:val="af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CA5EAA">
        <w:rPr>
          <w:sz w:val="28"/>
          <w:szCs w:val="28"/>
        </w:rPr>
        <w:t xml:space="preserve">Сайт </w:t>
      </w:r>
      <w:hyperlink r:id="rId41" w:tgtFrame="_blank" w:history="1">
        <w:r w:rsidRPr="00C577DD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CA5EAA">
        <w:rPr>
          <w:sz w:val="28"/>
          <w:szCs w:val="28"/>
        </w:rPr>
        <w:t xml:space="preserve"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</w:t>
      </w:r>
      <w:r>
        <w:rPr>
          <w:sz w:val="28"/>
          <w:szCs w:val="28"/>
        </w:rPr>
        <w:t>состоянии.</w:t>
      </w:r>
    </w:p>
    <w:p w:rsidR="00FE7064" w:rsidRPr="004745C5" w:rsidRDefault="00FE7064" w:rsidP="002B1E98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br w:type="page"/>
      </w:r>
    </w:p>
    <w:p w:rsidR="00352080" w:rsidRPr="00D87729" w:rsidRDefault="00352080" w:rsidP="00D87729">
      <w:pPr>
        <w:tabs>
          <w:tab w:val="left" w:pos="0"/>
        </w:tabs>
        <w:jc w:val="center"/>
      </w:pPr>
      <w:r w:rsidRPr="00D87729">
        <w:lastRenderedPageBreak/>
        <w:t>Министерство здравоохранения Российской Федерации</w:t>
      </w:r>
    </w:p>
    <w:p w:rsidR="00352080" w:rsidRPr="00D87729" w:rsidRDefault="00352080" w:rsidP="00D87729">
      <w:pPr>
        <w:jc w:val="center"/>
      </w:pPr>
      <w:r w:rsidRPr="00D87729">
        <w:t xml:space="preserve">Федеральное государственное бюджетное образовательное учреждение </w:t>
      </w:r>
    </w:p>
    <w:p w:rsidR="00352080" w:rsidRPr="00D87729" w:rsidRDefault="00352080" w:rsidP="00D87729">
      <w:pPr>
        <w:jc w:val="center"/>
      </w:pPr>
      <w:r w:rsidRPr="00D87729">
        <w:t>дополнительного профессионального образования</w:t>
      </w:r>
    </w:p>
    <w:p w:rsidR="00352080" w:rsidRPr="00D87729" w:rsidRDefault="00352080" w:rsidP="00D87729">
      <w:pPr>
        <w:jc w:val="center"/>
      </w:pPr>
      <w:r w:rsidRPr="00D87729">
        <w:t xml:space="preserve"> РОССИЙСКАЯ МЕДИЦИНСКАЯ АКАДЕМИЯ </w:t>
      </w:r>
    </w:p>
    <w:p w:rsidR="00352080" w:rsidRPr="00D87729" w:rsidRDefault="00352080" w:rsidP="00D87729">
      <w:pPr>
        <w:jc w:val="center"/>
      </w:pPr>
      <w:r w:rsidRPr="00D87729">
        <w:t>НЕПРЕРЫВНОГО ПРОФЕССИОНАЛЬНОГО ОБРАЗОВАНИЯ</w:t>
      </w:r>
    </w:p>
    <w:p w:rsidR="00352080" w:rsidRDefault="00352080" w:rsidP="00D87729">
      <w:pPr>
        <w:jc w:val="center"/>
      </w:pPr>
    </w:p>
    <w:p w:rsidR="00784C91" w:rsidRDefault="00784C91" w:rsidP="00784C9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B7B0601" wp14:editId="19A24B0D">
            <wp:extent cx="3294184" cy="20198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399" cy="202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80" w:rsidRPr="00372654" w:rsidRDefault="00C577DD" w:rsidP="00A56DB7">
      <w:pPr>
        <w:pStyle w:val="af"/>
        <w:numPr>
          <w:ilvl w:val="1"/>
          <w:numId w:val="2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080" w:rsidRPr="00372654">
        <w:rPr>
          <w:b/>
          <w:sz w:val="28"/>
          <w:szCs w:val="28"/>
        </w:rPr>
        <w:t>РАБОЧАЯ ПРОГРАММА УЧЕБНОГО МОДУЛЯ 3</w:t>
      </w:r>
    </w:p>
    <w:p w:rsidR="00352080" w:rsidRPr="003C7300" w:rsidRDefault="00352080" w:rsidP="00352080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3C7300" w:rsidRPr="003C7300">
        <w:rPr>
          <w:rFonts w:eastAsia="Calibri"/>
          <w:b/>
          <w:sz w:val="28"/>
          <w:szCs w:val="28"/>
          <w:lang w:eastAsia="en-US"/>
        </w:rPr>
        <w:t>П</w:t>
      </w:r>
      <w:r w:rsidR="00806A08">
        <w:rPr>
          <w:rFonts w:eastAsia="Calibri"/>
          <w:b/>
          <w:sz w:val="28"/>
          <w:szCs w:val="28"/>
          <w:lang w:eastAsia="en-US"/>
        </w:rPr>
        <w:t>РИНЦИПЫ УХОДА ЗА ПАЦИЕНТАМИ С ОСЛОЖН</w:t>
      </w:r>
      <w:r w:rsidR="007206E2">
        <w:rPr>
          <w:rFonts w:eastAsia="Calibri"/>
          <w:b/>
          <w:sz w:val="28"/>
          <w:szCs w:val="28"/>
          <w:lang w:eastAsia="en-US"/>
        </w:rPr>
        <w:t>ЕННЫМИ ФОРМАМИ КОРОНАВИРУСНОЙ ИНФЕ</w:t>
      </w:r>
      <w:r w:rsidR="00806A08">
        <w:rPr>
          <w:rFonts w:eastAsia="Calibri"/>
          <w:b/>
          <w:sz w:val="28"/>
          <w:szCs w:val="28"/>
          <w:lang w:eastAsia="en-US"/>
        </w:rPr>
        <w:t>КЦИИ</w:t>
      </w:r>
      <w:r w:rsidR="003C7300" w:rsidRPr="003C7300">
        <w:rPr>
          <w:b/>
          <w:sz w:val="28"/>
          <w:szCs w:val="28"/>
        </w:rPr>
        <w:t xml:space="preserve"> </w:t>
      </w:r>
      <w:r w:rsidR="003C7300" w:rsidRPr="003C7300">
        <w:rPr>
          <w:rFonts w:eastAsia="Calibri"/>
          <w:b/>
          <w:sz w:val="28"/>
          <w:szCs w:val="28"/>
          <w:lang w:val="en-US" w:eastAsia="en-US"/>
        </w:rPr>
        <w:t>COVID</w:t>
      </w:r>
      <w:r w:rsidR="003C7300" w:rsidRPr="003C7300">
        <w:rPr>
          <w:rFonts w:eastAsia="Calibri"/>
          <w:b/>
          <w:sz w:val="28"/>
          <w:szCs w:val="28"/>
          <w:lang w:eastAsia="en-US"/>
        </w:rPr>
        <w:t>-19</w:t>
      </w:r>
      <w:r w:rsidR="003C7300" w:rsidRPr="003C7300">
        <w:rPr>
          <w:rFonts w:eastAsia="Calibri"/>
          <w:sz w:val="28"/>
          <w:szCs w:val="28"/>
          <w:lang w:eastAsia="en-US"/>
        </w:rPr>
        <w:t xml:space="preserve"> </w:t>
      </w:r>
      <w:r w:rsidR="00806A08" w:rsidRPr="00806A08">
        <w:rPr>
          <w:rFonts w:eastAsia="Calibri"/>
          <w:b/>
          <w:sz w:val="28"/>
          <w:szCs w:val="28"/>
          <w:lang w:eastAsia="en-US"/>
        </w:rPr>
        <w:t>И МАРШРУТИЗАЦИЯ ЗАБОЛЕВШИХ ПАЦИЕНТОВ</w:t>
      </w:r>
      <w:r w:rsidRPr="003C7300">
        <w:rPr>
          <w:b/>
          <w:sz w:val="28"/>
          <w:szCs w:val="28"/>
        </w:rPr>
        <w:t>»</w:t>
      </w:r>
    </w:p>
    <w:p w:rsidR="00066497" w:rsidRPr="004745C5" w:rsidRDefault="00066497" w:rsidP="00066497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(с применением дистанционных образовательных технологий)</w:t>
      </w:r>
    </w:p>
    <w:p w:rsidR="00352080" w:rsidRPr="003C7300" w:rsidRDefault="00352080" w:rsidP="00352080">
      <w:pPr>
        <w:ind w:firstLine="709"/>
        <w:jc w:val="both"/>
        <w:rPr>
          <w:b/>
          <w:sz w:val="28"/>
          <w:szCs w:val="28"/>
        </w:rPr>
      </w:pP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Трудоемкость освоения: </w:t>
      </w:r>
      <w:r w:rsidR="00036D87">
        <w:rPr>
          <w:sz w:val="28"/>
          <w:szCs w:val="28"/>
        </w:rPr>
        <w:t>8</w:t>
      </w:r>
      <w:r w:rsidRPr="004745C5">
        <w:rPr>
          <w:sz w:val="28"/>
          <w:szCs w:val="28"/>
        </w:rPr>
        <w:t xml:space="preserve"> академических часа.</w:t>
      </w: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Трудовые функции:</w:t>
      </w:r>
    </w:p>
    <w:p w:rsidR="004D2E58" w:rsidRDefault="004D2E58" w:rsidP="004D2E58">
      <w:pPr>
        <w:pStyle w:val="a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В/02.8 </w:t>
      </w:r>
      <w:r>
        <w:rPr>
          <w:iCs/>
          <w:sz w:val="28"/>
          <w:szCs w:val="28"/>
        </w:rPr>
        <w:t>Назначение анестезиологического пособия пациенту, контроль его эффективности и безопасности; искусственное замещение, поддержание и восстановление временно и обратимо нарушенных функций организма, при состояниях, угрожающих жизни пациента</w:t>
      </w:r>
      <w:r>
        <w:t>;</w:t>
      </w:r>
    </w:p>
    <w:p w:rsidR="004D2E58" w:rsidRDefault="004D2E58" w:rsidP="004D2E58">
      <w:pPr>
        <w:pStyle w:val="af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В/03.8 </w:t>
      </w:r>
      <w:r>
        <w:rPr>
          <w:iCs/>
          <w:sz w:val="28"/>
          <w:szCs w:val="28"/>
        </w:rPr>
        <w:t>Профилактика развития осложнений анестезиологического пособия, искусственного замещения, поддержания и восстановления временно и обратимо нарушенных функций организма при состояниях, угрожающих жизни пациента.</w:t>
      </w:r>
    </w:p>
    <w:p w:rsidR="00352080" w:rsidRPr="004745C5" w:rsidRDefault="00352080" w:rsidP="00352080"/>
    <w:p w:rsidR="00352080" w:rsidRPr="004745C5" w:rsidRDefault="00352080" w:rsidP="00352080">
      <w:pPr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 xml:space="preserve">Содержание рабочей программы учебного модуля </w:t>
      </w:r>
      <w:r w:rsidR="00F023EF" w:rsidRPr="004745C5">
        <w:rPr>
          <w:b/>
          <w:sz w:val="28"/>
          <w:szCs w:val="28"/>
        </w:rPr>
        <w:t>3</w:t>
      </w:r>
      <w:r w:rsidRPr="004745C5">
        <w:rPr>
          <w:b/>
          <w:sz w:val="28"/>
          <w:szCs w:val="28"/>
        </w:rPr>
        <w:t xml:space="preserve"> </w:t>
      </w:r>
    </w:p>
    <w:p w:rsidR="00352080" w:rsidRPr="004745C5" w:rsidRDefault="00352080" w:rsidP="00352080">
      <w:pPr>
        <w:spacing w:after="40"/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CE5869">
        <w:rPr>
          <w:rFonts w:eastAsia="Calibri"/>
          <w:b/>
          <w:sz w:val="28"/>
          <w:szCs w:val="28"/>
          <w:lang w:eastAsia="en-US"/>
        </w:rPr>
        <w:t>Принципы ухода за пацие</w:t>
      </w:r>
      <w:r w:rsidR="003A50B5">
        <w:rPr>
          <w:rFonts w:eastAsia="Calibri"/>
          <w:b/>
          <w:sz w:val="28"/>
          <w:szCs w:val="28"/>
          <w:lang w:eastAsia="en-US"/>
        </w:rPr>
        <w:t>н</w:t>
      </w:r>
      <w:r w:rsidR="00CE5869">
        <w:rPr>
          <w:rFonts w:eastAsia="Calibri"/>
          <w:b/>
          <w:sz w:val="28"/>
          <w:szCs w:val="28"/>
          <w:lang w:eastAsia="en-US"/>
        </w:rPr>
        <w:t>т</w:t>
      </w:r>
      <w:r w:rsidR="003A50B5">
        <w:rPr>
          <w:rFonts w:eastAsia="Calibri"/>
          <w:b/>
          <w:sz w:val="28"/>
          <w:szCs w:val="28"/>
          <w:lang w:eastAsia="en-US"/>
        </w:rPr>
        <w:t>ами</w:t>
      </w:r>
      <w:r w:rsidR="00CE5869" w:rsidRPr="00CE5869">
        <w:rPr>
          <w:rFonts w:eastAsia="Calibri"/>
          <w:b/>
          <w:sz w:val="28"/>
          <w:szCs w:val="28"/>
          <w:lang w:eastAsia="en-US"/>
        </w:rPr>
        <w:t xml:space="preserve"> с осложненными формами </w:t>
      </w:r>
      <w:r w:rsidR="00CE5869" w:rsidRPr="00CE5869">
        <w:rPr>
          <w:b/>
          <w:sz w:val="28"/>
          <w:szCs w:val="28"/>
        </w:rPr>
        <w:t>корон</w:t>
      </w:r>
      <w:r w:rsidR="003A50B5">
        <w:rPr>
          <w:b/>
          <w:sz w:val="28"/>
          <w:szCs w:val="28"/>
        </w:rPr>
        <w:t>а</w:t>
      </w:r>
      <w:r w:rsidR="00CE5869" w:rsidRPr="00CE5869">
        <w:rPr>
          <w:b/>
          <w:sz w:val="28"/>
          <w:szCs w:val="28"/>
        </w:rPr>
        <w:t xml:space="preserve">вирусной инфекции </w:t>
      </w:r>
      <w:r w:rsidR="00CE5869" w:rsidRPr="00CE5869">
        <w:rPr>
          <w:rFonts w:eastAsia="Calibri"/>
          <w:b/>
          <w:sz w:val="28"/>
          <w:szCs w:val="28"/>
          <w:lang w:val="en-US" w:eastAsia="en-US"/>
        </w:rPr>
        <w:t>COVID</w:t>
      </w:r>
      <w:r w:rsidR="00CE5869" w:rsidRPr="00CE5869">
        <w:rPr>
          <w:rFonts w:eastAsia="Calibri"/>
          <w:b/>
          <w:sz w:val="28"/>
          <w:szCs w:val="28"/>
          <w:lang w:eastAsia="en-US"/>
        </w:rPr>
        <w:t>-19</w:t>
      </w:r>
      <w:r w:rsidR="00CE5869" w:rsidRPr="00CE5869">
        <w:rPr>
          <w:rFonts w:eastAsia="Calibri"/>
          <w:sz w:val="28"/>
          <w:szCs w:val="28"/>
          <w:lang w:eastAsia="en-US"/>
        </w:rPr>
        <w:t xml:space="preserve"> </w:t>
      </w:r>
      <w:r w:rsidR="00CE5869" w:rsidRPr="00CE5869">
        <w:rPr>
          <w:rFonts w:eastAsia="Calibri"/>
          <w:b/>
          <w:sz w:val="28"/>
          <w:szCs w:val="28"/>
          <w:lang w:eastAsia="en-US"/>
        </w:rPr>
        <w:t xml:space="preserve">и маршрутизация </w:t>
      </w:r>
      <w:r w:rsidR="00CE4441" w:rsidRPr="00CE5869">
        <w:rPr>
          <w:rFonts w:eastAsia="Calibri"/>
          <w:b/>
          <w:sz w:val="28"/>
          <w:szCs w:val="28"/>
          <w:lang w:eastAsia="en-US"/>
        </w:rPr>
        <w:t xml:space="preserve">заболевших </w:t>
      </w:r>
      <w:r w:rsidR="003A50B5">
        <w:rPr>
          <w:rFonts w:eastAsia="Calibri"/>
          <w:b/>
          <w:sz w:val="28"/>
          <w:szCs w:val="28"/>
          <w:lang w:eastAsia="en-US"/>
        </w:rPr>
        <w:t>пациентов</w:t>
      </w:r>
      <w:r w:rsidRPr="004745C5">
        <w:rPr>
          <w:b/>
          <w:sz w:val="28"/>
          <w:szCs w:val="28"/>
        </w:rPr>
        <w:t xml:space="preserve">» 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357"/>
      </w:tblGrid>
      <w:tr w:rsidR="00352080" w:rsidRPr="004745C5" w:rsidTr="00875175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0" w:rsidRPr="004745C5" w:rsidRDefault="00352080" w:rsidP="00036D8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i/>
                <w:lang w:eastAsia="en-US"/>
              </w:rPr>
              <w:t>Код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080" w:rsidRPr="004745C5" w:rsidRDefault="00352080" w:rsidP="00036D87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4745C5">
              <w:rPr>
                <w:rFonts w:eastAsia="Calibri"/>
                <w:i/>
                <w:szCs w:val="22"/>
                <w:lang w:eastAsia="en-US"/>
              </w:rPr>
              <w:t>Название и темы рабочей программы</w:t>
            </w:r>
          </w:p>
        </w:tc>
      </w:tr>
      <w:tr w:rsidR="003A50B5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 w:rsidP="009B39F3">
            <w:pPr>
              <w:jc w:val="both"/>
            </w:pPr>
            <w:r>
              <w:t>Уход за пациентами с искусственной вентиляцией легких</w:t>
            </w:r>
          </w:p>
        </w:tc>
      </w:tr>
      <w:tr w:rsidR="003A50B5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912A3A" w:rsidRDefault="003A50B5" w:rsidP="009B39F3">
            <w:pPr>
              <w:jc w:val="both"/>
            </w:pPr>
            <w:r>
              <w:t>Уход за пац</w:t>
            </w:r>
            <w:r w:rsidR="000B3C6C">
              <w:t>иентами, находящимися на ЭКМО и</w:t>
            </w:r>
            <w:r w:rsidRPr="00912A3A">
              <w:t xml:space="preserve"> </w:t>
            </w:r>
            <w:r>
              <w:rPr>
                <w:lang w:val="en-US"/>
              </w:rPr>
              <w:t>ALSS</w:t>
            </w:r>
            <w:r w:rsidRPr="00912A3A">
              <w:t>-</w:t>
            </w:r>
            <w:r>
              <w:t>поддержке, непреры</w:t>
            </w:r>
            <w:r w:rsidR="00177237">
              <w:t>в</w:t>
            </w:r>
            <w:r>
              <w:t>ной заместительной почечной терапии</w:t>
            </w:r>
          </w:p>
        </w:tc>
      </w:tr>
      <w:tr w:rsidR="003A50B5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 w:rsidP="00177237">
            <w:pPr>
              <w:jc w:val="both"/>
            </w:pPr>
            <w:r>
              <w:t>Специфиче</w:t>
            </w:r>
            <w:r w:rsidR="00036D87">
              <w:t>с</w:t>
            </w:r>
            <w:r>
              <w:t>кая, неспецифическая и медикаментозная профилактика корон</w:t>
            </w:r>
            <w:r w:rsidR="00177237">
              <w:t>а</w:t>
            </w:r>
            <w:r>
              <w:t>вирусной инфекции</w:t>
            </w:r>
          </w:p>
        </w:tc>
      </w:tr>
      <w:tr w:rsidR="003A50B5" w:rsidRPr="004745C5" w:rsidTr="0087517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>
            <w:pPr>
              <w:jc w:val="both"/>
              <w:rPr>
                <w:rFonts w:eastAsia="Calibri"/>
                <w:lang w:eastAsia="en-US"/>
              </w:rPr>
            </w:pPr>
            <w:r w:rsidRPr="004745C5">
              <w:rPr>
                <w:rFonts w:eastAsia="Calibri"/>
                <w:lang w:eastAsia="en-US"/>
              </w:rPr>
              <w:t>3.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B5" w:rsidRPr="004745C5" w:rsidRDefault="003A50B5" w:rsidP="009B39F3">
            <w:pPr>
              <w:jc w:val="both"/>
            </w:pPr>
            <w:r w:rsidRPr="004745C5">
              <w:t xml:space="preserve">Маршрутизация пациентов и больных или лиц с подозрением на </w:t>
            </w:r>
            <w:r w:rsidRPr="004745C5">
              <w:rPr>
                <w:lang w:val="en-US"/>
              </w:rPr>
              <w:t>COVID</w:t>
            </w:r>
            <w:r w:rsidRPr="004745C5">
              <w:t>-19</w:t>
            </w:r>
          </w:p>
        </w:tc>
      </w:tr>
    </w:tbl>
    <w:p w:rsidR="00366FB9" w:rsidRDefault="00366FB9" w:rsidP="002F529A">
      <w:pPr>
        <w:jc w:val="center"/>
        <w:rPr>
          <w:b/>
          <w:sz w:val="28"/>
          <w:szCs w:val="28"/>
        </w:rPr>
      </w:pPr>
    </w:p>
    <w:p w:rsidR="002F529A" w:rsidRPr="004745C5" w:rsidRDefault="00352080" w:rsidP="002F529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Учебно-методическое сопровождение реализации рабочей программы учебного модуля </w:t>
      </w:r>
      <w:r w:rsidR="002F529A" w:rsidRPr="004745C5">
        <w:rPr>
          <w:b/>
          <w:sz w:val="28"/>
          <w:szCs w:val="28"/>
        </w:rPr>
        <w:t>3 «</w:t>
      </w:r>
      <w:r w:rsidR="003A50B5">
        <w:rPr>
          <w:rFonts w:eastAsia="Calibri"/>
          <w:b/>
          <w:sz w:val="28"/>
          <w:szCs w:val="28"/>
          <w:lang w:eastAsia="en-US"/>
        </w:rPr>
        <w:t xml:space="preserve">Принципы ухода за пациентами с осложненными формами </w:t>
      </w:r>
      <w:r w:rsidR="003A50B5">
        <w:rPr>
          <w:b/>
          <w:sz w:val="28"/>
          <w:szCs w:val="28"/>
        </w:rPr>
        <w:t xml:space="preserve">коронавирусной инфекции </w:t>
      </w:r>
      <w:r w:rsidR="003A50B5">
        <w:rPr>
          <w:rFonts w:eastAsia="Calibri"/>
          <w:b/>
          <w:sz w:val="28"/>
          <w:szCs w:val="28"/>
          <w:lang w:val="en-US" w:eastAsia="en-US"/>
        </w:rPr>
        <w:t>COVID</w:t>
      </w:r>
      <w:r w:rsidR="003A50B5">
        <w:rPr>
          <w:rFonts w:eastAsia="Calibri"/>
          <w:b/>
          <w:sz w:val="28"/>
          <w:szCs w:val="28"/>
          <w:lang w:eastAsia="en-US"/>
        </w:rPr>
        <w:t>-19</w:t>
      </w:r>
      <w:r w:rsidR="003A50B5">
        <w:rPr>
          <w:rFonts w:eastAsia="Calibri"/>
          <w:sz w:val="28"/>
          <w:szCs w:val="28"/>
          <w:lang w:eastAsia="en-US"/>
        </w:rPr>
        <w:t xml:space="preserve"> </w:t>
      </w:r>
      <w:r w:rsidR="003A50B5">
        <w:rPr>
          <w:rFonts w:eastAsia="Calibri"/>
          <w:b/>
          <w:sz w:val="28"/>
          <w:szCs w:val="28"/>
          <w:lang w:eastAsia="en-US"/>
        </w:rPr>
        <w:t>и маршрутизация заболевших пациентов</w:t>
      </w:r>
      <w:r w:rsidR="002F529A" w:rsidRPr="004745C5">
        <w:rPr>
          <w:b/>
          <w:sz w:val="28"/>
          <w:szCs w:val="28"/>
        </w:rPr>
        <w:t xml:space="preserve">» </w:t>
      </w:r>
    </w:p>
    <w:p w:rsidR="00352080" w:rsidRPr="004745C5" w:rsidRDefault="00352080" w:rsidP="003520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352080" w:rsidRPr="004745C5" w:rsidRDefault="00352080" w:rsidP="0035208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Тематика самостоятельной работы обучающихся:</w:t>
      </w:r>
    </w:p>
    <w:p w:rsidR="003C7300" w:rsidRDefault="003C7300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уход за пациентами в ОРИТ</w:t>
      </w:r>
      <w:r w:rsidR="00177237">
        <w:rPr>
          <w:sz w:val="28"/>
          <w:szCs w:val="28"/>
        </w:rPr>
        <w:t>.</w:t>
      </w:r>
    </w:p>
    <w:p w:rsidR="003C7300" w:rsidRDefault="003C7300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Уход за больными с ИВЛ</w:t>
      </w:r>
      <w:r w:rsidR="00177237">
        <w:rPr>
          <w:sz w:val="28"/>
          <w:szCs w:val="28"/>
        </w:rPr>
        <w:t>.</w:t>
      </w:r>
    </w:p>
    <w:p w:rsidR="003C7300" w:rsidRPr="003C7300" w:rsidRDefault="003C7300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вентилято</w:t>
      </w:r>
      <w:r w:rsidR="00177237">
        <w:rPr>
          <w:sz w:val="28"/>
          <w:szCs w:val="28"/>
        </w:rPr>
        <w:t>р</w:t>
      </w:r>
      <w:r>
        <w:rPr>
          <w:sz w:val="28"/>
          <w:szCs w:val="28"/>
        </w:rPr>
        <w:t>-ассоцииров</w:t>
      </w:r>
      <w:r w:rsidR="00177237">
        <w:rPr>
          <w:sz w:val="28"/>
          <w:szCs w:val="28"/>
        </w:rPr>
        <w:t>а</w:t>
      </w:r>
      <w:r>
        <w:rPr>
          <w:sz w:val="28"/>
          <w:szCs w:val="28"/>
        </w:rPr>
        <w:t>нной пне</w:t>
      </w:r>
      <w:r w:rsidR="00036D87">
        <w:rPr>
          <w:sz w:val="28"/>
          <w:szCs w:val="28"/>
        </w:rPr>
        <w:t>в</w:t>
      </w:r>
      <w:r>
        <w:rPr>
          <w:sz w:val="28"/>
          <w:szCs w:val="28"/>
        </w:rPr>
        <w:t>монии (</w:t>
      </w:r>
      <w:r>
        <w:rPr>
          <w:sz w:val="28"/>
          <w:szCs w:val="28"/>
          <w:lang w:val="en-US"/>
        </w:rPr>
        <w:t>VAP</w:t>
      </w:r>
      <w:r w:rsidRPr="003C7300">
        <w:rPr>
          <w:sz w:val="28"/>
          <w:szCs w:val="28"/>
        </w:rPr>
        <w:t>)</w:t>
      </w:r>
      <w:r w:rsidR="00177237">
        <w:rPr>
          <w:sz w:val="28"/>
          <w:szCs w:val="28"/>
        </w:rPr>
        <w:t>.</w:t>
      </w:r>
    </w:p>
    <w:p w:rsidR="003C7300" w:rsidRDefault="003C7300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ЭКМО-поддержки</w:t>
      </w:r>
      <w:r w:rsidR="00177237">
        <w:rPr>
          <w:sz w:val="28"/>
          <w:szCs w:val="28"/>
        </w:rPr>
        <w:t>.</w:t>
      </w:r>
    </w:p>
    <w:p w:rsidR="003C7300" w:rsidRDefault="003C7300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Уход пациентами с </w:t>
      </w:r>
      <w:r>
        <w:rPr>
          <w:sz w:val="28"/>
          <w:szCs w:val="28"/>
          <w:lang w:val="en-US"/>
        </w:rPr>
        <w:t>ALSS</w:t>
      </w:r>
      <w:r w:rsidRPr="003C7300">
        <w:rPr>
          <w:sz w:val="28"/>
          <w:szCs w:val="28"/>
        </w:rPr>
        <w:t>-</w:t>
      </w:r>
      <w:r>
        <w:rPr>
          <w:sz w:val="28"/>
          <w:szCs w:val="28"/>
        </w:rPr>
        <w:t>поддержкой.</w:t>
      </w:r>
    </w:p>
    <w:p w:rsidR="003C7300" w:rsidRDefault="003C7300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 за пациента</w:t>
      </w:r>
      <w:r w:rsidR="00177237">
        <w:rPr>
          <w:sz w:val="28"/>
          <w:szCs w:val="28"/>
        </w:rPr>
        <w:t>ми</w:t>
      </w:r>
      <w:r>
        <w:rPr>
          <w:sz w:val="28"/>
          <w:szCs w:val="28"/>
        </w:rPr>
        <w:t xml:space="preserve"> при непрерывной заместительной поче</w:t>
      </w:r>
      <w:r w:rsidR="00177237">
        <w:rPr>
          <w:sz w:val="28"/>
          <w:szCs w:val="28"/>
        </w:rPr>
        <w:t>ч</w:t>
      </w:r>
      <w:r>
        <w:rPr>
          <w:sz w:val="28"/>
          <w:szCs w:val="28"/>
        </w:rPr>
        <w:t>ной терапии (НЗПТ)</w:t>
      </w:r>
      <w:r w:rsidR="00036D87">
        <w:rPr>
          <w:sz w:val="28"/>
          <w:szCs w:val="28"/>
        </w:rPr>
        <w:t>.</w:t>
      </w:r>
    </w:p>
    <w:p w:rsidR="00352080" w:rsidRPr="004745C5" w:rsidRDefault="00B33557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 в отношени</w:t>
      </w:r>
      <w:r w:rsidR="00177237">
        <w:rPr>
          <w:sz w:val="28"/>
          <w:szCs w:val="28"/>
        </w:rPr>
        <w:t>и</w:t>
      </w:r>
      <w:r w:rsidRPr="004745C5">
        <w:rPr>
          <w:sz w:val="28"/>
          <w:szCs w:val="28"/>
        </w:rPr>
        <w:t xml:space="preserve"> источника инфекции</w:t>
      </w:r>
      <w:r w:rsidR="00366FB9">
        <w:rPr>
          <w:sz w:val="28"/>
          <w:szCs w:val="28"/>
        </w:rPr>
        <w:t>.</w:t>
      </w:r>
      <w:r w:rsidRPr="004745C5">
        <w:rPr>
          <w:sz w:val="28"/>
          <w:szCs w:val="28"/>
        </w:rPr>
        <w:t xml:space="preserve"> </w:t>
      </w:r>
    </w:p>
    <w:p w:rsidR="00B33557" w:rsidRPr="004745C5" w:rsidRDefault="00B33557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 w:rsidR="008334CD"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 w:rsidR="00366FB9">
        <w:rPr>
          <w:sz w:val="28"/>
          <w:szCs w:val="28"/>
        </w:rPr>
        <w:t>.</w:t>
      </w:r>
    </w:p>
    <w:p w:rsidR="00352080" w:rsidRPr="004745C5" w:rsidRDefault="00B33557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мероприятия, направленные на восприимчивый контингент</w:t>
      </w:r>
      <w:r w:rsidR="00366FB9">
        <w:rPr>
          <w:sz w:val="28"/>
          <w:szCs w:val="28"/>
        </w:rPr>
        <w:t>.</w:t>
      </w:r>
    </w:p>
    <w:p w:rsidR="00B33557" w:rsidRPr="004745C5" w:rsidRDefault="00B33557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 w:rsidR="00366FB9">
        <w:rPr>
          <w:sz w:val="28"/>
          <w:szCs w:val="28"/>
        </w:rPr>
        <w:t>.</w:t>
      </w:r>
    </w:p>
    <w:p w:rsidR="00B33557" w:rsidRPr="004745C5" w:rsidRDefault="00B33557" w:rsidP="00A56DB7">
      <w:pPr>
        <w:pStyle w:val="af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352080" w:rsidRPr="004745C5" w:rsidRDefault="00352080" w:rsidP="00352080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yellow"/>
          <w:lang w:eastAsia="en-US"/>
        </w:rPr>
      </w:pPr>
    </w:p>
    <w:p w:rsidR="00352080" w:rsidRPr="004745C5" w:rsidRDefault="00352080" w:rsidP="00352080">
      <w:pPr>
        <w:ind w:firstLine="709"/>
        <w:jc w:val="both"/>
        <w:rPr>
          <w:b/>
          <w:sz w:val="28"/>
          <w:szCs w:val="28"/>
          <w:lang w:eastAsia="en-US"/>
        </w:rPr>
      </w:pPr>
      <w:r w:rsidRPr="004745C5">
        <w:rPr>
          <w:b/>
          <w:sz w:val="28"/>
          <w:szCs w:val="28"/>
          <w:lang w:eastAsia="en-US"/>
        </w:rPr>
        <w:t>Тематика интерактивных форм учебных занятий: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758"/>
        <w:gridCol w:w="6383"/>
        <w:gridCol w:w="1844"/>
      </w:tblGrid>
      <w:tr w:rsidR="005274FD" w:rsidRPr="004745C5" w:rsidTr="005274F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№ 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Форма занятий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Тема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jc w:val="center"/>
              <w:rPr>
                <w:b/>
                <w:lang w:eastAsia="en-US"/>
              </w:rPr>
            </w:pPr>
            <w:r w:rsidRPr="004745C5">
              <w:rPr>
                <w:b/>
                <w:lang w:eastAsia="en-US"/>
              </w:rPr>
              <w:t>Формируемые компетенции</w:t>
            </w:r>
            <w:r w:rsidRPr="004745C5">
              <w:rPr>
                <w:b/>
                <w:lang w:eastAsia="en-US"/>
              </w:rPr>
              <w:br/>
            </w:r>
            <w:r w:rsidRPr="004745C5">
              <w:rPr>
                <w:b/>
                <w:i/>
                <w:lang w:eastAsia="en-US"/>
              </w:rPr>
              <w:t>(индекс)</w:t>
            </w:r>
          </w:p>
        </w:tc>
      </w:tr>
      <w:tr w:rsidR="005274FD" w:rsidRPr="004745C5" w:rsidTr="005274F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0B3C6C" w:rsidP="000B3C6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036D87" w:rsidP="00366F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Вебинар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F9549E" w:rsidP="00177237">
            <w:pPr>
              <w:jc w:val="both"/>
              <w:rPr>
                <w:lang w:eastAsia="en-US"/>
              </w:rPr>
            </w:pPr>
            <w:r>
              <w:t>Принципы ухода за паци</w:t>
            </w:r>
            <w:r w:rsidR="00177237">
              <w:t>ен</w:t>
            </w:r>
            <w:r>
              <w:t>та</w:t>
            </w:r>
            <w:r w:rsidR="00177237">
              <w:t>ми,</w:t>
            </w:r>
            <w:r>
              <w:t xml:space="preserve"> находящимися на аппар</w:t>
            </w:r>
            <w:r w:rsidR="00177237">
              <w:t>а</w:t>
            </w:r>
            <w:r>
              <w:t>тах поддержки ви</w:t>
            </w:r>
            <w:r w:rsidR="00177237">
              <w:t>т</w:t>
            </w:r>
            <w:r>
              <w:t>альных функций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A50B5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ПК-1, ПК-3, ПК-7</w:t>
            </w:r>
          </w:p>
        </w:tc>
      </w:tr>
      <w:tr w:rsidR="005274FD" w:rsidRPr="004745C5" w:rsidTr="005274FD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0B3C6C" w:rsidP="000B3C6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66FB9">
            <w:pPr>
              <w:jc w:val="both"/>
              <w:rPr>
                <w:lang w:eastAsia="en-US"/>
              </w:rPr>
            </w:pPr>
            <w:r w:rsidRPr="004745C5">
              <w:rPr>
                <w:lang w:eastAsia="en-US"/>
              </w:rPr>
              <w:t>Деловая игра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80" w:rsidRPr="004745C5" w:rsidRDefault="005274FD" w:rsidP="00366FB9">
            <w:pPr>
              <w:jc w:val="both"/>
              <w:rPr>
                <w:lang w:eastAsia="en-US"/>
              </w:rPr>
            </w:pPr>
            <w:r w:rsidRPr="004745C5">
              <w:t>Транспортировка пациента с инфекционным заболеванием без транспортировочного изолирующего бокса/с  применением транспортировочного изолирующего бокса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80" w:rsidRPr="004745C5" w:rsidRDefault="00352080" w:rsidP="003A50B5">
            <w:pPr>
              <w:jc w:val="center"/>
              <w:rPr>
                <w:lang w:eastAsia="en-US"/>
              </w:rPr>
            </w:pPr>
            <w:r w:rsidRPr="004745C5">
              <w:rPr>
                <w:lang w:eastAsia="en-US"/>
              </w:rPr>
              <w:t>УК-1, ПК-1, ПК-3, ПК-7</w:t>
            </w:r>
          </w:p>
        </w:tc>
      </w:tr>
    </w:tbl>
    <w:p w:rsidR="00352080" w:rsidRPr="004745C5" w:rsidRDefault="00352080" w:rsidP="00352080">
      <w:pPr>
        <w:rPr>
          <w:b/>
          <w:sz w:val="28"/>
          <w:szCs w:val="28"/>
          <w:lang w:eastAsia="en-US"/>
        </w:rPr>
      </w:pPr>
    </w:p>
    <w:p w:rsidR="002F529A" w:rsidRPr="004745C5" w:rsidRDefault="00066497" w:rsidP="002F5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>Контрольно-</w:t>
      </w:r>
      <w:r w:rsidR="00352080" w:rsidRPr="004745C5">
        <w:rPr>
          <w:b/>
          <w:sz w:val="28"/>
          <w:szCs w:val="28"/>
          <w:lang w:eastAsia="en-US"/>
        </w:rPr>
        <w:t xml:space="preserve">оценочные материалы к рабочей программе учебного модуля </w:t>
      </w:r>
      <w:r w:rsidR="002F529A" w:rsidRPr="004745C5">
        <w:rPr>
          <w:b/>
          <w:sz w:val="28"/>
          <w:szCs w:val="28"/>
        </w:rPr>
        <w:t xml:space="preserve">3 </w:t>
      </w:r>
    </w:p>
    <w:p w:rsidR="00352080" w:rsidRPr="004745C5" w:rsidRDefault="002F529A" w:rsidP="002F529A">
      <w:pPr>
        <w:spacing w:after="40"/>
        <w:jc w:val="center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«</w:t>
      </w:r>
      <w:r w:rsidR="003A50B5">
        <w:rPr>
          <w:rFonts w:eastAsia="Calibri"/>
          <w:b/>
          <w:sz w:val="28"/>
          <w:szCs w:val="28"/>
          <w:lang w:eastAsia="en-US"/>
        </w:rPr>
        <w:t xml:space="preserve">Принципы ухода за пациентами с осложненными формами </w:t>
      </w:r>
      <w:r w:rsidR="003A50B5">
        <w:rPr>
          <w:b/>
          <w:sz w:val="28"/>
          <w:szCs w:val="28"/>
        </w:rPr>
        <w:t xml:space="preserve">коронавирусной инфекции </w:t>
      </w:r>
      <w:r w:rsidR="003A50B5">
        <w:rPr>
          <w:rFonts w:eastAsia="Calibri"/>
          <w:b/>
          <w:sz w:val="28"/>
          <w:szCs w:val="28"/>
          <w:lang w:val="en-US" w:eastAsia="en-US"/>
        </w:rPr>
        <w:t>COVID</w:t>
      </w:r>
      <w:r w:rsidR="003A50B5">
        <w:rPr>
          <w:rFonts w:eastAsia="Calibri"/>
          <w:b/>
          <w:sz w:val="28"/>
          <w:szCs w:val="28"/>
          <w:lang w:eastAsia="en-US"/>
        </w:rPr>
        <w:t>-19</w:t>
      </w:r>
      <w:r w:rsidR="003A50B5">
        <w:rPr>
          <w:rFonts w:eastAsia="Calibri"/>
          <w:sz w:val="28"/>
          <w:szCs w:val="28"/>
          <w:lang w:eastAsia="en-US"/>
        </w:rPr>
        <w:t xml:space="preserve"> </w:t>
      </w:r>
      <w:r w:rsidR="003A50B5">
        <w:rPr>
          <w:rFonts w:eastAsia="Calibri"/>
          <w:b/>
          <w:sz w:val="28"/>
          <w:szCs w:val="28"/>
          <w:lang w:eastAsia="en-US"/>
        </w:rPr>
        <w:t>и маршрутизация заболевших пациентов</w:t>
      </w:r>
      <w:r w:rsidRPr="004745C5">
        <w:rPr>
          <w:b/>
          <w:sz w:val="28"/>
          <w:szCs w:val="28"/>
        </w:rPr>
        <w:t>»</w:t>
      </w:r>
      <w:r w:rsidR="00352080" w:rsidRPr="004745C5">
        <w:rPr>
          <w:b/>
          <w:sz w:val="28"/>
          <w:szCs w:val="28"/>
        </w:rPr>
        <w:t>:</w:t>
      </w:r>
    </w:p>
    <w:p w:rsidR="003A50B5" w:rsidRDefault="003A50B5" w:rsidP="00366FB9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</w:p>
    <w:p w:rsidR="00352080" w:rsidRPr="004745C5" w:rsidRDefault="00352080" w:rsidP="000B3C6C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вопросов:</w:t>
      </w:r>
    </w:p>
    <w:p w:rsidR="00F9549E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Предотвращение аспирации </w:t>
      </w:r>
      <w:r w:rsidR="00177237">
        <w:rPr>
          <w:sz w:val="28"/>
          <w:szCs w:val="28"/>
        </w:rPr>
        <w:t>у</w:t>
      </w:r>
      <w:r>
        <w:rPr>
          <w:sz w:val="28"/>
          <w:szCs w:val="28"/>
        </w:rPr>
        <w:t xml:space="preserve"> пациентов в ОРИТ</w:t>
      </w:r>
      <w:r w:rsidR="00177237">
        <w:rPr>
          <w:sz w:val="28"/>
          <w:szCs w:val="28"/>
        </w:rPr>
        <w:t>.</w:t>
      </w:r>
    </w:p>
    <w:p w:rsidR="00F9549E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ухода за трахе</w:t>
      </w:r>
      <w:r w:rsidR="00177237">
        <w:rPr>
          <w:sz w:val="28"/>
          <w:szCs w:val="28"/>
        </w:rPr>
        <w:t>о</w:t>
      </w:r>
      <w:r>
        <w:rPr>
          <w:sz w:val="28"/>
          <w:szCs w:val="28"/>
        </w:rPr>
        <w:t>стомичес</w:t>
      </w:r>
      <w:r w:rsidR="00177237">
        <w:rPr>
          <w:sz w:val="28"/>
          <w:szCs w:val="28"/>
        </w:rPr>
        <w:t>кой</w:t>
      </w:r>
      <w:r>
        <w:rPr>
          <w:sz w:val="28"/>
          <w:szCs w:val="28"/>
        </w:rPr>
        <w:t xml:space="preserve"> канюлей</w:t>
      </w:r>
      <w:r w:rsidR="00177237">
        <w:rPr>
          <w:sz w:val="28"/>
          <w:szCs w:val="28"/>
        </w:rPr>
        <w:t>.</w:t>
      </w:r>
    </w:p>
    <w:p w:rsidR="00F9549E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вентилято</w:t>
      </w:r>
      <w:r w:rsidR="00177237">
        <w:rPr>
          <w:sz w:val="28"/>
          <w:szCs w:val="28"/>
        </w:rPr>
        <w:t>р</w:t>
      </w:r>
      <w:r>
        <w:rPr>
          <w:sz w:val="28"/>
          <w:szCs w:val="28"/>
        </w:rPr>
        <w:t>-ассоцииров</w:t>
      </w:r>
      <w:r w:rsidR="00177237">
        <w:rPr>
          <w:sz w:val="28"/>
          <w:szCs w:val="28"/>
        </w:rPr>
        <w:t>а</w:t>
      </w:r>
      <w:r>
        <w:rPr>
          <w:sz w:val="28"/>
          <w:szCs w:val="28"/>
        </w:rPr>
        <w:t>нной пне</w:t>
      </w:r>
      <w:r w:rsidR="006D4FEF">
        <w:rPr>
          <w:sz w:val="28"/>
          <w:szCs w:val="28"/>
        </w:rPr>
        <w:t>в</w:t>
      </w:r>
      <w:r>
        <w:rPr>
          <w:sz w:val="28"/>
          <w:szCs w:val="28"/>
        </w:rPr>
        <w:t>монии (</w:t>
      </w:r>
      <w:r>
        <w:rPr>
          <w:sz w:val="28"/>
          <w:szCs w:val="28"/>
          <w:lang w:val="en-US"/>
        </w:rPr>
        <w:t>VAP</w:t>
      </w:r>
      <w:r w:rsidRPr="003C7300">
        <w:rPr>
          <w:sz w:val="28"/>
          <w:szCs w:val="28"/>
        </w:rPr>
        <w:t>)</w:t>
      </w:r>
      <w:r w:rsidR="000975FA">
        <w:rPr>
          <w:sz w:val="28"/>
          <w:szCs w:val="28"/>
        </w:rPr>
        <w:t>.</w:t>
      </w:r>
    </w:p>
    <w:p w:rsidR="00F9549E" w:rsidRPr="003C7300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про</w:t>
      </w:r>
      <w:r w:rsidR="00177237">
        <w:rPr>
          <w:sz w:val="28"/>
          <w:szCs w:val="28"/>
        </w:rPr>
        <w:t>л</w:t>
      </w:r>
      <w:r>
        <w:rPr>
          <w:sz w:val="28"/>
          <w:szCs w:val="28"/>
        </w:rPr>
        <w:t>ежней: методы и способы.</w:t>
      </w:r>
    </w:p>
    <w:p w:rsidR="00F9549E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</w:t>
      </w:r>
      <w:r w:rsidR="00177237">
        <w:rPr>
          <w:sz w:val="28"/>
          <w:szCs w:val="28"/>
        </w:rPr>
        <w:t>о</w:t>
      </w:r>
      <w:r>
        <w:rPr>
          <w:sz w:val="28"/>
          <w:szCs w:val="28"/>
        </w:rPr>
        <w:t>ринг паци</w:t>
      </w:r>
      <w:r w:rsidR="00177237">
        <w:rPr>
          <w:sz w:val="28"/>
          <w:szCs w:val="28"/>
        </w:rPr>
        <w:t>е</w:t>
      </w:r>
      <w:r>
        <w:rPr>
          <w:sz w:val="28"/>
          <w:szCs w:val="28"/>
        </w:rPr>
        <w:t>нтов при проведении ЭКМО-поддержки</w:t>
      </w:r>
      <w:r w:rsidR="00177237">
        <w:rPr>
          <w:sz w:val="28"/>
          <w:szCs w:val="28"/>
        </w:rPr>
        <w:t>.</w:t>
      </w:r>
    </w:p>
    <w:p w:rsidR="00F9549E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работы с аппар</w:t>
      </w:r>
      <w:r w:rsidR="00177237">
        <w:rPr>
          <w:sz w:val="28"/>
          <w:szCs w:val="28"/>
        </w:rPr>
        <w:t>а</w:t>
      </w:r>
      <w:r>
        <w:rPr>
          <w:sz w:val="28"/>
          <w:szCs w:val="28"/>
        </w:rPr>
        <w:t xml:space="preserve">том для </w:t>
      </w:r>
      <w:r>
        <w:rPr>
          <w:sz w:val="28"/>
          <w:szCs w:val="28"/>
          <w:lang w:val="en-US"/>
        </w:rPr>
        <w:t>ALSS</w:t>
      </w:r>
      <w:r w:rsidRPr="003C7300">
        <w:rPr>
          <w:sz w:val="28"/>
          <w:szCs w:val="28"/>
        </w:rPr>
        <w:t>-</w:t>
      </w:r>
      <w:r>
        <w:rPr>
          <w:sz w:val="28"/>
          <w:szCs w:val="28"/>
        </w:rPr>
        <w:t>поддержки и ме</w:t>
      </w:r>
      <w:r w:rsidR="00177237">
        <w:rPr>
          <w:sz w:val="28"/>
          <w:szCs w:val="28"/>
        </w:rPr>
        <w:t>т</w:t>
      </w:r>
      <w:r>
        <w:rPr>
          <w:sz w:val="28"/>
          <w:szCs w:val="28"/>
        </w:rPr>
        <w:t>оды контроля.</w:t>
      </w:r>
    </w:p>
    <w:p w:rsidR="00F9549E" w:rsidRDefault="00177237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мо</w:t>
      </w:r>
      <w:r w:rsidR="00F9549E">
        <w:rPr>
          <w:sz w:val="28"/>
          <w:szCs w:val="28"/>
        </w:rPr>
        <w:t>ниторинга пациентов при непрерывной заместительной поче</w:t>
      </w:r>
      <w:r>
        <w:rPr>
          <w:sz w:val="28"/>
          <w:szCs w:val="28"/>
        </w:rPr>
        <w:t>ч</w:t>
      </w:r>
      <w:r w:rsidR="00F9549E">
        <w:rPr>
          <w:sz w:val="28"/>
          <w:szCs w:val="28"/>
        </w:rPr>
        <w:t>ной терапии (НЗПТ)</w:t>
      </w:r>
      <w:r>
        <w:rPr>
          <w:sz w:val="28"/>
          <w:szCs w:val="28"/>
        </w:rPr>
        <w:t>.</w:t>
      </w:r>
    </w:p>
    <w:p w:rsidR="00F9549E" w:rsidRPr="004745C5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>
        <w:rPr>
          <w:sz w:val="28"/>
          <w:szCs w:val="28"/>
        </w:rPr>
        <w:t>.</w:t>
      </w:r>
    </w:p>
    <w:p w:rsidR="00F9549E" w:rsidRPr="004745C5" w:rsidRDefault="00F9549E" w:rsidP="000B3C6C">
      <w:pPr>
        <w:pStyle w:val="af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5274FD" w:rsidRPr="004745C5" w:rsidRDefault="005274FD" w:rsidP="000B3C6C">
      <w:pPr>
        <w:pStyle w:val="af"/>
        <w:numPr>
          <w:ilvl w:val="0"/>
          <w:numId w:val="14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bCs/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</w:t>
      </w:r>
      <w:r w:rsidR="008334CD">
        <w:rPr>
          <w:bCs/>
          <w:sz w:val="28"/>
          <w:szCs w:val="28"/>
        </w:rPr>
        <w:t>.</w:t>
      </w:r>
    </w:p>
    <w:p w:rsidR="00352080" w:rsidRPr="004745C5" w:rsidRDefault="00352080" w:rsidP="000B3C6C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352080" w:rsidRPr="004745C5" w:rsidRDefault="00352080" w:rsidP="000B3C6C">
      <w:pPr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r w:rsidRPr="004745C5">
        <w:rPr>
          <w:rFonts w:eastAsia="Calibri"/>
          <w:b/>
          <w:bCs/>
          <w:sz w:val="28"/>
          <w:szCs w:val="28"/>
        </w:rPr>
        <w:t>Перечень контрольных заданий:</w:t>
      </w:r>
    </w:p>
    <w:p w:rsidR="005274FD" w:rsidRPr="004745C5" w:rsidRDefault="005274FD" w:rsidP="000B3C6C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</w:t>
      </w:r>
      <w:r w:rsidRPr="004745C5">
        <w:rPr>
          <w:sz w:val="28"/>
          <w:szCs w:val="28"/>
        </w:rPr>
        <w:t>дезинфекционных мероприятий для профилактики заболеваний, вызываемых коронавирусами</w:t>
      </w:r>
      <w:r w:rsidR="008334CD">
        <w:rPr>
          <w:sz w:val="28"/>
          <w:szCs w:val="28"/>
        </w:rPr>
        <w:t>.</w:t>
      </w:r>
    </w:p>
    <w:p w:rsidR="00F9549E" w:rsidRDefault="00F9549E" w:rsidP="000B3C6C">
      <w:pPr>
        <w:pStyle w:val="af"/>
        <w:numPr>
          <w:ilvl w:val="0"/>
          <w:numId w:val="15"/>
        </w:numPr>
        <w:tabs>
          <w:tab w:val="left" w:pos="1134"/>
        </w:tabs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Составьте график профилактики </w:t>
      </w:r>
      <w:r>
        <w:rPr>
          <w:rFonts w:eastAsia="Calibri"/>
          <w:bCs/>
          <w:sz w:val="28"/>
          <w:szCs w:val="28"/>
          <w:lang w:val="en-US"/>
        </w:rPr>
        <w:t>VAP</w:t>
      </w:r>
      <w:r w:rsidR="00177237">
        <w:rPr>
          <w:rFonts w:eastAsia="Calibri"/>
          <w:bCs/>
          <w:sz w:val="28"/>
          <w:szCs w:val="28"/>
        </w:rPr>
        <w:t>.</w:t>
      </w:r>
    </w:p>
    <w:p w:rsidR="00F9549E" w:rsidRDefault="00F9549E" w:rsidP="000B3C6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9549E">
        <w:rPr>
          <w:sz w:val="28"/>
          <w:szCs w:val="28"/>
        </w:rPr>
        <w:t>Составьте план-г</w:t>
      </w:r>
      <w:r w:rsidR="00177237">
        <w:rPr>
          <w:sz w:val="28"/>
          <w:szCs w:val="28"/>
        </w:rPr>
        <w:t>р</w:t>
      </w:r>
      <w:r w:rsidRPr="00F9549E">
        <w:rPr>
          <w:sz w:val="28"/>
          <w:szCs w:val="28"/>
        </w:rPr>
        <w:t>афик проведения профилактики про</w:t>
      </w:r>
      <w:r w:rsidR="00177237">
        <w:rPr>
          <w:sz w:val="28"/>
          <w:szCs w:val="28"/>
        </w:rPr>
        <w:t>л</w:t>
      </w:r>
      <w:r w:rsidRPr="00F9549E">
        <w:rPr>
          <w:sz w:val="28"/>
          <w:szCs w:val="28"/>
        </w:rPr>
        <w:t>ежней</w:t>
      </w:r>
      <w:r>
        <w:rPr>
          <w:sz w:val="28"/>
          <w:szCs w:val="28"/>
        </w:rPr>
        <w:t>.</w:t>
      </w:r>
    </w:p>
    <w:p w:rsidR="00F9549E" w:rsidRDefault="00F9549E" w:rsidP="000B3C6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9549E">
        <w:rPr>
          <w:sz w:val="28"/>
          <w:szCs w:val="28"/>
        </w:rPr>
        <w:lastRenderedPageBreak/>
        <w:t xml:space="preserve">Определите частоту контроля основных показателей гемодинамики и лабораторных показателей у пациентов при проведении ЭКМО-поддержки, </w:t>
      </w:r>
      <w:r w:rsidRPr="00F9549E">
        <w:rPr>
          <w:sz w:val="28"/>
          <w:szCs w:val="28"/>
          <w:lang w:val="en-US"/>
        </w:rPr>
        <w:t>ALSS</w:t>
      </w:r>
      <w:r w:rsidRPr="00F9549E">
        <w:rPr>
          <w:sz w:val="28"/>
          <w:szCs w:val="28"/>
        </w:rPr>
        <w:t>-поддержки и НЗПТ</w:t>
      </w:r>
      <w:r>
        <w:rPr>
          <w:sz w:val="28"/>
          <w:szCs w:val="28"/>
        </w:rPr>
        <w:t>.</w:t>
      </w:r>
    </w:p>
    <w:p w:rsidR="00F9549E" w:rsidRPr="004745C5" w:rsidRDefault="00177237" w:rsidP="000B3C6C">
      <w:pPr>
        <w:pStyle w:val="af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</w:t>
      </w:r>
      <w:r w:rsidR="00F9549E" w:rsidRPr="004745C5">
        <w:rPr>
          <w:sz w:val="28"/>
          <w:szCs w:val="28"/>
        </w:rPr>
        <w:t>орядок маршрутизации пациентов с COVID-19 в медицинских организациях.</w:t>
      </w:r>
    </w:p>
    <w:p w:rsidR="00F9549E" w:rsidRPr="004745C5" w:rsidRDefault="00F9549E" w:rsidP="000B3C6C">
      <w:pPr>
        <w:pStyle w:val="af"/>
        <w:numPr>
          <w:ilvl w:val="0"/>
          <w:numId w:val="15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bCs/>
          <w:sz w:val="28"/>
          <w:szCs w:val="28"/>
        </w:rPr>
        <w:t>О</w:t>
      </w:r>
      <w:r w:rsidR="00177237">
        <w:rPr>
          <w:bCs/>
          <w:sz w:val="28"/>
          <w:szCs w:val="28"/>
        </w:rPr>
        <w:t>пишите о</w:t>
      </w:r>
      <w:r w:rsidRPr="004745C5">
        <w:rPr>
          <w:bCs/>
          <w:sz w:val="28"/>
          <w:szCs w:val="28"/>
        </w:rPr>
        <w:t>собенности эвакуационных мероприятий и общие принципы госпитализации больных или лиц с подозрением на COVID-19</w:t>
      </w:r>
      <w:r>
        <w:rPr>
          <w:bCs/>
          <w:sz w:val="28"/>
          <w:szCs w:val="28"/>
        </w:rPr>
        <w:t>.</w:t>
      </w:r>
    </w:p>
    <w:p w:rsidR="00F9549E" w:rsidRDefault="00F9549E" w:rsidP="000B3C6C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EC15E8" w:rsidRDefault="00EC15E8" w:rsidP="00EC15E8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EC15E8">
        <w:rPr>
          <w:rFonts w:eastAsia="Calibri"/>
          <w:b/>
          <w:bCs/>
          <w:sz w:val="28"/>
          <w:szCs w:val="28"/>
        </w:rPr>
        <w:t>Фонд оценочных средств</w:t>
      </w:r>
      <w:r>
        <w:rPr>
          <w:rFonts w:eastAsia="Calibri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EC15E8" w:rsidRPr="004745C5" w:rsidRDefault="00EC15E8" w:rsidP="000B3C6C">
      <w:pPr>
        <w:pStyle w:val="af"/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</w:p>
    <w:p w:rsidR="002F529A" w:rsidRPr="004745C5" w:rsidRDefault="00352080" w:rsidP="002F529A">
      <w:pPr>
        <w:jc w:val="center"/>
        <w:rPr>
          <w:sz w:val="28"/>
          <w:szCs w:val="28"/>
        </w:rPr>
      </w:pPr>
      <w:r w:rsidRPr="004745C5">
        <w:rPr>
          <w:b/>
          <w:sz w:val="28"/>
          <w:szCs w:val="28"/>
        </w:rPr>
        <w:t xml:space="preserve">Литература к учебному модулю </w:t>
      </w:r>
      <w:r w:rsidR="002F529A" w:rsidRPr="004745C5">
        <w:rPr>
          <w:b/>
          <w:sz w:val="28"/>
          <w:szCs w:val="28"/>
        </w:rPr>
        <w:t>3 «</w:t>
      </w:r>
      <w:r w:rsidR="003A50B5">
        <w:rPr>
          <w:rFonts w:eastAsia="Calibri"/>
          <w:b/>
          <w:sz w:val="28"/>
          <w:szCs w:val="28"/>
          <w:lang w:eastAsia="en-US"/>
        </w:rPr>
        <w:t xml:space="preserve">Принципы ухода за пациентами с осложненными формами </w:t>
      </w:r>
      <w:r w:rsidR="003A50B5">
        <w:rPr>
          <w:b/>
          <w:sz w:val="28"/>
          <w:szCs w:val="28"/>
        </w:rPr>
        <w:t xml:space="preserve">коронавирусной инфекции </w:t>
      </w:r>
      <w:r w:rsidR="003A50B5">
        <w:rPr>
          <w:rFonts w:eastAsia="Calibri"/>
          <w:b/>
          <w:sz w:val="28"/>
          <w:szCs w:val="28"/>
          <w:lang w:val="en-US" w:eastAsia="en-US"/>
        </w:rPr>
        <w:t>COVID</w:t>
      </w:r>
      <w:r w:rsidR="003A50B5">
        <w:rPr>
          <w:rFonts w:eastAsia="Calibri"/>
          <w:b/>
          <w:sz w:val="28"/>
          <w:szCs w:val="28"/>
          <w:lang w:eastAsia="en-US"/>
        </w:rPr>
        <w:t>-19</w:t>
      </w:r>
      <w:r w:rsidR="003A50B5">
        <w:rPr>
          <w:rFonts w:eastAsia="Calibri"/>
          <w:sz w:val="28"/>
          <w:szCs w:val="28"/>
          <w:lang w:eastAsia="en-US"/>
        </w:rPr>
        <w:t xml:space="preserve"> </w:t>
      </w:r>
      <w:r w:rsidR="003A50B5">
        <w:rPr>
          <w:rFonts w:eastAsia="Calibri"/>
          <w:b/>
          <w:sz w:val="28"/>
          <w:szCs w:val="28"/>
          <w:lang w:eastAsia="en-US"/>
        </w:rPr>
        <w:t>и маршрутизация заболевших пациентов</w:t>
      </w:r>
      <w:r w:rsidR="002F529A" w:rsidRPr="004745C5">
        <w:rPr>
          <w:b/>
          <w:sz w:val="28"/>
          <w:szCs w:val="28"/>
        </w:rPr>
        <w:t xml:space="preserve">» </w:t>
      </w:r>
    </w:p>
    <w:p w:rsidR="00352080" w:rsidRPr="004745C5" w:rsidRDefault="00352080" w:rsidP="00352080">
      <w:pPr>
        <w:jc w:val="center"/>
        <w:rPr>
          <w:i/>
          <w:sz w:val="28"/>
          <w:szCs w:val="28"/>
        </w:rPr>
      </w:pPr>
    </w:p>
    <w:p w:rsidR="00C577DD" w:rsidRPr="004745C5" w:rsidRDefault="00C577DD" w:rsidP="00C577DD">
      <w:pPr>
        <w:ind w:firstLine="709"/>
        <w:jc w:val="both"/>
        <w:rPr>
          <w:i/>
          <w:sz w:val="28"/>
          <w:szCs w:val="28"/>
        </w:rPr>
      </w:pPr>
      <w:r w:rsidRPr="004745C5">
        <w:rPr>
          <w:i/>
          <w:sz w:val="28"/>
          <w:szCs w:val="28"/>
        </w:rPr>
        <w:t>Основная:</w:t>
      </w:r>
    </w:p>
    <w:p w:rsidR="00C577DD" w:rsidRDefault="00C577DD" w:rsidP="002632AC">
      <w:pPr>
        <w:pStyle w:val="af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Приказ Министерства здравоохранения Российской Федераци</w:t>
      </w:r>
      <w:r>
        <w:rPr>
          <w:sz w:val="28"/>
          <w:szCs w:val="28"/>
        </w:rPr>
        <w:t>и  от 19.03.</w:t>
      </w:r>
      <w:r w:rsidRPr="004745C5">
        <w:rPr>
          <w:sz w:val="28"/>
          <w:szCs w:val="28"/>
        </w:rPr>
        <w:t>2020 №198</w:t>
      </w:r>
      <w:r>
        <w:rPr>
          <w:sz w:val="28"/>
          <w:szCs w:val="28"/>
        </w:rPr>
        <w:t>н</w:t>
      </w:r>
      <w:r w:rsidRPr="004745C5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-19»</w:t>
      </w:r>
      <w:r w:rsidR="00A33F7D">
        <w:rPr>
          <w:sz w:val="28"/>
          <w:szCs w:val="28"/>
        </w:rPr>
        <w:t xml:space="preserve"> (с изменениями и дополнениями)</w:t>
      </w:r>
      <w:r w:rsidRPr="00EC417B">
        <w:rPr>
          <w:sz w:val="28"/>
          <w:szCs w:val="28"/>
        </w:rPr>
        <w:t xml:space="preserve"> </w:t>
      </w:r>
      <w:hyperlink r:id="rId42" w:history="1">
        <w:r w:rsidR="00FC794D" w:rsidRPr="00B01891">
          <w:rPr>
            <w:rStyle w:val="af5"/>
            <w:sz w:val="28"/>
            <w:szCs w:val="28"/>
          </w:rPr>
          <w:t>http://publication.pravo.gov.ru/Document/View/0001202003190038</w:t>
        </w:r>
      </w:hyperlink>
      <w:r w:rsidR="006D4FEF">
        <w:rPr>
          <w:sz w:val="28"/>
          <w:szCs w:val="28"/>
        </w:rPr>
        <w:t>.</w:t>
      </w:r>
    </w:p>
    <w:p w:rsidR="00C577DD" w:rsidRPr="006D4FEF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D4FEF">
        <w:rPr>
          <w:sz w:val="28"/>
          <w:szCs w:val="28"/>
        </w:rPr>
        <w:t xml:space="preserve">Временные методические рекомендации Министерства здравоохранения </w:t>
      </w:r>
      <w:r w:rsidR="006D4FEF" w:rsidRPr="006D4FEF">
        <w:rPr>
          <w:sz w:val="28"/>
          <w:szCs w:val="28"/>
        </w:rPr>
        <w:t>Российской</w:t>
      </w:r>
      <w:r w:rsidRPr="006D4FEF">
        <w:rPr>
          <w:sz w:val="28"/>
          <w:szCs w:val="28"/>
        </w:rPr>
        <w:t xml:space="preserve"> Федерации от 2</w:t>
      </w:r>
      <w:r w:rsidR="00A33F7D">
        <w:rPr>
          <w:sz w:val="28"/>
          <w:szCs w:val="28"/>
        </w:rPr>
        <w:t>4</w:t>
      </w:r>
      <w:r w:rsidRPr="006D4FEF">
        <w:rPr>
          <w:sz w:val="28"/>
          <w:szCs w:val="28"/>
        </w:rPr>
        <w:t>.0</w:t>
      </w:r>
      <w:r w:rsidR="00A33F7D">
        <w:rPr>
          <w:sz w:val="28"/>
          <w:szCs w:val="28"/>
        </w:rPr>
        <w:t>4</w:t>
      </w:r>
      <w:r w:rsidRPr="006D4FEF">
        <w:rPr>
          <w:sz w:val="28"/>
          <w:szCs w:val="28"/>
        </w:rPr>
        <w:t xml:space="preserve">.2020 версия </w:t>
      </w:r>
      <w:r w:rsidR="00A33F7D">
        <w:rPr>
          <w:sz w:val="28"/>
          <w:szCs w:val="28"/>
        </w:rPr>
        <w:t>6</w:t>
      </w:r>
      <w:r w:rsidRPr="006D4FEF">
        <w:rPr>
          <w:sz w:val="28"/>
          <w:szCs w:val="28"/>
        </w:rPr>
        <w:t xml:space="preserve"> </w:t>
      </w:r>
      <w:hyperlink r:id="rId43" w:history="1">
        <w:r w:rsidRPr="006D4FEF">
          <w:rPr>
            <w:sz w:val="28"/>
            <w:szCs w:val="28"/>
          </w:rPr>
          <w:t>«Профилактика, диагностика и лечение новой коронавирусной инфекции (COVID-19)</w:t>
        </w:r>
      </w:hyperlink>
      <w:r w:rsidRPr="006D4FEF">
        <w:rPr>
          <w:sz w:val="28"/>
          <w:szCs w:val="28"/>
        </w:rPr>
        <w:t xml:space="preserve"> </w:t>
      </w:r>
      <w:r w:rsidRPr="006D4FEF">
        <w:rPr>
          <w:color w:val="0000FF"/>
          <w:sz w:val="28"/>
          <w:szCs w:val="28"/>
          <w:u w:val="single"/>
        </w:rPr>
        <w:t>https://static-3.rosminzdrav.ru/system/attachments/attaches/000/049/881/original/COVID19_recomend_v4.pdf</w:t>
      </w:r>
      <w:r w:rsidR="006D4FEF">
        <w:rPr>
          <w:sz w:val="28"/>
          <w:szCs w:val="28"/>
        </w:rPr>
        <w:t>.</w:t>
      </w:r>
    </w:p>
    <w:p w:rsidR="00C577DD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Учебно-методическое пособие «Новая коронавирусная и</w:t>
      </w:r>
      <w:r>
        <w:rPr>
          <w:sz w:val="28"/>
          <w:szCs w:val="28"/>
        </w:rPr>
        <w:t>нф</w:t>
      </w:r>
      <w:r w:rsidRPr="004745C5">
        <w:rPr>
          <w:sz w:val="28"/>
          <w:szCs w:val="28"/>
        </w:rPr>
        <w:t>екция (</w:t>
      </w:r>
      <w:r w:rsidRPr="004745C5">
        <w:rPr>
          <w:sz w:val="28"/>
          <w:szCs w:val="28"/>
          <w:lang w:val="en-US"/>
        </w:rPr>
        <w:t>COVID</w:t>
      </w:r>
      <w:r w:rsidRPr="004745C5">
        <w:rPr>
          <w:sz w:val="28"/>
          <w:szCs w:val="28"/>
        </w:rPr>
        <w:t>-19): этиология, эпидемиология, клиника, диагностика, лечение и</w:t>
      </w:r>
      <w:r>
        <w:rPr>
          <w:sz w:val="28"/>
          <w:szCs w:val="28"/>
        </w:rPr>
        <w:t xml:space="preserve"> проф</w:t>
      </w:r>
      <w:r w:rsidR="006D4FEF">
        <w:rPr>
          <w:sz w:val="28"/>
          <w:szCs w:val="28"/>
        </w:rPr>
        <w:t>илактика». – М.: 2020, 70 с.</w:t>
      </w:r>
    </w:p>
    <w:p w:rsidR="00A33F7D" w:rsidRDefault="00A33F7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федерации анестезиологов и реаниматологов от 18.04.2020 года, версия 2 «Анестезиолого-реанимационное обеспечение пациентов с новой коронавирусной инфекцией </w:t>
      </w:r>
      <w:r>
        <w:rPr>
          <w:sz w:val="28"/>
          <w:szCs w:val="28"/>
          <w:lang w:val="en-US"/>
        </w:rPr>
        <w:t>COVID</w:t>
      </w:r>
      <w:r w:rsidRPr="00A33F7D">
        <w:rPr>
          <w:sz w:val="28"/>
          <w:szCs w:val="28"/>
        </w:rPr>
        <w:t>-19</w:t>
      </w:r>
      <w:r>
        <w:rPr>
          <w:sz w:val="28"/>
          <w:szCs w:val="28"/>
        </w:rPr>
        <w:t>».</w:t>
      </w:r>
    </w:p>
    <w:p w:rsidR="00C577DD" w:rsidRPr="0085567E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F0277">
        <w:rPr>
          <w:sz w:val="28"/>
          <w:szCs w:val="28"/>
        </w:rPr>
        <w:t>Письмо Роспотребнадзора от 21.01.2020 № 02/706-2020-27 «Временные рекомендации по лабораторной диагностике новой коронавирусной инфекции, вызванной 2019-nCov»</w:t>
      </w:r>
      <w:r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http://docs.cntd.ru/document/564200923</w:t>
      </w:r>
      <w:r w:rsidR="006D4FEF">
        <w:rPr>
          <w:sz w:val="28"/>
          <w:szCs w:val="28"/>
        </w:rPr>
        <w:t>.</w:t>
      </w:r>
    </w:p>
    <w:p w:rsidR="00C577DD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от 2811.</w:t>
      </w:r>
      <w:r w:rsidRPr="006F0277">
        <w:rPr>
          <w:sz w:val="28"/>
          <w:szCs w:val="28"/>
        </w:rPr>
        <w:t xml:space="preserve">2013 года </w:t>
      </w:r>
      <w:r>
        <w:rPr>
          <w:sz w:val="28"/>
          <w:szCs w:val="28"/>
        </w:rPr>
        <w:t>№</w:t>
      </w:r>
      <w:r w:rsidRPr="006F0277">
        <w:rPr>
          <w:sz w:val="28"/>
          <w:szCs w:val="28"/>
        </w:rPr>
        <w:t xml:space="preserve">64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 xml:space="preserve">Об утверждении санитарно-эпидемиологических правил СП 1.3.3118-13 </w:t>
      </w:r>
      <w:r>
        <w:rPr>
          <w:sz w:val="28"/>
          <w:szCs w:val="28"/>
        </w:rPr>
        <w:t>«</w:t>
      </w:r>
      <w:r w:rsidRPr="006F0277">
        <w:rPr>
          <w:sz w:val="28"/>
          <w:szCs w:val="28"/>
        </w:rPr>
        <w:t>Безопасность работы с микроорганизмами I-II групп патогенности (опасности)</w:t>
      </w:r>
      <w:r>
        <w:rPr>
          <w:sz w:val="28"/>
          <w:szCs w:val="28"/>
        </w:rPr>
        <w:t>»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https://rospotrebnadzor.ru/documents/details.php?ELEMENT_ID=3552</w:t>
      </w:r>
      <w:r w:rsidR="006D4FEF">
        <w:rPr>
          <w:sz w:val="28"/>
          <w:szCs w:val="28"/>
        </w:rPr>
        <w:t>.</w:t>
      </w:r>
    </w:p>
    <w:p w:rsidR="00C577DD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Министерства здравоохранения Российской Федерации «Внебольничная пневмония», 201</w:t>
      </w:r>
      <w:r w:rsidRPr="00EC417B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EC417B">
        <w:rPr>
          <w:sz w:val="28"/>
          <w:szCs w:val="28"/>
        </w:rPr>
        <w:t xml:space="preserve"> </w:t>
      </w:r>
      <w:r w:rsidRPr="00EC417B">
        <w:rPr>
          <w:color w:val="0000FF"/>
          <w:sz w:val="28"/>
          <w:szCs w:val="28"/>
          <w:u w:val="single"/>
        </w:rPr>
        <w:t>https://minzdrav.midural.ru/uploads/clin_recomend%20РФ.pdf</w:t>
      </w:r>
    </w:p>
    <w:p w:rsidR="00C577DD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Клинические рекомендации «Протокол ведения больных: диагностика и интенсивная терапия острого респираторного дистресс-синдрома», принятые на Х Съезде анестезиологов-реаниматологов, С</w:t>
      </w:r>
      <w:r w:rsidR="006D4FEF">
        <w:rPr>
          <w:sz w:val="28"/>
          <w:szCs w:val="28"/>
        </w:rPr>
        <w:t>Пб.:</w:t>
      </w:r>
      <w:r>
        <w:rPr>
          <w:sz w:val="28"/>
          <w:szCs w:val="28"/>
        </w:rPr>
        <w:t xml:space="preserve"> 21.09.2006 (с дополнениями, принятыми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 Международном конгрессе по респираторной поддержке. Красноярск, 14-17.09.2013 г). </w:t>
      </w:r>
      <w:r w:rsidRPr="00EC417B">
        <w:rPr>
          <w:color w:val="0000FF"/>
          <w:sz w:val="28"/>
          <w:szCs w:val="28"/>
          <w:u w:val="single"/>
        </w:rPr>
        <w:t>https://docviewer.yandex.ru/view/</w:t>
      </w:r>
    </w:p>
    <w:p w:rsidR="00C577DD" w:rsidRDefault="00C577DD" w:rsidP="002632AC">
      <w:pPr>
        <w:pStyle w:val="af"/>
        <w:numPr>
          <w:ilvl w:val="0"/>
          <w:numId w:val="4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Клинические рекомендации «Обеспечение проходимости верхних дыхательных путей в стационаре» Второй пересмотр. 2018. </w:t>
      </w:r>
      <w:r w:rsidRPr="00C577DD">
        <w:rPr>
          <w:color w:val="0000FF"/>
          <w:sz w:val="28"/>
          <w:szCs w:val="28"/>
          <w:u w:val="single"/>
        </w:rPr>
        <w:t>https://anest-rean.ru/wp-content/uploads/2019/03/рекомендации-ФАР-при-интубации-трахеи.pdf</w:t>
      </w:r>
    </w:p>
    <w:p w:rsidR="00C577DD" w:rsidRPr="004745C5" w:rsidRDefault="00C577DD" w:rsidP="002632AC">
      <w:pPr>
        <w:ind w:firstLine="709"/>
        <w:jc w:val="both"/>
        <w:rPr>
          <w:sz w:val="28"/>
          <w:szCs w:val="28"/>
        </w:rPr>
      </w:pPr>
    </w:p>
    <w:p w:rsidR="00C577DD" w:rsidRPr="004745C5" w:rsidRDefault="00C577DD" w:rsidP="002632AC">
      <w:pPr>
        <w:ind w:firstLine="709"/>
        <w:jc w:val="both"/>
        <w:rPr>
          <w:sz w:val="28"/>
          <w:szCs w:val="28"/>
        </w:rPr>
      </w:pPr>
      <w:r w:rsidRPr="004745C5">
        <w:rPr>
          <w:i/>
          <w:sz w:val="28"/>
          <w:szCs w:val="28"/>
        </w:rPr>
        <w:t>Дополнительная:</w:t>
      </w:r>
    </w:p>
    <w:p w:rsidR="00C577DD" w:rsidRPr="004745C5" w:rsidRDefault="00C577DD" w:rsidP="002632AC">
      <w:pPr>
        <w:pStyle w:val="af"/>
        <w:numPr>
          <w:ilvl w:val="0"/>
          <w:numId w:val="43"/>
        </w:numPr>
        <w:shd w:val="clear" w:color="auto" w:fill="FFFFFF"/>
        <w:ind w:left="0" w:firstLine="709"/>
        <w:jc w:val="both"/>
        <w:outlineLvl w:val="0"/>
        <w:rPr>
          <w:sz w:val="28"/>
          <w:szCs w:val="28"/>
        </w:rPr>
      </w:pPr>
      <w:r w:rsidRPr="004745C5">
        <w:rPr>
          <w:sz w:val="28"/>
          <w:szCs w:val="28"/>
        </w:rPr>
        <w:t xml:space="preserve">Справочник по профилактике и лечению </w:t>
      </w:r>
      <w:r w:rsidRPr="004745C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4745C5">
        <w:rPr>
          <w:sz w:val="28"/>
          <w:szCs w:val="28"/>
        </w:rPr>
        <w:t>19. Первая клинич</w:t>
      </w:r>
      <w:r>
        <w:rPr>
          <w:sz w:val="28"/>
          <w:szCs w:val="28"/>
        </w:rPr>
        <w:t>ес</w:t>
      </w:r>
      <w:r w:rsidRPr="004745C5">
        <w:rPr>
          <w:sz w:val="28"/>
          <w:szCs w:val="28"/>
        </w:rPr>
        <w:t>кая больница Медицинский Факульте</w:t>
      </w:r>
      <w:r w:rsidR="006D4FEF">
        <w:rPr>
          <w:sz w:val="28"/>
          <w:szCs w:val="28"/>
        </w:rPr>
        <w:t>т</w:t>
      </w:r>
      <w:r w:rsidRPr="004745C5">
        <w:rPr>
          <w:sz w:val="28"/>
          <w:szCs w:val="28"/>
        </w:rPr>
        <w:t xml:space="preserve"> университета Чжэцзян/ред. Профессор Тинбо Лян. – Чжэцзян: 2020, 68с. </w:t>
      </w:r>
    </w:p>
    <w:p w:rsidR="00C577DD" w:rsidRPr="000A73C2" w:rsidRDefault="00C577DD" w:rsidP="002632AC">
      <w:pPr>
        <w:pStyle w:val="af"/>
        <w:numPr>
          <w:ilvl w:val="0"/>
          <w:numId w:val="43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0A73C2">
        <w:rPr>
          <w:sz w:val="28"/>
          <w:szCs w:val="28"/>
        </w:rPr>
        <w:t xml:space="preserve">Амлаева К.Р., Общие и частные вопросы медицинской профилактики [Электронный ресурс] / под ред. К. Р. Амлаева, В. Н. Муравьевой - М.: ГЭОТАР-Медиа, 2018. - 512 с. - ISBN 978-5-9704-4575-4 - </w:t>
      </w:r>
      <w:hyperlink r:id="rId44" w:history="1">
        <w:r w:rsidRPr="000A73C2">
          <w:rPr>
            <w:color w:val="0000FF"/>
            <w:sz w:val="28"/>
            <w:szCs w:val="28"/>
            <w:u w:val="single"/>
          </w:rPr>
          <w:t>https://www.rosmedlib.ru/book/ISBN9785970445754.html</w:t>
        </w:r>
      </w:hyperlink>
    </w:p>
    <w:p w:rsidR="00C577DD" w:rsidRPr="00EB4357" w:rsidRDefault="00C577DD" w:rsidP="002632AC">
      <w:pPr>
        <w:pStyle w:val="af"/>
        <w:numPr>
          <w:ilvl w:val="0"/>
          <w:numId w:val="43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sz w:val="28"/>
          <w:szCs w:val="28"/>
        </w:rPr>
        <w:t xml:space="preserve">Багненко C.Ф., Организация работы стационарного отделения скорой медицинской помощи: методические рекомендации [Электронный ресурс] / Багненко C.Ф. [и др.] - М.: ГЭОТАР-Медиа, 2018. - 64 с. - ISBN 978-5-9704-4673-7 - </w:t>
      </w:r>
      <w:hyperlink r:id="rId45" w:history="1">
        <w:r w:rsidRPr="00EB4357">
          <w:rPr>
            <w:color w:val="0000FF"/>
            <w:sz w:val="28"/>
            <w:szCs w:val="28"/>
            <w:u w:val="single"/>
          </w:rPr>
          <w:t>https://www.rosmedlib.ru/book/ISBN9785970446737.html</w:t>
        </w:r>
      </w:hyperlink>
    </w:p>
    <w:p w:rsidR="00C577DD" w:rsidRDefault="00C577DD" w:rsidP="002632AC">
      <w:pPr>
        <w:pStyle w:val="af"/>
        <w:numPr>
          <w:ilvl w:val="0"/>
          <w:numId w:val="43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BE5977">
        <w:rPr>
          <w:rStyle w:val="af5"/>
          <w:color w:val="auto"/>
          <w:sz w:val="28"/>
          <w:szCs w:val="28"/>
        </w:rPr>
        <w:t xml:space="preserve">Клинические рекомендации по диагностике, лечению и профилактике тяжелой внебольничной пневмонии у взрослых </w:t>
      </w:r>
      <w:hyperlink r:id="rId46" w:history="1">
        <w:r w:rsidRPr="0085567E">
          <w:rPr>
            <w:color w:val="0000FF"/>
            <w:sz w:val="28"/>
            <w:szCs w:val="28"/>
            <w:u w:val="single"/>
          </w:rPr>
          <w:t>https://mzdrav.rk.gov.ru/file/Klinicheskie_rekomendacii.pdf</w:t>
        </w:r>
      </w:hyperlink>
    </w:p>
    <w:p w:rsidR="00C577DD" w:rsidRPr="00CA5EAA" w:rsidRDefault="00C577DD" w:rsidP="002632AC">
      <w:pPr>
        <w:pStyle w:val="af"/>
        <w:numPr>
          <w:ilvl w:val="0"/>
          <w:numId w:val="43"/>
        </w:numPr>
        <w:ind w:left="0" w:firstLine="709"/>
        <w:jc w:val="both"/>
        <w:rPr>
          <w:rStyle w:val="af5"/>
          <w:color w:val="auto"/>
          <w:sz w:val="28"/>
          <w:szCs w:val="28"/>
          <w:lang w:val="en-US"/>
        </w:rPr>
      </w:pPr>
      <w:r w:rsidRPr="002A41B1">
        <w:rPr>
          <w:sz w:val="28"/>
          <w:szCs w:val="28"/>
          <w:lang w:val="en-US"/>
        </w:rPr>
        <w:t xml:space="preserve">Surviving Sepsis Campaign: Guidelines on the Management of Critically Ill Adult with Coronavirus Diasease 2019 (COVID-19) </w:t>
      </w:r>
      <w:hyperlink r:id="rId47" w:history="1">
        <w:r w:rsidRPr="0085567E">
          <w:rPr>
            <w:color w:val="0000FF"/>
            <w:sz w:val="28"/>
            <w:szCs w:val="28"/>
            <w:u w:val="single"/>
            <w:lang w:val="en-US"/>
          </w:rPr>
          <w:t>https://www.esicm.org/wp-content/uploads/2020/03/SSC-COVID19-GUIDELINES.pd</w:t>
        </w:r>
      </w:hyperlink>
      <w:r>
        <w:rPr>
          <w:color w:val="0000FF"/>
          <w:sz w:val="28"/>
          <w:szCs w:val="28"/>
          <w:u w:val="single"/>
          <w:lang w:val="en-US"/>
        </w:rPr>
        <w:t>f</w:t>
      </w:r>
    </w:p>
    <w:p w:rsidR="00C577DD" w:rsidRPr="00CA5EAA" w:rsidRDefault="00C577DD" w:rsidP="002632AC">
      <w:pPr>
        <w:pStyle w:val="af"/>
        <w:numPr>
          <w:ilvl w:val="0"/>
          <w:numId w:val="43"/>
        </w:numPr>
        <w:ind w:left="0" w:firstLine="709"/>
        <w:jc w:val="both"/>
        <w:rPr>
          <w:sz w:val="28"/>
          <w:szCs w:val="28"/>
          <w:lang w:val="en-US"/>
        </w:rPr>
      </w:pPr>
      <w:r w:rsidRPr="00CA5EAA">
        <w:rPr>
          <w:sz w:val="28"/>
          <w:szCs w:val="28"/>
        </w:rPr>
        <w:t>Гороховский В.С., Куцый М.Б., Науменко А.А., О</w:t>
      </w:r>
      <w:r w:rsidR="002632AC">
        <w:rPr>
          <w:sz w:val="28"/>
          <w:szCs w:val="28"/>
        </w:rPr>
        <w:t xml:space="preserve">хотник В.Д., Черкашина И.Р.) </w:t>
      </w:r>
      <w:r w:rsidRPr="00CA5EAA">
        <w:rPr>
          <w:sz w:val="28"/>
          <w:szCs w:val="28"/>
        </w:rPr>
        <w:t xml:space="preserve">перевод рекомендаций Surviving Sepsis Campaign </w:t>
      </w:r>
      <w:hyperlink r:id="rId48" w:tgtFrame="_blank" w:history="1">
        <w:r w:rsidRPr="0085567E">
          <w:rPr>
            <w:sz w:val="28"/>
            <w:szCs w:val="28"/>
          </w:rPr>
          <w:t>«Руководство по ведению критически больных взрослых с коронавирусной болезнью 2019 (COVID-19)»</w:t>
        </w:r>
      </w:hyperlink>
      <w:r w:rsidRPr="00CA5EAA">
        <w:rPr>
          <w:sz w:val="28"/>
          <w:szCs w:val="28"/>
        </w:rPr>
        <w:t>.</w:t>
      </w:r>
    </w:p>
    <w:p w:rsidR="00C577DD" w:rsidRPr="002A41B1" w:rsidRDefault="00C577DD" w:rsidP="002632AC">
      <w:pPr>
        <w:ind w:firstLine="709"/>
        <w:jc w:val="both"/>
        <w:rPr>
          <w:i/>
          <w:iCs/>
          <w:sz w:val="28"/>
          <w:szCs w:val="28"/>
          <w:lang w:val="en-US"/>
        </w:rPr>
      </w:pPr>
    </w:p>
    <w:p w:rsidR="00C577DD" w:rsidRPr="004745C5" w:rsidRDefault="00C577DD" w:rsidP="002632AC">
      <w:pPr>
        <w:ind w:firstLine="709"/>
        <w:jc w:val="both"/>
        <w:rPr>
          <w:i/>
          <w:iCs/>
          <w:sz w:val="28"/>
          <w:szCs w:val="28"/>
        </w:rPr>
      </w:pPr>
      <w:r w:rsidRPr="004745C5">
        <w:rPr>
          <w:i/>
          <w:iCs/>
          <w:sz w:val="28"/>
          <w:szCs w:val="28"/>
        </w:rPr>
        <w:t xml:space="preserve">Электронные базы данных в Интернет: </w:t>
      </w:r>
    </w:p>
    <w:p w:rsidR="00C577DD" w:rsidRPr="000D710A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Министерства здравоохранения Российской Федерации </w:t>
      </w:r>
      <w:hyperlink r:id="rId49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www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ministry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covid</w:t>
        </w:r>
        <w:r w:rsidRPr="00C577DD">
          <w:rPr>
            <w:color w:val="0000FF"/>
            <w:sz w:val="28"/>
            <w:szCs w:val="28"/>
            <w:u w:val="single"/>
          </w:rPr>
          <w:t>1</w:t>
        </w:r>
      </w:hyperlink>
    </w:p>
    <w:p w:rsidR="00C577DD" w:rsidRPr="00C577DD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color w:val="0000FF"/>
          <w:sz w:val="28"/>
          <w:szCs w:val="28"/>
          <w:u w:val="single"/>
        </w:rPr>
      </w:pPr>
      <w:r w:rsidRPr="000D710A">
        <w:rPr>
          <w:sz w:val="28"/>
          <w:szCs w:val="28"/>
        </w:rPr>
        <w:t xml:space="preserve">Сайт Департамента здравоохранения города Москвы </w:t>
      </w:r>
      <w:hyperlink r:id="rId50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mosgorzdrav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card</w:t>
        </w:r>
        <w:r w:rsidRPr="00C577DD">
          <w:rPr>
            <w:color w:val="0000FF"/>
            <w:sz w:val="28"/>
            <w:szCs w:val="28"/>
            <w:u w:val="single"/>
          </w:rPr>
          <w:t>/3581.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htm</w:t>
        </w:r>
      </w:hyperlink>
    </w:p>
    <w:p w:rsidR="00C577DD" w:rsidRPr="000D710A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0D710A">
        <w:rPr>
          <w:sz w:val="28"/>
          <w:szCs w:val="28"/>
        </w:rPr>
        <w:t xml:space="preserve">Сайт Роспотребнадзора </w:t>
      </w:r>
      <w:hyperlink r:id="rId51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rospotrebnadzor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about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info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C577DD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time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news</w:t>
        </w:r>
        <w:r w:rsidRPr="00C577DD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details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php</w:t>
        </w:r>
        <w:r w:rsidRPr="00C577DD">
          <w:rPr>
            <w:color w:val="0000FF"/>
            <w:sz w:val="28"/>
            <w:szCs w:val="28"/>
            <w:u w:val="single"/>
          </w:rPr>
          <w:t>?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ELEMENT</w:t>
        </w:r>
        <w:r w:rsidRPr="00C577DD">
          <w:rPr>
            <w:color w:val="0000FF"/>
            <w:sz w:val="28"/>
            <w:szCs w:val="28"/>
            <w:u w:val="single"/>
          </w:rPr>
          <w:t>_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ID</w:t>
        </w:r>
        <w:r w:rsidRPr="00C577DD">
          <w:rPr>
            <w:color w:val="0000FF"/>
            <w:sz w:val="28"/>
            <w:szCs w:val="28"/>
            <w:u w:val="single"/>
          </w:rPr>
          <w:t>=1356</w:t>
        </w:r>
      </w:hyperlink>
    </w:p>
    <w:p w:rsidR="00C577DD" w:rsidRPr="00AA3135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AA3135">
        <w:rPr>
          <w:sz w:val="28"/>
          <w:szCs w:val="28"/>
        </w:rPr>
        <w:t xml:space="preserve">Официальный сайт для информирования населения по вопросам коронавируса </w:t>
      </w:r>
      <w:hyperlink r:id="rId52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C577DD">
          <w:rPr>
            <w:color w:val="0000FF"/>
            <w:sz w:val="28"/>
            <w:szCs w:val="28"/>
            <w:u w:val="single"/>
          </w:rPr>
          <w:t>--80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aesfpebagmfblc</w:t>
        </w:r>
        <w:r w:rsidRPr="00C577DD">
          <w:rPr>
            <w:color w:val="0000FF"/>
            <w:sz w:val="28"/>
            <w:szCs w:val="28"/>
            <w:u w:val="single"/>
          </w:rPr>
          <w:t>0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xn</w:t>
        </w:r>
        <w:r w:rsidRPr="00C577DD">
          <w:rPr>
            <w:color w:val="0000FF"/>
            <w:sz w:val="28"/>
            <w:szCs w:val="28"/>
            <w:u w:val="single"/>
          </w:rPr>
          <w:t>--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p</w:t>
        </w:r>
        <w:r w:rsidRPr="00C577DD">
          <w:rPr>
            <w:color w:val="0000FF"/>
            <w:sz w:val="28"/>
            <w:szCs w:val="28"/>
            <w:u w:val="single"/>
          </w:rPr>
          <w:t>1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ai</w:t>
        </w:r>
      </w:hyperlink>
    </w:p>
    <w:p w:rsidR="00C577DD" w:rsidRPr="00AA3135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 xml:space="preserve">Сайт Всемирной организации здравоохранения </w:t>
      </w:r>
      <w:hyperlink r:id="rId53" w:history="1">
        <w:r w:rsidRPr="004A2F74">
          <w:rPr>
            <w:rStyle w:val="af5"/>
            <w:sz w:val="28"/>
            <w:szCs w:val="28"/>
          </w:rPr>
          <w:t>https://www.who.int/</w:t>
        </w:r>
        <w:r w:rsidRPr="004A2F74">
          <w:rPr>
            <w:rStyle w:val="af5"/>
            <w:sz w:val="28"/>
            <w:szCs w:val="28"/>
            <w:lang w:val="en-US"/>
          </w:rPr>
          <w:t>ru</w:t>
        </w:r>
      </w:hyperlink>
    </w:p>
    <w:p w:rsidR="00C577DD" w:rsidRPr="00AA3135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rStyle w:val="af5"/>
          <w:b/>
          <w:color w:val="auto"/>
          <w:sz w:val="28"/>
          <w:szCs w:val="28"/>
        </w:rPr>
      </w:pPr>
      <w:r w:rsidRPr="00AA3135">
        <w:rPr>
          <w:sz w:val="28"/>
          <w:szCs w:val="28"/>
        </w:rPr>
        <w:t>Государственный реестр лекарственных средств</w:t>
      </w:r>
      <w:r w:rsidRPr="00AA3135">
        <w:rPr>
          <w:sz w:val="28"/>
          <w:szCs w:val="28"/>
          <w:u w:val="single"/>
        </w:rPr>
        <w:t xml:space="preserve"> </w:t>
      </w:r>
      <w:hyperlink r:id="rId54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grls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Default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asp</w:t>
        </w:r>
      </w:hyperlink>
    </w:p>
    <w:p w:rsidR="00C577DD" w:rsidRPr="00AA3135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b/>
          <w:sz w:val="28"/>
          <w:szCs w:val="28"/>
        </w:rPr>
      </w:pPr>
      <w:r w:rsidRPr="00AA3135">
        <w:rPr>
          <w:sz w:val="28"/>
          <w:szCs w:val="28"/>
        </w:rPr>
        <w:t>Рубрикатор клинических рекомендаций Министерства здравоохранения Российской Федерации</w:t>
      </w:r>
      <w:r w:rsidRPr="00AA3135">
        <w:rPr>
          <w:sz w:val="28"/>
          <w:szCs w:val="28"/>
          <w:u w:val="single"/>
        </w:rPr>
        <w:t xml:space="preserve"> </w:t>
      </w:r>
      <w:hyperlink r:id="rId55" w:anchor="!/rubricator/adults" w:history="1">
        <w:r w:rsidRPr="00C577DD">
          <w:rPr>
            <w:color w:val="0000FF"/>
            <w:sz w:val="28"/>
            <w:szCs w:val="28"/>
            <w:u w:val="single"/>
            <w:lang w:val="en-US"/>
          </w:rPr>
          <w:t>http</w:t>
        </w:r>
        <w:r w:rsidRPr="00C577DD">
          <w:rPr>
            <w:color w:val="0000FF"/>
            <w:sz w:val="28"/>
            <w:szCs w:val="28"/>
            <w:u w:val="single"/>
          </w:rPr>
          <w:t>://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cr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rosminzdrav</w:t>
        </w:r>
        <w:r w:rsidRPr="00C577DD">
          <w:rPr>
            <w:color w:val="0000FF"/>
            <w:sz w:val="28"/>
            <w:szCs w:val="28"/>
            <w:u w:val="single"/>
          </w:rPr>
          <w:t>.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</w:t>
        </w:r>
        <w:r w:rsidRPr="00C577DD">
          <w:rPr>
            <w:color w:val="0000FF"/>
            <w:sz w:val="28"/>
            <w:szCs w:val="28"/>
            <w:u w:val="single"/>
          </w:rPr>
          <w:t>/#!/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rubricator</w:t>
        </w:r>
        <w:r w:rsidRPr="00C577DD">
          <w:rPr>
            <w:color w:val="0000FF"/>
            <w:sz w:val="28"/>
            <w:szCs w:val="28"/>
            <w:u w:val="single"/>
          </w:rPr>
          <w:t>/</w:t>
        </w:r>
        <w:r w:rsidRPr="00C577DD">
          <w:rPr>
            <w:color w:val="0000FF"/>
            <w:sz w:val="28"/>
            <w:szCs w:val="28"/>
            <w:u w:val="single"/>
            <w:lang w:val="en-US"/>
          </w:rPr>
          <w:t>adults</w:t>
        </w:r>
      </w:hyperlink>
    </w:p>
    <w:p w:rsidR="00C577DD" w:rsidRPr="00CA5EAA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rStyle w:val="af5"/>
          <w:color w:val="auto"/>
          <w:sz w:val="28"/>
          <w:szCs w:val="28"/>
        </w:rPr>
      </w:pPr>
      <w:r w:rsidRPr="00AA3135">
        <w:rPr>
          <w:sz w:val="28"/>
          <w:szCs w:val="28"/>
        </w:rPr>
        <w:t xml:space="preserve">Интернет-ресурс, посвященный всем аспектам предупреждения, выявления и борьбы с коронавирусом: </w:t>
      </w:r>
      <w:hyperlink r:id="rId56" w:history="1">
        <w:r w:rsidRPr="00C577DD">
          <w:rPr>
            <w:color w:val="0000FF"/>
            <w:sz w:val="28"/>
            <w:szCs w:val="28"/>
            <w:u w:val="single"/>
          </w:rPr>
          <w:t>http://стопкоронавирус.ру</w:t>
        </w:r>
      </w:hyperlink>
    </w:p>
    <w:p w:rsidR="00C577DD" w:rsidRPr="00CA5EAA" w:rsidRDefault="00C577DD" w:rsidP="002632AC">
      <w:pPr>
        <w:pStyle w:val="af"/>
        <w:numPr>
          <w:ilvl w:val="0"/>
          <w:numId w:val="44"/>
        </w:numPr>
        <w:ind w:left="0" w:firstLine="709"/>
        <w:jc w:val="both"/>
        <w:rPr>
          <w:sz w:val="28"/>
          <w:szCs w:val="28"/>
        </w:rPr>
      </w:pPr>
      <w:r w:rsidRPr="00CA5EAA">
        <w:rPr>
          <w:sz w:val="28"/>
          <w:szCs w:val="28"/>
        </w:rPr>
        <w:t xml:space="preserve">Сайт </w:t>
      </w:r>
      <w:hyperlink r:id="rId57" w:tgtFrame="_blank" w:history="1">
        <w:r w:rsidRPr="00C577DD">
          <w:rPr>
            <w:color w:val="0000FF"/>
            <w:sz w:val="28"/>
            <w:szCs w:val="28"/>
            <w:u w:val="single"/>
          </w:rPr>
          <w:t>http://relaxandoit.ru/air</w:t>
        </w:r>
      </w:hyperlink>
      <w:r w:rsidRPr="00CA5EAA">
        <w:rPr>
          <w:sz w:val="28"/>
          <w:szCs w:val="28"/>
        </w:rPr>
        <w:t xml:space="preserve">, на котором собирается наиболее интересная и ценная информация по всему спектру проблем, связанных с пандемией COVID-19, с особым акцентом на опыт анестезиолого-реанимационного обеспечения пациентов в критическом </w:t>
      </w:r>
      <w:r>
        <w:rPr>
          <w:sz w:val="28"/>
          <w:szCs w:val="28"/>
        </w:rPr>
        <w:t>состоянии.</w:t>
      </w:r>
    </w:p>
    <w:p w:rsidR="00F90FBB" w:rsidRDefault="00F90FBB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</w:p>
    <w:p w:rsidR="00445BB5" w:rsidRPr="004745C5" w:rsidRDefault="0067086F" w:rsidP="00445BB5">
      <w:pPr>
        <w:tabs>
          <w:tab w:val="center" w:pos="4819"/>
          <w:tab w:val="right" w:pos="9638"/>
        </w:tabs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1</w:t>
      </w:r>
      <w:r w:rsidR="00032848">
        <w:rPr>
          <w:b/>
          <w:sz w:val="28"/>
          <w:szCs w:val="28"/>
          <w:shd w:val="clear" w:color="auto" w:fill="FFFFFF"/>
        </w:rPr>
        <w:t>1</w:t>
      </w:r>
      <w:r w:rsidR="00445BB5" w:rsidRPr="004745C5">
        <w:rPr>
          <w:b/>
          <w:sz w:val="28"/>
          <w:szCs w:val="28"/>
          <w:shd w:val="clear" w:color="auto" w:fill="FFFFFF"/>
        </w:rPr>
        <w:t>. ОРГАНИЗАЦИОННО-ПЕДАГОГИЧЕСКИЕ УСЛОВИЯ РЕАЛИЗАЦИИ ПРОГРАММЫ</w:t>
      </w:r>
    </w:p>
    <w:bookmarkEnd w:id="14"/>
    <w:p w:rsidR="00445BB5" w:rsidRPr="004745C5" w:rsidRDefault="00445BB5" w:rsidP="00445BB5">
      <w:pPr>
        <w:tabs>
          <w:tab w:val="center" w:pos="4819"/>
          <w:tab w:val="right" w:pos="9638"/>
        </w:tabs>
        <w:rPr>
          <w:b/>
          <w:sz w:val="28"/>
          <w:szCs w:val="28"/>
        </w:rPr>
      </w:pPr>
    </w:p>
    <w:p w:rsidR="00445BB5" w:rsidRPr="004745C5" w:rsidRDefault="00445BB5" w:rsidP="00D212CF">
      <w:pPr>
        <w:ind w:firstLine="709"/>
        <w:jc w:val="both"/>
        <w:rPr>
          <w:i/>
          <w:sz w:val="28"/>
          <w:szCs w:val="28"/>
        </w:rPr>
      </w:pPr>
      <w:r w:rsidRPr="004745C5">
        <w:rPr>
          <w:sz w:val="28"/>
          <w:szCs w:val="28"/>
          <w:lang w:eastAsia="en-US"/>
        </w:rPr>
        <w:t xml:space="preserve">Дополнительная профессиональная программа повышения квалификации </w:t>
      </w:r>
      <w:r w:rsidR="00E272A5" w:rsidRPr="004745C5">
        <w:rPr>
          <w:sz w:val="28"/>
          <w:szCs w:val="28"/>
          <w:lang w:eastAsia="en-US"/>
        </w:rPr>
        <w:t>врачей</w:t>
      </w:r>
      <w:r w:rsidRPr="004745C5">
        <w:rPr>
          <w:sz w:val="28"/>
          <w:szCs w:val="28"/>
          <w:lang w:eastAsia="en-US"/>
        </w:rPr>
        <w:t xml:space="preserve"> по 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D212CF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D212CF" w:rsidRPr="004745C5">
        <w:rPr>
          <w:sz w:val="28"/>
        </w:rPr>
        <w:t>»</w:t>
      </w:r>
      <w:r w:rsidRPr="004745C5">
        <w:rPr>
          <w:sz w:val="28"/>
          <w:szCs w:val="28"/>
          <w:lang w:eastAsia="en-US"/>
        </w:rPr>
        <w:t xml:space="preserve"> реализ</w:t>
      </w:r>
      <w:r w:rsidR="00066497">
        <w:rPr>
          <w:sz w:val="28"/>
          <w:szCs w:val="28"/>
          <w:lang w:eastAsia="en-US"/>
        </w:rPr>
        <w:t>ует</w:t>
      </w:r>
      <w:r w:rsidRPr="004745C5">
        <w:rPr>
          <w:sz w:val="28"/>
          <w:szCs w:val="28"/>
          <w:lang w:eastAsia="en-US"/>
        </w:rPr>
        <w:t xml:space="preserve">ся </w:t>
      </w:r>
      <w:r w:rsidR="00066497">
        <w:rPr>
          <w:sz w:val="28"/>
          <w:szCs w:val="28"/>
          <w:lang w:eastAsia="en-US"/>
        </w:rPr>
        <w:t>с использованием</w:t>
      </w:r>
      <w:r w:rsidR="00BA3E31" w:rsidRPr="004745C5">
        <w:rPr>
          <w:sz w:val="28"/>
          <w:szCs w:val="28"/>
          <w:lang w:eastAsia="en-US"/>
        </w:rPr>
        <w:t xml:space="preserve"> дистанционной форм</w:t>
      </w:r>
      <w:r w:rsidR="00066497">
        <w:rPr>
          <w:sz w:val="28"/>
          <w:szCs w:val="28"/>
          <w:lang w:eastAsia="en-US"/>
        </w:rPr>
        <w:t>ы</w:t>
      </w:r>
      <w:r w:rsidR="00BA3E31" w:rsidRPr="004745C5">
        <w:rPr>
          <w:sz w:val="28"/>
          <w:szCs w:val="28"/>
          <w:lang w:eastAsia="en-US"/>
        </w:rPr>
        <w:t xml:space="preserve"> обучения (далее – ДОТ)</w:t>
      </w:r>
      <w:r w:rsidRPr="004745C5">
        <w:rPr>
          <w:sz w:val="28"/>
          <w:szCs w:val="28"/>
          <w:lang w:eastAsia="en-US"/>
        </w:rPr>
        <w:t xml:space="preserve">. </w:t>
      </w:r>
    </w:p>
    <w:p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Содержание </w:t>
      </w:r>
      <w:r w:rsidR="00BA3E31" w:rsidRPr="004745C5">
        <w:rPr>
          <w:sz w:val="28"/>
          <w:szCs w:val="28"/>
        </w:rPr>
        <w:t>ДОТ</w:t>
      </w:r>
      <w:r w:rsidRPr="004745C5">
        <w:rPr>
          <w:sz w:val="28"/>
          <w:szCs w:val="28"/>
        </w:rPr>
        <w:t xml:space="preserve"> определяется организацией с учетом предложений организаций, содержание дополнительных профессиональных программ.</w:t>
      </w:r>
    </w:p>
    <w:p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Сроки </w:t>
      </w:r>
      <w:r w:rsidR="00BA3E31" w:rsidRPr="004745C5">
        <w:rPr>
          <w:sz w:val="28"/>
          <w:szCs w:val="28"/>
        </w:rPr>
        <w:t>и материалы ДОТ</w:t>
      </w:r>
      <w:r w:rsidRPr="004745C5">
        <w:rPr>
          <w:sz w:val="28"/>
          <w:szCs w:val="28"/>
        </w:rPr>
        <w:t xml:space="preserve"> определяются организацией самостоятельно</w:t>
      </w:r>
      <w:r w:rsidR="00A466B2" w:rsidRPr="004745C5">
        <w:rPr>
          <w:sz w:val="28"/>
          <w:szCs w:val="28"/>
        </w:rPr>
        <w:t>,</w:t>
      </w:r>
      <w:r w:rsidRPr="004745C5">
        <w:rPr>
          <w:sz w:val="28"/>
          <w:szCs w:val="28"/>
        </w:rPr>
        <w:t xml:space="preserve"> исходя из целей обучения. Продолжительность согласовывается с руководителем организации, где она проводится.</w:t>
      </w:r>
    </w:p>
    <w:p w:rsidR="00445BB5" w:rsidRPr="004745C5" w:rsidRDefault="00BA3E31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>ДОТ</w:t>
      </w:r>
      <w:r w:rsidR="00445BB5" w:rsidRPr="004745C5">
        <w:rPr>
          <w:sz w:val="28"/>
          <w:szCs w:val="28"/>
        </w:rPr>
        <w:t xml:space="preserve"> носит индивидуальный или групповой характер и может предусматривать такие виды деятельности, как: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самостоятельную работу с учебными изданиями;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приобретение профессиональных и организаторских навыков;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непосредственное участие в планировании работы организации;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работу с технической, нормативной и другой документацией;</w:t>
      </w:r>
    </w:p>
    <w:p w:rsidR="00445BB5" w:rsidRPr="004745C5" w:rsidRDefault="00A466B2" w:rsidP="00A466B2">
      <w:pPr>
        <w:pStyle w:val="normact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- </w:t>
      </w:r>
      <w:r w:rsidR="00445BB5" w:rsidRPr="004745C5">
        <w:rPr>
          <w:sz w:val="28"/>
          <w:szCs w:val="28"/>
        </w:rPr>
        <w:t>участие в совещаниях</w:t>
      </w:r>
      <w:r w:rsidR="00023571" w:rsidRPr="004745C5">
        <w:rPr>
          <w:sz w:val="28"/>
          <w:szCs w:val="28"/>
        </w:rPr>
        <w:t xml:space="preserve"> и врачебных комиссиях</w:t>
      </w:r>
      <w:r w:rsidR="00445BB5" w:rsidRPr="004745C5">
        <w:rPr>
          <w:sz w:val="28"/>
          <w:szCs w:val="28"/>
        </w:rPr>
        <w:t>.</w:t>
      </w:r>
    </w:p>
    <w:p w:rsidR="00445BB5" w:rsidRPr="004745C5" w:rsidRDefault="00445BB5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745C5">
        <w:rPr>
          <w:sz w:val="28"/>
          <w:szCs w:val="28"/>
        </w:rPr>
        <w:t xml:space="preserve">По результатам прохождения </w:t>
      </w:r>
      <w:r w:rsidR="00BA3E31" w:rsidRPr="004745C5">
        <w:rPr>
          <w:sz w:val="28"/>
          <w:szCs w:val="28"/>
        </w:rPr>
        <w:t>ДОТ</w:t>
      </w:r>
      <w:r w:rsidRPr="004745C5">
        <w:rPr>
          <w:sz w:val="28"/>
          <w:szCs w:val="28"/>
        </w:rPr>
        <w:t xml:space="preserve"> слушателю </w:t>
      </w:r>
      <w:r w:rsidR="00BA3E31" w:rsidRPr="004745C5">
        <w:rPr>
          <w:sz w:val="28"/>
          <w:szCs w:val="28"/>
        </w:rPr>
        <w:t>предлагаются дополнительные материалы и дальнейшее обучение по</w:t>
      </w:r>
      <w:r w:rsidRPr="004745C5">
        <w:rPr>
          <w:sz w:val="28"/>
          <w:szCs w:val="28"/>
        </w:rPr>
        <w:t xml:space="preserve"> реализуемой дополнительной профессиональной программ</w:t>
      </w:r>
      <w:r w:rsidR="00BA3E31" w:rsidRPr="004745C5">
        <w:rPr>
          <w:sz w:val="28"/>
          <w:szCs w:val="28"/>
        </w:rPr>
        <w:t>е</w:t>
      </w:r>
      <w:r w:rsidRPr="004745C5">
        <w:rPr>
          <w:sz w:val="28"/>
          <w:szCs w:val="28"/>
        </w:rPr>
        <w:t>.</w:t>
      </w:r>
    </w:p>
    <w:p w:rsidR="00C45599" w:rsidRPr="004745C5" w:rsidRDefault="00C45599" w:rsidP="00A466B2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bookmarkStart w:id="16" w:name="формыаттестации"/>
      <w:r w:rsidRPr="004745C5">
        <w:rPr>
          <w:b/>
          <w:sz w:val="28"/>
          <w:szCs w:val="28"/>
        </w:rPr>
        <w:t>1</w:t>
      </w:r>
      <w:r w:rsidR="006851E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 ФОРМЫ АТТЕСТАЦИИ</w:t>
      </w:r>
      <w:bookmarkEnd w:id="16"/>
    </w:p>
    <w:p w:rsidR="00445BB5" w:rsidRPr="004745C5" w:rsidRDefault="00445BB5" w:rsidP="00445BB5">
      <w:pPr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851E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.1. Промежуточная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bCs/>
          <w:sz w:val="28"/>
          <w:szCs w:val="28"/>
        </w:rPr>
        <w:t xml:space="preserve">Аттестация промежуточная </w:t>
      </w:r>
      <w:r w:rsidR="00B8135C" w:rsidRPr="004745C5">
        <w:rPr>
          <w:sz w:val="28"/>
          <w:szCs w:val="28"/>
        </w:rPr>
        <w:t>–</w:t>
      </w:r>
      <w:r w:rsidRPr="004745C5">
        <w:rPr>
          <w:sz w:val="28"/>
          <w:szCs w:val="28"/>
        </w:rPr>
        <w:t xml:space="preserve"> установление соответствия усвоенного содержания образования планируемым результатам модуля, раздела и др.</w:t>
      </w: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A466B2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</w:t>
      </w:r>
      <w:r w:rsidR="006851EC">
        <w:rPr>
          <w:b/>
          <w:sz w:val="28"/>
          <w:szCs w:val="28"/>
        </w:rPr>
        <w:t>2</w:t>
      </w:r>
      <w:r w:rsidRPr="004745C5">
        <w:rPr>
          <w:b/>
          <w:sz w:val="28"/>
          <w:szCs w:val="28"/>
        </w:rPr>
        <w:t>.2. Итоговая аттестация обучающихся</w:t>
      </w:r>
      <w:r w:rsidR="00DF6604" w:rsidRPr="004745C5">
        <w:rPr>
          <w:b/>
          <w:sz w:val="28"/>
          <w:szCs w:val="28"/>
        </w:rPr>
        <w:t>:</w:t>
      </w:r>
    </w:p>
    <w:p w:rsidR="001A276F" w:rsidRPr="004745C5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45C5">
        <w:rPr>
          <w:rFonts w:ascii="Times New Roman" w:hAnsi="Times New Roman"/>
          <w:b/>
          <w:bCs/>
          <w:sz w:val="28"/>
          <w:szCs w:val="28"/>
        </w:rPr>
        <w:t xml:space="preserve">Аттестация итоговая </w:t>
      </w:r>
      <w:r w:rsidR="00B8135C" w:rsidRPr="004745C5">
        <w:rPr>
          <w:rFonts w:ascii="Times New Roman" w:hAnsi="Times New Roman"/>
          <w:sz w:val="28"/>
          <w:szCs w:val="28"/>
        </w:rPr>
        <w:t>–</w:t>
      </w:r>
      <w:r w:rsidRPr="004745C5">
        <w:rPr>
          <w:rFonts w:ascii="Times New Roman" w:hAnsi="Times New Roman"/>
          <w:sz w:val="28"/>
          <w:szCs w:val="28"/>
        </w:rPr>
        <w:t xml:space="preserve"> установление соответствия усвоенного содержания образования планируемым результатам обучения по ДПП и представляет собой форму оценки степени и уровня освоения программы, является обязательной и проводится в порядке и в форме, которые установлены образовательной организацией.</w:t>
      </w:r>
    </w:p>
    <w:p w:rsidR="00445BB5" w:rsidRPr="004745C5" w:rsidRDefault="00445BB5" w:rsidP="001A276F">
      <w:pPr>
        <w:pStyle w:val="Pa5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4FEF">
        <w:rPr>
          <w:rFonts w:ascii="Times New Roman" w:hAnsi="Times New Roman"/>
          <w:sz w:val="28"/>
          <w:szCs w:val="28"/>
        </w:rPr>
        <w:t xml:space="preserve">Итоговая аттестация по </w:t>
      </w:r>
      <w:r w:rsidRPr="006D4FEF">
        <w:rPr>
          <w:rFonts w:ascii="Times New Roman" w:hAnsi="Times New Roman"/>
          <w:bCs/>
          <w:spacing w:val="-1"/>
          <w:sz w:val="28"/>
          <w:szCs w:val="28"/>
        </w:rPr>
        <w:t>дополнительной профессиональной программе</w:t>
      </w:r>
      <w:r w:rsidRPr="006D4FEF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E272A5" w:rsidRPr="006D4FEF">
        <w:rPr>
          <w:rFonts w:ascii="Times New Roman" w:hAnsi="Times New Roman"/>
          <w:sz w:val="28"/>
          <w:szCs w:val="28"/>
        </w:rPr>
        <w:t>врачей</w:t>
      </w:r>
      <w:r w:rsidRPr="006D4FEF">
        <w:rPr>
          <w:rFonts w:ascii="Times New Roman" w:hAnsi="Times New Roman"/>
          <w:sz w:val="28"/>
          <w:szCs w:val="28"/>
        </w:rPr>
        <w:t xml:space="preserve"> по </w:t>
      </w:r>
      <w:r w:rsidR="00A466B2" w:rsidRPr="006D4FEF">
        <w:rPr>
          <w:rFonts w:ascii="Times New Roman" w:hAnsi="Times New Roman"/>
          <w:sz w:val="28"/>
          <w:szCs w:val="28"/>
          <w:lang w:eastAsia="en-US"/>
        </w:rPr>
        <w:t>теме</w:t>
      </w:r>
      <w:r w:rsidR="00A466B2" w:rsidRPr="006D4FEF">
        <w:rPr>
          <w:rFonts w:ascii="Times New Roman" w:hAnsi="Times New Roman"/>
          <w:bCs/>
          <w:spacing w:val="-5"/>
          <w:sz w:val="28"/>
          <w:szCs w:val="28"/>
          <w:lang w:eastAsia="en-US"/>
        </w:rPr>
        <w:t xml:space="preserve"> </w:t>
      </w:r>
      <w:r w:rsidR="004F6683" w:rsidRPr="006D4FEF">
        <w:rPr>
          <w:rFonts w:ascii="Times New Roman" w:hAnsi="Times New Roman"/>
          <w:sz w:val="28"/>
        </w:rPr>
        <w:t>«</w:t>
      </w:r>
      <w:r w:rsidR="001668B9">
        <w:rPr>
          <w:rFonts w:ascii="Times New Roman" w:hAnsi="Times New Roman"/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4F6683" w:rsidRPr="006D4FEF">
        <w:rPr>
          <w:rFonts w:ascii="Times New Roman" w:hAnsi="Times New Roman"/>
          <w:sz w:val="28"/>
        </w:rPr>
        <w:t>»</w:t>
      </w:r>
      <w:r w:rsidR="004F6683" w:rsidRPr="006D4FEF">
        <w:rPr>
          <w:rFonts w:ascii="Times New Roman" w:hAnsi="Times New Roman"/>
          <w:i/>
          <w:sz w:val="28"/>
          <w:szCs w:val="28"/>
        </w:rPr>
        <w:t xml:space="preserve"> </w:t>
      </w:r>
      <w:r w:rsidRPr="006D4FEF">
        <w:rPr>
          <w:rFonts w:ascii="Times New Roman" w:hAnsi="Times New Roman"/>
          <w:sz w:val="28"/>
          <w:szCs w:val="28"/>
        </w:rPr>
        <w:t xml:space="preserve">проводится в форме </w:t>
      </w:r>
      <w:r w:rsidR="00461D4E" w:rsidRPr="006D4FEF">
        <w:rPr>
          <w:rFonts w:ascii="Times New Roman" w:hAnsi="Times New Roman"/>
          <w:sz w:val="28"/>
          <w:szCs w:val="28"/>
        </w:rPr>
        <w:t>тестирования</w:t>
      </w:r>
      <w:r w:rsidRPr="006D4FEF">
        <w:rPr>
          <w:rFonts w:ascii="Times New Roman" w:hAnsi="Times New Roman"/>
          <w:sz w:val="28"/>
          <w:szCs w:val="28"/>
        </w:rPr>
        <w:t xml:space="preserve"> и должна выявлять теоретическую и</w:t>
      </w:r>
      <w:r w:rsidRPr="004745C5">
        <w:rPr>
          <w:rFonts w:ascii="Times New Roman" w:hAnsi="Times New Roman"/>
          <w:sz w:val="28"/>
          <w:szCs w:val="28"/>
        </w:rPr>
        <w:t xml:space="preserve"> практическую подготовку </w:t>
      </w:r>
      <w:r w:rsidR="00E272A5" w:rsidRPr="004745C5">
        <w:rPr>
          <w:rFonts w:ascii="Times New Roman" w:hAnsi="Times New Roman"/>
          <w:sz w:val="28"/>
          <w:szCs w:val="28"/>
        </w:rPr>
        <w:t>врачей</w:t>
      </w:r>
      <w:r w:rsidRPr="004745C5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 профессиональными стандартами, утвержденными Порядками оказания медицинской помощи.</w:t>
      </w:r>
    </w:p>
    <w:p w:rsidR="00445BB5" w:rsidRPr="004745C5" w:rsidRDefault="00445BB5" w:rsidP="00A466B2">
      <w:pPr>
        <w:widowControl w:val="0"/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Обучающиеся допускаются к итоговой аттестации после изучения </w:t>
      </w:r>
      <w:r w:rsidR="008B5FC3">
        <w:rPr>
          <w:sz w:val="28"/>
          <w:szCs w:val="28"/>
        </w:rPr>
        <w:t>учебных модулей</w:t>
      </w:r>
      <w:r w:rsidRPr="004745C5">
        <w:rPr>
          <w:sz w:val="28"/>
          <w:szCs w:val="28"/>
        </w:rPr>
        <w:t xml:space="preserve"> в объеме, предусмотренном учебным планом </w:t>
      </w:r>
      <w:r w:rsidRPr="004745C5">
        <w:rPr>
          <w:bCs/>
          <w:spacing w:val="-1"/>
          <w:sz w:val="28"/>
          <w:szCs w:val="28"/>
        </w:rPr>
        <w:t>дополнительной профессиональной программы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4F6683" w:rsidRPr="004745C5">
        <w:rPr>
          <w:sz w:val="28"/>
        </w:rPr>
        <w:t>«</w:t>
      </w:r>
      <w:r w:rsidR="001668B9">
        <w:rPr>
          <w:sz w:val="28"/>
          <w:szCs w:val="28"/>
        </w:rPr>
        <w:t>Инвазивная искусственная вентиляция легких у больных с новой коронавирусной инфекцией COVID-19</w:t>
      </w:r>
      <w:r w:rsidR="004F6683" w:rsidRPr="004745C5">
        <w:rPr>
          <w:sz w:val="28"/>
        </w:rPr>
        <w:t>».</w:t>
      </w:r>
    </w:p>
    <w:p w:rsidR="00A466B2" w:rsidRPr="004745C5" w:rsidRDefault="00445BB5" w:rsidP="00FC794D">
      <w:pPr>
        <w:widowControl w:val="0"/>
        <w:ind w:firstLine="709"/>
        <w:jc w:val="both"/>
      </w:pPr>
      <w:r w:rsidRPr="004745C5">
        <w:rPr>
          <w:sz w:val="28"/>
          <w:szCs w:val="28"/>
        </w:rPr>
        <w:t xml:space="preserve">Обучающиеся, освоившие </w:t>
      </w:r>
      <w:r w:rsidRPr="004745C5">
        <w:rPr>
          <w:bCs/>
          <w:spacing w:val="-1"/>
          <w:sz w:val="28"/>
          <w:szCs w:val="28"/>
        </w:rPr>
        <w:t>дополнительную профессиональную программу</w:t>
      </w:r>
      <w:r w:rsidRPr="004745C5">
        <w:rPr>
          <w:sz w:val="28"/>
          <w:szCs w:val="28"/>
        </w:rPr>
        <w:t xml:space="preserve"> повышения квалификации </w:t>
      </w:r>
      <w:r w:rsidR="00E272A5" w:rsidRPr="004745C5">
        <w:rPr>
          <w:sz w:val="28"/>
          <w:szCs w:val="28"/>
        </w:rPr>
        <w:t>врачей</w:t>
      </w:r>
      <w:r w:rsidRPr="004745C5">
        <w:rPr>
          <w:sz w:val="28"/>
          <w:szCs w:val="28"/>
        </w:rPr>
        <w:t xml:space="preserve"> по </w:t>
      </w:r>
      <w:r w:rsidR="00A466B2" w:rsidRPr="004745C5">
        <w:rPr>
          <w:sz w:val="28"/>
          <w:szCs w:val="28"/>
          <w:lang w:eastAsia="en-US"/>
        </w:rPr>
        <w:t>теме</w:t>
      </w:r>
      <w:r w:rsidR="00A466B2" w:rsidRPr="004745C5">
        <w:rPr>
          <w:bCs/>
          <w:spacing w:val="-5"/>
          <w:sz w:val="28"/>
          <w:szCs w:val="28"/>
          <w:lang w:eastAsia="en-US"/>
        </w:rPr>
        <w:t xml:space="preserve"> </w:t>
      </w:r>
      <w:r w:rsidR="00B57CED" w:rsidRPr="004745C5">
        <w:rPr>
          <w:sz w:val="28"/>
        </w:rPr>
        <w:t>«</w:t>
      </w:r>
      <w:r w:rsidR="001668B9">
        <w:rPr>
          <w:sz w:val="28"/>
          <w:szCs w:val="28"/>
        </w:rPr>
        <w:t xml:space="preserve">Инвазивная искусственная вентиляция </w:t>
      </w:r>
      <w:r w:rsidR="001668B9">
        <w:rPr>
          <w:sz w:val="28"/>
          <w:szCs w:val="28"/>
        </w:rPr>
        <w:lastRenderedPageBreak/>
        <w:t>легких у больных с новой коронавирусной инфекцией COVID-19</w:t>
      </w:r>
      <w:r w:rsidR="00B57CED" w:rsidRPr="004745C5">
        <w:rPr>
          <w:sz w:val="28"/>
        </w:rPr>
        <w:t xml:space="preserve">» </w:t>
      </w:r>
      <w:r w:rsidRPr="004745C5">
        <w:rPr>
          <w:sz w:val="28"/>
          <w:szCs w:val="28"/>
        </w:rPr>
        <w:t>и успешно прошедшие итоговую аттестацию, получают документ установленного образца о дополнительном профессиональном образовании – удостоверение о повышении квалификации.</w:t>
      </w:r>
      <w:bookmarkStart w:id="17" w:name="оценочныематериалы"/>
      <w:r w:rsidR="00A466B2" w:rsidRPr="004745C5">
        <w:br w:type="page"/>
      </w:r>
    </w:p>
    <w:p w:rsidR="00C1049B" w:rsidRPr="00B66989" w:rsidRDefault="00C1049B" w:rsidP="00C1049B">
      <w:pPr>
        <w:tabs>
          <w:tab w:val="left" w:pos="0"/>
        </w:tabs>
        <w:jc w:val="center"/>
      </w:pPr>
      <w:r w:rsidRPr="00B66989">
        <w:lastRenderedPageBreak/>
        <w:t>Министерство здравоохранения Российской Федерации</w:t>
      </w:r>
    </w:p>
    <w:p w:rsidR="00C1049B" w:rsidRPr="00B66989" w:rsidRDefault="00C1049B" w:rsidP="00C1049B">
      <w:pPr>
        <w:jc w:val="center"/>
      </w:pPr>
      <w:r w:rsidRPr="00B66989">
        <w:t xml:space="preserve">Федеральное государственное бюджетное образовательное учреждение </w:t>
      </w:r>
    </w:p>
    <w:p w:rsidR="00C1049B" w:rsidRPr="00B66989" w:rsidRDefault="00C1049B" w:rsidP="00C1049B">
      <w:pPr>
        <w:jc w:val="center"/>
      </w:pPr>
      <w:r w:rsidRPr="00B66989">
        <w:t>дополнительного профессионального образования</w:t>
      </w:r>
    </w:p>
    <w:p w:rsidR="00C1049B" w:rsidRPr="00B66989" w:rsidRDefault="00C1049B" w:rsidP="00C1049B">
      <w:pPr>
        <w:jc w:val="center"/>
      </w:pPr>
      <w:r w:rsidRPr="00B66989">
        <w:t xml:space="preserve"> РОССИЙСКАЯ МЕДИЦИНСКАЯ АКАДЕМИЯ </w:t>
      </w:r>
    </w:p>
    <w:p w:rsidR="00C1049B" w:rsidRPr="00B66989" w:rsidRDefault="00C1049B" w:rsidP="00C1049B">
      <w:pPr>
        <w:jc w:val="center"/>
      </w:pPr>
      <w:r w:rsidRPr="00B66989">
        <w:t>НЕПРЕРЫВНОГО ПРОФЕССИОНАЛЬНОГО ОБРАЗОВАНИЯ</w:t>
      </w:r>
    </w:p>
    <w:p w:rsidR="002D03E4" w:rsidRPr="004745C5" w:rsidRDefault="002D03E4" w:rsidP="002D03E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20D02A8" wp14:editId="582BC284">
            <wp:extent cx="3294184" cy="20198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184" cy="201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BB5" w:rsidRPr="004745C5" w:rsidRDefault="00445BB5" w:rsidP="00445BB5">
      <w:pPr>
        <w:jc w:val="center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F058A4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 ОЦЕНОЧНЫЕ МАТЕРИАЛЫ</w:t>
      </w:r>
      <w:bookmarkEnd w:id="17"/>
    </w:p>
    <w:p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>1</w:t>
      </w:r>
      <w:r w:rsidR="00F058A4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.1. Оценочные материалы промежуточной аттестации</w:t>
      </w:r>
    </w:p>
    <w:p w:rsidR="00445BB5" w:rsidRPr="004745C5" w:rsidRDefault="00445BB5" w:rsidP="00FB7582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промежуточной аттестации: </w:t>
      </w:r>
    </w:p>
    <w:p w:rsidR="00F31DBF" w:rsidRPr="004745C5" w:rsidRDefault="00F31DBF" w:rsidP="00020339">
      <w:pPr>
        <w:pStyle w:val="af"/>
        <w:numPr>
          <w:ilvl w:val="0"/>
          <w:numId w:val="4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4745C5">
        <w:rPr>
          <w:sz w:val="28"/>
          <w:szCs w:val="28"/>
          <w:shd w:val="clear" w:color="auto" w:fill="FFFFFF"/>
        </w:rPr>
        <w:t>Тестовый контроль.</w:t>
      </w:r>
    </w:p>
    <w:p w:rsidR="00445BB5" w:rsidRPr="004745C5" w:rsidRDefault="00445BB5" w:rsidP="00F058A4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F058A4">
      <w:pPr>
        <w:ind w:firstLine="709"/>
        <w:jc w:val="both"/>
        <w:rPr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Характеристика семейства Coronaviridae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Особенности нового коронавируса </w:t>
      </w:r>
      <w:r w:rsidR="00B66989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Актуальная эпидемиологическая характеристика новой коронавирусной инфекции, вызванной </w:t>
      </w:r>
      <w:r w:rsidR="00B66989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Стандартное определение случая заболевания 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Клинические варианты и проявления COVID-19</w:t>
      </w:r>
      <w:r w:rsidR="00E70535">
        <w:rPr>
          <w:sz w:val="28"/>
          <w:szCs w:val="28"/>
        </w:rPr>
        <w:t>.</w:t>
      </w:r>
    </w:p>
    <w:p w:rsidR="000F6A60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Принципы этиотропного лечения коронавирусной инфекции. 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Пат</w:t>
      </w:r>
      <w:r w:rsidR="000C342C">
        <w:rPr>
          <w:sz w:val="28"/>
          <w:szCs w:val="28"/>
        </w:rPr>
        <w:t>о</w:t>
      </w:r>
      <w:r w:rsidRPr="004745C5">
        <w:rPr>
          <w:sz w:val="28"/>
          <w:szCs w:val="28"/>
        </w:rPr>
        <w:t xml:space="preserve">генетическое лечение коронавирусной инфекции. </w:t>
      </w:r>
    </w:p>
    <w:p w:rsidR="000F6A60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Лекарственные препараты для симптоматического лечения. 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Лечение коронавирусной инфекции, протекающей с поражением нижних отделов респираторного тракта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Терапия неотложных состояний. Респираторная поддержка при острой дыхательной недостаточности. Экстракорпоральная мембранная оксигенация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</w:t>
      </w:r>
      <w:r w:rsidR="00E70535">
        <w:rPr>
          <w:sz w:val="28"/>
          <w:szCs w:val="28"/>
        </w:rPr>
        <w:t xml:space="preserve"> в отношения источника инфекции.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</w:t>
      </w:r>
      <w:r w:rsidR="000C342C">
        <w:rPr>
          <w:sz w:val="28"/>
          <w:szCs w:val="28"/>
        </w:rPr>
        <w:t>к</w:t>
      </w:r>
      <w:r w:rsidRPr="004745C5">
        <w:rPr>
          <w:sz w:val="28"/>
          <w:szCs w:val="28"/>
        </w:rPr>
        <w:t>ие мероприятия, направленные на механизм передачи возбудителя инфекции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Профилактические мероприятия, направленные на восприимчивый контингент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Медикаментозное сопровождение профилактических мероприятий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организациях.</w:t>
      </w:r>
    </w:p>
    <w:p w:rsidR="00CF6E61" w:rsidRPr="004745C5" w:rsidRDefault="00CF6E61" w:rsidP="00F058A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445BB5" w:rsidRPr="004745C5" w:rsidRDefault="00445BB5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284B51" w:rsidRPr="004745C5">
        <w:rPr>
          <w:b/>
          <w:sz w:val="28"/>
          <w:szCs w:val="28"/>
        </w:rPr>
        <w:t>:</w:t>
      </w:r>
    </w:p>
    <w:p w:rsidR="00C45599" w:rsidRPr="004745C5" w:rsidRDefault="00C45599" w:rsidP="00020339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План и программа проведения исследования.</w:t>
      </w:r>
    </w:p>
    <w:p w:rsidR="00EE57AF" w:rsidRPr="004745C5" w:rsidRDefault="00EE57AF" w:rsidP="00020339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Разработка профилактических мероприятий.</w:t>
      </w:r>
    </w:p>
    <w:p w:rsidR="00EE57AF" w:rsidRPr="004745C5" w:rsidRDefault="00EE57AF" w:rsidP="00020339">
      <w:pPr>
        <w:pStyle w:val="af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План реабилитационных мероприятий.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lastRenderedPageBreak/>
        <w:t>1</w:t>
      </w:r>
      <w:r w:rsidR="00F058A4">
        <w:rPr>
          <w:b/>
          <w:sz w:val="28"/>
          <w:szCs w:val="28"/>
          <w:shd w:val="clear" w:color="auto" w:fill="FFFFFF"/>
        </w:rPr>
        <w:t>3</w:t>
      </w:r>
      <w:r w:rsidRPr="004745C5">
        <w:rPr>
          <w:b/>
          <w:sz w:val="28"/>
          <w:szCs w:val="28"/>
          <w:shd w:val="clear" w:color="auto" w:fill="FFFFFF"/>
        </w:rPr>
        <w:t>.2 Оценочные материалы итоговой аттестации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 w:rsidRPr="004745C5">
        <w:rPr>
          <w:b/>
          <w:sz w:val="28"/>
          <w:szCs w:val="28"/>
          <w:shd w:val="clear" w:color="auto" w:fill="FFFFFF"/>
        </w:rPr>
        <w:t xml:space="preserve">Форма итоговой аттестации: </w:t>
      </w:r>
    </w:p>
    <w:p w:rsidR="00445BB5" w:rsidRPr="00B66989" w:rsidRDefault="00CF6E61" w:rsidP="00A56DB7">
      <w:pPr>
        <w:pStyle w:val="af"/>
        <w:numPr>
          <w:ilvl w:val="0"/>
          <w:numId w:val="32"/>
        </w:numPr>
        <w:jc w:val="both"/>
        <w:rPr>
          <w:sz w:val="28"/>
          <w:szCs w:val="28"/>
          <w:shd w:val="clear" w:color="auto" w:fill="FFFFFF"/>
        </w:rPr>
      </w:pPr>
      <w:r w:rsidRPr="00B66989">
        <w:rPr>
          <w:sz w:val="28"/>
          <w:szCs w:val="28"/>
          <w:shd w:val="clear" w:color="auto" w:fill="FFFFFF"/>
        </w:rPr>
        <w:t>Собеседование</w:t>
      </w:r>
      <w:r w:rsidR="008D4748" w:rsidRPr="00B66989">
        <w:rPr>
          <w:sz w:val="28"/>
          <w:szCs w:val="28"/>
          <w:shd w:val="clear" w:color="auto" w:fill="FFFFFF"/>
        </w:rPr>
        <w:t>.</w:t>
      </w:r>
    </w:p>
    <w:p w:rsidR="00B66989" w:rsidRPr="00B66989" w:rsidRDefault="00B66989" w:rsidP="00A56DB7">
      <w:pPr>
        <w:pStyle w:val="af"/>
        <w:numPr>
          <w:ilvl w:val="0"/>
          <w:numId w:val="32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Тестирование.</w:t>
      </w:r>
    </w:p>
    <w:p w:rsidR="00445BB5" w:rsidRPr="004745C5" w:rsidRDefault="00445BB5" w:rsidP="000D2466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45BB5" w:rsidRPr="004745C5" w:rsidRDefault="00445BB5" w:rsidP="00794E59">
      <w:pPr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Примерная тематика контрольных вопросов, выявляющих теоретическую подготовку обучающегося: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Эпидемиологическая характеристика новой коронавирусной инфекции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 xml:space="preserve">Алгоритм обследования пациента с подозрением на  </w:t>
      </w:r>
      <w:r w:rsidRPr="004745C5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Общая лабораторная диагностика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Специфическая лабораторная диагностика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sz w:val="28"/>
          <w:szCs w:val="28"/>
        </w:rPr>
        <w:t>Инструментальная диагностика пациента с 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Препараты для этиотропного лечения COVID-19</w:t>
      </w:r>
      <w:r w:rsidR="00E70535">
        <w:rPr>
          <w:rFonts w:eastAsia="Calibri"/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Препараты для патогенетического лечения COVID-19</w:t>
      </w:r>
      <w:r w:rsidR="00E70535">
        <w:rPr>
          <w:rFonts w:eastAsia="Calibri"/>
          <w:sz w:val="28"/>
          <w:szCs w:val="28"/>
        </w:rPr>
        <w:t>.</w:t>
      </w:r>
    </w:p>
    <w:p w:rsidR="000F6A60" w:rsidRPr="004745C5" w:rsidRDefault="00B3364A" w:rsidP="00A56DB7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Показания для антибактериальной терапии при коронавирусной инфекции</w:t>
      </w:r>
      <w:r w:rsidR="00E70535">
        <w:rPr>
          <w:rFonts w:eastAsia="Calibri"/>
          <w:sz w:val="28"/>
          <w:szCs w:val="28"/>
        </w:rPr>
        <w:t>.</w:t>
      </w:r>
    </w:p>
    <w:p w:rsidR="00B3364A" w:rsidRPr="004745C5" w:rsidRDefault="000F6A60" w:rsidP="00A56DB7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 xml:space="preserve">Респираторная поддержка при </w:t>
      </w:r>
      <w:r w:rsidR="00B3364A" w:rsidRPr="004745C5">
        <w:rPr>
          <w:rFonts w:eastAsia="Calibri"/>
          <w:sz w:val="28"/>
          <w:szCs w:val="28"/>
        </w:rPr>
        <w:t>острой дыхательной недостаточности</w:t>
      </w:r>
      <w:r w:rsidR="00E70535">
        <w:rPr>
          <w:rFonts w:eastAsia="Calibri"/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19"/>
        </w:numPr>
        <w:ind w:left="0" w:firstLine="709"/>
        <w:jc w:val="both"/>
        <w:outlineLvl w:val="0"/>
        <w:rPr>
          <w:rFonts w:eastAsia="Calibri"/>
          <w:sz w:val="28"/>
          <w:szCs w:val="28"/>
        </w:rPr>
      </w:pPr>
      <w:r w:rsidRPr="004745C5">
        <w:rPr>
          <w:rFonts w:eastAsia="Calibri"/>
          <w:sz w:val="28"/>
          <w:szCs w:val="28"/>
        </w:rPr>
        <w:t>Экстракорпоральная мембранная оксигенация.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Принципы профилактики коронавирусной инфекции</w:t>
      </w:r>
      <w:r w:rsidR="00E70535">
        <w:rPr>
          <w:sz w:val="28"/>
          <w:szCs w:val="28"/>
        </w:rPr>
        <w:t>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Виды профилактических мероприятий при коронавирусной инфекции</w:t>
      </w:r>
      <w:r w:rsidR="00E70535">
        <w:rPr>
          <w:sz w:val="28"/>
          <w:szCs w:val="28"/>
        </w:rPr>
        <w:t>.</w:t>
      </w:r>
    </w:p>
    <w:p w:rsidR="000F6A60" w:rsidRPr="004745C5" w:rsidRDefault="000C342C" w:rsidP="00A56DB7">
      <w:pPr>
        <w:pStyle w:val="af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медикаментозного со</w:t>
      </w:r>
      <w:r w:rsidR="000F6A60" w:rsidRPr="004745C5">
        <w:rPr>
          <w:sz w:val="28"/>
          <w:szCs w:val="28"/>
        </w:rPr>
        <w:t>провождения профилактических мероприятий при COVID-19</w:t>
      </w:r>
      <w:r w:rsidR="00E70535">
        <w:rPr>
          <w:sz w:val="28"/>
          <w:szCs w:val="28"/>
        </w:rPr>
        <w:t>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Порядок маршрутизации пациентов с COVID-19 в медицинских организациях</w:t>
      </w:r>
      <w:r w:rsidR="00E70535">
        <w:rPr>
          <w:sz w:val="28"/>
          <w:szCs w:val="28"/>
        </w:rPr>
        <w:t>.</w:t>
      </w:r>
    </w:p>
    <w:p w:rsidR="00B3364A" w:rsidRPr="004745C5" w:rsidRDefault="000F6A60" w:rsidP="00A56DB7">
      <w:pPr>
        <w:pStyle w:val="af"/>
        <w:widowControl w:val="0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Особенности эвакуационных мероприятий и общие принципы госпитализации больных или лиц с подозрением на COVID-19</w:t>
      </w:r>
      <w:r w:rsidR="00E70535">
        <w:rPr>
          <w:sz w:val="28"/>
          <w:szCs w:val="28"/>
        </w:rPr>
        <w:t>.</w:t>
      </w:r>
    </w:p>
    <w:p w:rsidR="000F6A60" w:rsidRPr="004745C5" w:rsidRDefault="000F6A60" w:rsidP="00F058A4">
      <w:pPr>
        <w:widowControl w:val="0"/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F058A4">
      <w:pPr>
        <w:widowControl w:val="0"/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Примеры заданий, выявляющих практическую подготовку обучающегося</w:t>
      </w:r>
      <w:r w:rsidR="000D2466" w:rsidRPr="004745C5">
        <w:rPr>
          <w:b/>
          <w:sz w:val="28"/>
          <w:szCs w:val="28"/>
        </w:rPr>
        <w:t>:</w:t>
      </w:r>
    </w:p>
    <w:p w:rsidR="00B3364A" w:rsidRPr="004745C5" w:rsidRDefault="00B3364A" w:rsidP="00A56DB7">
      <w:pPr>
        <w:pStyle w:val="af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Проведите опрос, соберите анамнез заболевания и эпидемиологич</w:t>
      </w:r>
      <w:r w:rsidR="000C342C">
        <w:rPr>
          <w:rFonts w:eastAsiaTheme="minorHAnsi"/>
          <w:sz w:val="28"/>
          <w:szCs w:val="28"/>
          <w:lang w:eastAsia="en-US"/>
        </w:rPr>
        <w:t>еский анамнеза у симулированног</w:t>
      </w:r>
      <w:r w:rsidRPr="004745C5">
        <w:rPr>
          <w:rFonts w:eastAsiaTheme="minorHAnsi"/>
          <w:sz w:val="28"/>
          <w:szCs w:val="28"/>
          <w:lang w:eastAsia="en-US"/>
        </w:rPr>
        <w:t xml:space="preserve">о пациента с </w:t>
      </w:r>
      <w:r w:rsidRPr="004745C5">
        <w:rPr>
          <w:sz w:val="28"/>
          <w:szCs w:val="28"/>
        </w:rPr>
        <w:t xml:space="preserve">подозрением на инфицирование </w:t>
      </w:r>
      <w:r w:rsidR="00B66989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745C5">
        <w:rPr>
          <w:rFonts w:eastAsiaTheme="minorHAnsi"/>
          <w:sz w:val="28"/>
          <w:szCs w:val="28"/>
          <w:lang w:eastAsia="en-US"/>
        </w:rPr>
        <w:t>Проведите физикаль</w:t>
      </w:r>
      <w:r w:rsidR="000C342C">
        <w:rPr>
          <w:rFonts w:eastAsiaTheme="minorHAnsi"/>
          <w:sz w:val="28"/>
          <w:szCs w:val="28"/>
          <w:lang w:eastAsia="en-US"/>
        </w:rPr>
        <w:t>ное обследование симулированног</w:t>
      </w:r>
      <w:r w:rsidRPr="004745C5">
        <w:rPr>
          <w:rFonts w:eastAsiaTheme="minorHAnsi"/>
          <w:sz w:val="28"/>
          <w:szCs w:val="28"/>
          <w:lang w:eastAsia="en-US"/>
        </w:rPr>
        <w:t xml:space="preserve">о пациента с </w:t>
      </w:r>
      <w:r w:rsidRPr="004745C5">
        <w:rPr>
          <w:sz w:val="28"/>
          <w:szCs w:val="28"/>
        </w:rPr>
        <w:t xml:space="preserve">подозрением на инфицирование </w:t>
      </w:r>
      <w:r w:rsidR="00B66989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2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 xml:space="preserve">Составьте план общего и специального лабораторного и инструментального обследования пациента, инфицированного </w:t>
      </w:r>
      <w:r w:rsidR="00B66989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numPr>
          <w:ilvl w:val="0"/>
          <w:numId w:val="20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И</w:t>
      </w:r>
      <w:r w:rsidR="000F6A60" w:rsidRPr="004745C5">
        <w:rPr>
          <w:rFonts w:eastAsia="Calibri"/>
          <w:bCs/>
          <w:sz w:val="28"/>
          <w:szCs w:val="28"/>
        </w:rPr>
        <w:t>н</w:t>
      </w:r>
      <w:r w:rsidRPr="004745C5">
        <w:rPr>
          <w:rFonts w:eastAsia="Calibri"/>
          <w:bCs/>
          <w:sz w:val="28"/>
          <w:szCs w:val="28"/>
        </w:rPr>
        <w:t>терпрет</w:t>
      </w:r>
      <w:r w:rsidR="000F6A60" w:rsidRPr="004745C5">
        <w:rPr>
          <w:rFonts w:eastAsia="Calibri"/>
          <w:bCs/>
          <w:sz w:val="28"/>
          <w:szCs w:val="28"/>
        </w:rPr>
        <w:t xml:space="preserve">ируйте </w:t>
      </w:r>
      <w:r w:rsidRPr="004745C5">
        <w:rPr>
          <w:rFonts w:eastAsia="Calibri"/>
          <w:bCs/>
          <w:sz w:val="28"/>
          <w:szCs w:val="28"/>
        </w:rPr>
        <w:t>данны</w:t>
      </w:r>
      <w:r w:rsidR="000F6A60" w:rsidRPr="004745C5">
        <w:rPr>
          <w:rFonts w:eastAsia="Calibri"/>
          <w:bCs/>
          <w:sz w:val="28"/>
          <w:szCs w:val="28"/>
        </w:rPr>
        <w:t>е</w:t>
      </w:r>
      <w:r w:rsidRPr="004745C5">
        <w:rPr>
          <w:rFonts w:eastAsia="Calibri"/>
          <w:bCs/>
          <w:sz w:val="28"/>
          <w:szCs w:val="28"/>
        </w:rPr>
        <w:t xml:space="preserve"> лабораторного и инструментального обследования пациента, инфицированного </w:t>
      </w:r>
      <w:r w:rsidR="00B66989">
        <w:rPr>
          <w:rFonts w:eastAsia="Calibri"/>
          <w:bCs/>
          <w:sz w:val="28"/>
          <w:szCs w:val="28"/>
        </w:rPr>
        <w:t>COVID-19</w:t>
      </w:r>
      <w:r w:rsidR="00E70535">
        <w:rPr>
          <w:rFonts w:eastAsia="Calibri"/>
          <w:bCs/>
          <w:sz w:val="28"/>
          <w:szCs w:val="28"/>
        </w:rPr>
        <w:t>.</w:t>
      </w:r>
    </w:p>
    <w:p w:rsidR="00B3364A" w:rsidRPr="004745C5" w:rsidRDefault="000F6A60" w:rsidP="00A56DB7">
      <w:pPr>
        <w:pStyle w:val="af"/>
        <w:numPr>
          <w:ilvl w:val="0"/>
          <w:numId w:val="20"/>
        </w:numPr>
        <w:ind w:left="0" w:firstLine="709"/>
        <w:jc w:val="both"/>
        <w:outlineLvl w:val="0"/>
        <w:rPr>
          <w:rFonts w:eastAsia="Calibri"/>
          <w:bCs/>
          <w:sz w:val="28"/>
          <w:szCs w:val="28"/>
        </w:rPr>
      </w:pPr>
      <w:r w:rsidRPr="004745C5">
        <w:rPr>
          <w:rFonts w:eastAsia="Calibri"/>
          <w:bCs/>
          <w:sz w:val="28"/>
          <w:szCs w:val="28"/>
        </w:rPr>
        <w:t>Перечислите к</w:t>
      </w:r>
      <w:r w:rsidR="00B3364A" w:rsidRPr="004745C5">
        <w:rPr>
          <w:rFonts w:eastAsia="Calibri"/>
          <w:bCs/>
          <w:sz w:val="28"/>
          <w:szCs w:val="28"/>
        </w:rPr>
        <w:t>ритерии приняти</w:t>
      </w:r>
      <w:r w:rsidRPr="004745C5">
        <w:rPr>
          <w:rFonts w:eastAsia="Calibri"/>
          <w:bCs/>
          <w:sz w:val="28"/>
          <w:szCs w:val="28"/>
        </w:rPr>
        <w:t>я</w:t>
      </w:r>
      <w:r w:rsidR="00B3364A" w:rsidRPr="004745C5">
        <w:rPr>
          <w:rFonts w:eastAsia="Calibri"/>
          <w:bCs/>
          <w:sz w:val="28"/>
          <w:szCs w:val="28"/>
        </w:rPr>
        <w:t xml:space="preserve"> решения о необходимости госпитализации пациента</w:t>
      </w:r>
      <w:r w:rsidR="00E70535">
        <w:rPr>
          <w:rFonts w:eastAsia="Calibri"/>
          <w:bCs/>
          <w:sz w:val="28"/>
          <w:szCs w:val="28"/>
        </w:rPr>
        <w:t>.</w:t>
      </w:r>
    </w:p>
    <w:p w:rsidR="00B3364A" w:rsidRPr="004745C5" w:rsidRDefault="00B3364A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Определите метод респираторной под</w:t>
      </w:r>
      <w:r w:rsidR="000C342C">
        <w:rPr>
          <w:sz w:val="28"/>
          <w:szCs w:val="28"/>
        </w:rPr>
        <w:t>д</w:t>
      </w:r>
      <w:r w:rsidRPr="004745C5">
        <w:rPr>
          <w:sz w:val="28"/>
          <w:szCs w:val="28"/>
        </w:rPr>
        <w:t>ержки в зависимости от тяжести острой дыхательной недостаточности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Назовите показания и рекомендуемые особенности проведения ИВЛ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Перечислите критерии прекращения респираторной поддержки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Назовите показания и противопоказания для проведения ЭКМО</w:t>
      </w:r>
      <w:r w:rsidR="00E70535">
        <w:rPr>
          <w:sz w:val="28"/>
          <w:szCs w:val="28"/>
        </w:rPr>
        <w:t>.</w:t>
      </w:r>
    </w:p>
    <w:p w:rsidR="00B3364A" w:rsidRPr="004745C5" w:rsidRDefault="00B3364A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алгоритм лечения пациента с септическим шоком</w:t>
      </w:r>
      <w:r w:rsidR="00E70535">
        <w:rPr>
          <w:sz w:val="28"/>
          <w:szCs w:val="28"/>
        </w:rPr>
        <w:t>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дезинфекционных мероприятий для профилактики заболеваний, вызываемых коронавирусами</w:t>
      </w:r>
      <w:r w:rsidR="00E70535">
        <w:rPr>
          <w:sz w:val="28"/>
          <w:szCs w:val="28"/>
        </w:rPr>
        <w:t>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транспортировки пациента с инфекционным заболеванием без транспортировочного изолирующего бокса</w:t>
      </w:r>
      <w:r w:rsidR="00E70535">
        <w:rPr>
          <w:sz w:val="28"/>
          <w:szCs w:val="28"/>
        </w:rPr>
        <w:t>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lastRenderedPageBreak/>
        <w:t>Составьте план транспортировки пациента</w:t>
      </w:r>
      <w:r w:rsidR="002632AC">
        <w:rPr>
          <w:sz w:val="28"/>
          <w:szCs w:val="28"/>
        </w:rPr>
        <w:t xml:space="preserve"> с инфекционным заболеванием с </w:t>
      </w:r>
      <w:r w:rsidRPr="004745C5">
        <w:rPr>
          <w:sz w:val="28"/>
          <w:szCs w:val="28"/>
        </w:rPr>
        <w:t>применением транспортировочного изолирующего бокса</w:t>
      </w:r>
      <w:r w:rsidR="00E70535">
        <w:rPr>
          <w:sz w:val="28"/>
          <w:szCs w:val="28"/>
        </w:rPr>
        <w:t>.</w:t>
      </w:r>
    </w:p>
    <w:p w:rsidR="000F6A60" w:rsidRPr="004745C5" w:rsidRDefault="000F6A60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 xml:space="preserve">Определите алгоритм госпитализации пациента, подозрительного на заболевание вызванное </w:t>
      </w:r>
      <w:r w:rsidR="00B66989">
        <w:rPr>
          <w:sz w:val="28"/>
          <w:szCs w:val="28"/>
        </w:rPr>
        <w:t>COVID-19</w:t>
      </w:r>
      <w:r w:rsidR="00E70535">
        <w:rPr>
          <w:sz w:val="28"/>
          <w:szCs w:val="28"/>
        </w:rPr>
        <w:t>.</w:t>
      </w:r>
    </w:p>
    <w:p w:rsidR="00887F81" w:rsidRPr="004745C5" w:rsidRDefault="000F6A60" w:rsidP="00A56DB7">
      <w:pPr>
        <w:pStyle w:val="af"/>
        <w:widowControl w:val="0"/>
        <w:numPr>
          <w:ilvl w:val="0"/>
          <w:numId w:val="20"/>
        </w:numPr>
        <w:tabs>
          <w:tab w:val="left" w:pos="708"/>
        </w:tabs>
        <w:ind w:left="0"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Составьте план эвакуационных мероприятий для лиц с подозрением на COVID-19</w:t>
      </w:r>
      <w:r w:rsidR="00E70535">
        <w:rPr>
          <w:sz w:val="28"/>
          <w:szCs w:val="28"/>
        </w:rPr>
        <w:t>.</w:t>
      </w:r>
    </w:p>
    <w:p w:rsidR="00B3364A" w:rsidRPr="004745C5" w:rsidRDefault="00B3364A" w:rsidP="00B3364A">
      <w:pPr>
        <w:widowControl w:val="0"/>
        <w:tabs>
          <w:tab w:val="left" w:pos="708"/>
        </w:tabs>
        <w:jc w:val="both"/>
        <w:rPr>
          <w:sz w:val="28"/>
          <w:szCs w:val="28"/>
        </w:rPr>
      </w:pPr>
    </w:p>
    <w:p w:rsidR="00445BB5" w:rsidRPr="004745C5" w:rsidRDefault="00445BB5" w:rsidP="00337A23">
      <w:pPr>
        <w:jc w:val="center"/>
        <w:rPr>
          <w:b/>
          <w:sz w:val="28"/>
          <w:szCs w:val="28"/>
        </w:rPr>
      </w:pPr>
      <w:bookmarkStart w:id="18" w:name="иныекомпонентыпрограммы"/>
      <w:r w:rsidRPr="004745C5">
        <w:rPr>
          <w:b/>
          <w:sz w:val="28"/>
          <w:szCs w:val="28"/>
        </w:rPr>
        <w:t>1</w:t>
      </w:r>
      <w:r w:rsidR="00F058A4">
        <w:rPr>
          <w:b/>
          <w:sz w:val="28"/>
          <w:szCs w:val="28"/>
        </w:rPr>
        <w:t>4</w:t>
      </w:r>
      <w:r w:rsidRPr="004745C5">
        <w:rPr>
          <w:b/>
          <w:sz w:val="28"/>
          <w:szCs w:val="28"/>
        </w:rPr>
        <w:t>. ИНЫЕ КОМПОНЕНТЫ ПРОГРАММЫ</w:t>
      </w:r>
    </w:p>
    <w:bookmarkEnd w:id="18"/>
    <w:p w:rsidR="00337A23" w:rsidRPr="004745C5" w:rsidRDefault="00337A23" w:rsidP="00B66989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</w:p>
    <w:p w:rsidR="00445BB5" w:rsidRPr="004745C5" w:rsidRDefault="00445BB5" w:rsidP="00B66989">
      <w:pPr>
        <w:tabs>
          <w:tab w:val="center" w:pos="4819"/>
          <w:tab w:val="right" w:pos="9638"/>
        </w:tabs>
        <w:ind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14.1.</w:t>
      </w:r>
      <w:r w:rsidR="002449E3" w:rsidRPr="004745C5">
        <w:rPr>
          <w:b/>
          <w:sz w:val="28"/>
          <w:szCs w:val="28"/>
        </w:rPr>
        <w:t xml:space="preserve"> </w:t>
      </w:r>
      <w:r w:rsidRPr="004745C5">
        <w:rPr>
          <w:b/>
          <w:sz w:val="28"/>
          <w:szCs w:val="28"/>
        </w:rPr>
        <w:t>Кадровое обеспечение образовательного процесса</w:t>
      </w:r>
    </w:p>
    <w:p w:rsidR="00337A23" w:rsidRPr="004745C5" w:rsidRDefault="00337A23" w:rsidP="00B66989">
      <w:pPr>
        <w:tabs>
          <w:tab w:val="center" w:pos="4819"/>
          <w:tab w:val="right" w:pos="9638"/>
        </w:tabs>
        <w:ind w:firstLine="709"/>
        <w:jc w:val="both"/>
        <w:rPr>
          <w:sz w:val="28"/>
          <w:szCs w:val="28"/>
        </w:rPr>
      </w:pPr>
      <w:r w:rsidRPr="004745C5">
        <w:rPr>
          <w:sz w:val="28"/>
          <w:szCs w:val="28"/>
        </w:rPr>
        <w:t>Программа реализуется профессорско-преподавательским составом кафедры.</w:t>
      </w:r>
    </w:p>
    <w:p w:rsidR="00A30CF1" w:rsidRPr="004745C5" w:rsidRDefault="00A30CF1" w:rsidP="00B66989">
      <w:pPr>
        <w:ind w:firstLine="709"/>
        <w:jc w:val="both"/>
        <w:rPr>
          <w:b/>
          <w:sz w:val="28"/>
          <w:szCs w:val="28"/>
          <w:highlight w:val="green"/>
        </w:rPr>
      </w:pPr>
    </w:p>
    <w:p w:rsidR="00445BB5" w:rsidRPr="004745C5" w:rsidRDefault="00445BB5" w:rsidP="00B66989">
      <w:pPr>
        <w:keepNext/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ответа обучающегося при 100-балльной системе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:rsidTr="009A15C7">
        <w:trPr>
          <w:trHeight w:val="310"/>
          <w:tblHeader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Баллы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2449E3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4745C5">
              <w:t>Оценка</w:t>
            </w:r>
          </w:p>
        </w:tc>
      </w:tr>
      <w:tr w:rsidR="00445BB5" w:rsidRPr="004745C5" w:rsidTr="009A15C7">
        <w:trPr>
          <w:trHeight w:val="650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сформированы, все предусмотренные программой учебные задания выполнены, качество их выполнения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90-100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5</w:t>
            </w:r>
          </w:p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</w:p>
        </w:tc>
      </w:tr>
      <w:tr w:rsidR="00445BB5" w:rsidRPr="004745C5" w:rsidTr="009A15C7">
        <w:trPr>
          <w:trHeight w:val="91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в полном объеме, теоретическое содержание курса освоено полностью, необходимые практические навыки работы в рамках учебных заданий в основном сформированы, все предусмотренные программой обучения учебные задания выполнены, качество выполнения большинства из них оценено числом баллов, близким к максимальному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80-89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4</w:t>
            </w:r>
          </w:p>
        </w:tc>
      </w:tr>
      <w:tr w:rsidR="00445BB5" w:rsidRPr="004745C5" w:rsidTr="009A15C7">
        <w:trPr>
          <w:trHeight w:val="26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выполнены, теоретическое содержание курса освоено частично,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70-79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3</w:t>
            </w:r>
          </w:p>
        </w:tc>
      </w:tr>
      <w:tr w:rsidR="00445BB5" w:rsidRPr="004745C5" w:rsidTr="009A15C7">
        <w:trPr>
          <w:trHeight w:val="78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освоено частично,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минимальному. При дополнительной самостоятельной работе над материалом курса, при консультировании преподавателя, возможно повышение качества выполнения учебных заданий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6</w:t>
            </w:r>
            <w:r w:rsidRPr="004745C5">
              <w:rPr>
                <w:lang w:val="en-US"/>
              </w:rPr>
              <w:t>9</w:t>
            </w:r>
            <w:r w:rsidRPr="004745C5">
              <w:t xml:space="preserve"> и менее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745C5">
              <w:rPr>
                <w:lang w:val="en-US"/>
              </w:rPr>
              <w:t>2</w:t>
            </w:r>
          </w:p>
        </w:tc>
      </w:tr>
    </w:tbl>
    <w:p w:rsidR="00445BB5" w:rsidRPr="004745C5" w:rsidRDefault="00445BB5" w:rsidP="006C4934">
      <w:pPr>
        <w:jc w:val="center"/>
      </w:pPr>
    </w:p>
    <w:p w:rsidR="00445BB5" w:rsidRPr="004745C5" w:rsidRDefault="00445BB5" w:rsidP="00020339">
      <w:pPr>
        <w:numPr>
          <w:ilvl w:val="1"/>
          <w:numId w:val="3"/>
        </w:numPr>
        <w:ind w:left="0" w:firstLine="709"/>
        <w:jc w:val="both"/>
        <w:rPr>
          <w:b/>
          <w:sz w:val="28"/>
          <w:szCs w:val="28"/>
        </w:rPr>
      </w:pPr>
      <w:r w:rsidRPr="004745C5">
        <w:rPr>
          <w:b/>
          <w:sz w:val="28"/>
          <w:szCs w:val="28"/>
        </w:rPr>
        <w:t>Критерии оценки обучающегося при недифференцированном зачете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992"/>
        <w:gridCol w:w="992"/>
      </w:tblGrid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Характеристика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Баллы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right="-109"/>
              <w:jc w:val="center"/>
            </w:pPr>
            <w:r w:rsidRPr="004745C5">
              <w:t>Оценка</w:t>
            </w:r>
          </w:p>
        </w:tc>
      </w:tr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Основные практические (и/или лабораторные) работы выполнены, теоретическое содержание курса освоено, необходимые практические навыки работы в рамках учебных заданий в основном сформированы, большинство предусмотренных программой обучения учебных заданий выполнено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 xml:space="preserve">70-100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left="-107"/>
              <w:jc w:val="center"/>
            </w:pPr>
            <w:r w:rsidRPr="004745C5">
              <w:t>Зачет</w:t>
            </w:r>
          </w:p>
        </w:tc>
      </w:tr>
      <w:tr w:rsidR="00445BB5" w:rsidRPr="004745C5" w:rsidTr="009A15C7">
        <w:trPr>
          <w:trHeight w:val="399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both"/>
            </w:pPr>
            <w:r w:rsidRPr="004745C5">
              <w:t>Практические (и/или лабораторные) работы выполнены частично, теоретическое содержание курса не освоено, необходимые практические навыки работы в рамках учебных заданий не сформированы, большинство предусмотренных программой обучения учебных заданий не выполнено либо качество их выполнения оценено числом баллов, близким к минимальному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jc w:val="center"/>
            </w:pPr>
            <w:r w:rsidRPr="004745C5">
              <w:t>менее 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BB5" w:rsidRPr="004745C5" w:rsidRDefault="00445BB5" w:rsidP="00BB7A28">
            <w:pPr>
              <w:autoSpaceDE w:val="0"/>
              <w:autoSpaceDN w:val="0"/>
              <w:adjustRightInd w:val="0"/>
              <w:ind w:left="-107" w:right="-109"/>
              <w:jc w:val="center"/>
            </w:pPr>
            <w:r w:rsidRPr="004745C5">
              <w:t>Незачет</w:t>
            </w:r>
          </w:p>
        </w:tc>
      </w:tr>
    </w:tbl>
    <w:p w:rsidR="004745C5" w:rsidRPr="004745C5" w:rsidRDefault="004745C5" w:rsidP="00F058A4"/>
    <w:sectPr w:rsidR="004745C5" w:rsidRPr="004745C5" w:rsidSect="00293190">
      <w:footerReference w:type="even" r:id="rId5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24" w:rsidRDefault="00891024" w:rsidP="00445BB5">
      <w:r>
        <w:separator/>
      </w:r>
    </w:p>
  </w:endnote>
  <w:endnote w:type="continuationSeparator" w:id="0">
    <w:p w:rsidR="00891024" w:rsidRDefault="00891024" w:rsidP="0044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Pro-Bold">
    <w:altName w:val="DINPro-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harcoal CY">
    <w:charset w:val="59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020" w:rsidRDefault="00CC7020" w:rsidP="00DA1B9C">
    <w:pPr>
      <w:pStyle w:val="af3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C7020" w:rsidRDefault="00CC7020" w:rsidP="00DB7A0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24" w:rsidRDefault="00891024" w:rsidP="00445BB5">
      <w:r>
        <w:separator/>
      </w:r>
    </w:p>
  </w:footnote>
  <w:footnote w:type="continuationSeparator" w:id="0">
    <w:p w:rsidR="00891024" w:rsidRDefault="00891024" w:rsidP="00445BB5">
      <w:r>
        <w:continuationSeparator/>
      </w:r>
    </w:p>
  </w:footnote>
  <w:footnote w:id="1">
    <w:p w:rsidR="00CC7020" w:rsidRPr="00147351" w:rsidRDefault="00CC7020" w:rsidP="00147351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147351">
        <w:t>Приказ Министерства образования и науки Российской Федерации от 25 августа 2014 №1044 «Об утверждении Федерального государственного образовательного стандарта высшего образования по специальности 31.08.02 Анестезиология-реаниматология (уровень подготовки кадров высшей квалификации) (зарегистрировано Министерством юстиции Российской Федерации 24.10.2014, регистрационный №34440)</w:t>
      </w:r>
      <w:r>
        <w:t>.</w:t>
      </w:r>
    </w:p>
  </w:footnote>
  <w:footnote w:id="2">
    <w:p w:rsidR="00CC7020" w:rsidRPr="006E5CEE" w:rsidRDefault="00CC7020" w:rsidP="006E5CE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E5CEE">
        <w:rPr>
          <w:rFonts w:ascii="Times New Roman CYR" w:hAnsi="Times New Roman CYR" w:cs="Times New Roman CYR"/>
        </w:rPr>
        <w:t>Приказ Министерство труда и социальной защиты Российской Федерации от 27.08.2018 №554 «Об утверждении профессионального стандарта «Врач-анестезиолог-реаниматолог» (зарегистрировано Министерством юстиции Российской Федерации 14.09.2018, регистрационный №52161)</w:t>
      </w:r>
      <w:r>
        <w:rPr>
          <w:rFonts w:ascii="Times New Roman CYR" w:hAnsi="Times New Roman CYR" w:cs="Times New Roman CYR"/>
        </w:rPr>
        <w:t>.</w:t>
      </w:r>
    </w:p>
  </w:footnote>
  <w:footnote w:id="3">
    <w:p w:rsidR="00CC7020" w:rsidRPr="00305056" w:rsidRDefault="00CC7020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Лекционные занятия</w:t>
      </w:r>
    </w:p>
  </w:footnote>
  <w:footnote w:id="4">
    <w:p w:rsidR="00CC7020" w:rsidRPr="00305056" w:rsidRDefault="00CC7020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Семинарские и практические занятия.</w:t>
      </w:r>
    </w:p>
  </w:footnote>
  <w:footnote w:id="5">
    <w:p w:rsidR="00CC7020" w:rsidRPr="00305056" w:rsidRDefault="00CC7020" w:rsidP="00CC2269">
      <w:pPr>
        <w:pStyle w:val="a9"/>
        <w:jc w:val="both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Обучающий симуляцион</w:t>
      </w:r>
      <w:r>
        <w:rPr>
          <w:sz w:val="22"/>
          <w:szCs w:val="22"/>
        </w:rPr>
        <w:t>н</w:t>
      </w:r>
      <w:r w:rsidRPr="00305056">
        <w:rPr>
          <w:sz w:val="22"/>
          <w:szCs w:val="22"/>
        </w:rPr>
        <w:t>ый курс.</w:t>
      </w:r>
    </w:p>
  </w:footnote>
  <w:footnote w:id="6">
    <w:p w:rsidR="00CC7020" w:rsidRPr="00305056" w:rsidRDefault="00CC7020" w:rsidP="00DE7F3A">
      <w:pPr>
        <w:pStyle w:val="a9"/>
        <w:rPr>
          <w:sz w:val="22"/>
          <w:szCs w:val="22"/>
        </w:rPr>
      </w:pPr>
      <w:r w:rsidRPr="00305056">
        <w:rPr>
          <w:rStyle w:val="ab"/>
          <w:b/>
          <w:sz w:val="22"/>
          <w:szCs w:val="22"/>
        </w:rPr>
        <w:footnoteRef/>
      </w:r>
      <w:r w:rsidRPr="00305056">
        <w:rPr>
          <w:sz w:val="22"/>
          <w:szCs w:val="22"/>
        </w:rPr>
        <w:t>Дистанционное обучение.</w:t>
      </w:r>
    </w:p>
  </w:footnote>
  <w:footnote w:id="7">
    <w:p w:rsidR="00CC7020" w:rsidRPr="005F055D" w:rsidRDefault="00CC7020" w:rsidP="005C273D">
      <w:pPr>
        <w:pStyle w:val="a9"/>
      </w:pPr>
      <w:r w:rsidRPr="005F055D">
        <w:rPr>
          <w:rStyle w:val="ab"/>
          <w:b/>
        </w:rPr>
        <w:footnoteRef/>
      </w:r>
      <w:r w:rsidRPr="005F055D">
        <w:t>Текущий контроль.</w:t>
      </w:r>
    </w:p>
  </w:footnote>
  <w:footnote w:id="8">
    <w:p w:rsidR="00CC7020" w:rsidRPr="005F055D" w:rsidRDefault="00CC7020" w:rsidP="00CC2269">
      <w:pPr>
        <w:pStyle w:val="a9"/>
      </w:pPr>
      <w:r w:rsidRPr="005F055D">
        <w:rPr>
          <w:rStyle w:val="ab"/>
          <w:b/>
        </w:rPr>
        <w:footnoteRef/>
      </w:r>
      <w:r>
        <w:t>Тестирование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FF0"/>
    <w:multiLevelType w:val="multilevel"/>
    <w:tmpl w:val="F1D4EBA4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eastAsia="Calibri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 w:val="0"/>
        <w:sz w:val="24"/>
      </w:rPr>
    </w:lvl>
  </w:abstractNum>
  <w:abstractNum w:abstractNumId="1" w15:restartNumberingAfterBreak="0">
    <w:nsid w:val="0AFF7A07"/>
    <w:multiLevelType w:val="multilevel"/>
    <w:tmpl w:val="730E71F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CB80E5B"/>
    <w:multiLevelType w:val="hybridMultilevel"/>
    <w:tmpl w:val="C424161E"/>
    <w:lvl w:ilvl="0" w:tplc="95627E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2701"/>
    <w:multiLevelType w:val="hybridMultilevel"/>
    <w:tmpl w:val="F6C2F9EC"/>
    <w:lvl w:ilvl="0" w:tplc="49A46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4F8"/>
    <w:multiLevelType w:val="hybridMultilevel"/>
    <w:tmpl w:val="72883916"/>
    <w:lvl w:ilvl="0" w:tplc="1CD441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8057AB"/>
    <w:multiLevelType w:val="hybridMultilevel"/>
    <w:tmpl w:val="6776B1B2"/>
    <w:lvl w:ilvl="0" w:tplc="39783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6A5977"/>
    <w:multiLevelType w:val="hybridMultilevel"/>
    <w:tmpl w:val="B6D0D8D2"/>
    <w:lvl w:ilvl="0" w:tplc="465EF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186161"/>
    <w:multiLevelType w:val="hybridMultilevel"/>
    <w:tmpl w:val="DD36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0269"/>
    <w:multiLevelType w:val="hybridMultilevel"/>
    <w:tmpl w:val="62C465E2"/>
    <w:lvl w:ilvl="0" w:tplc="5A328B5A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 w15:restartNumberingAfterBreak="0">
    <w:nsid w:val="1CC726DB"/>
    <w:multiLevelType w:val="hybridMultilevel"/>
    <w:tmpl w:val="7FF65DB4"/>
    <w:lvl w:ilvl="0" w:tplc="CFDA9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5964E3"/>
    <w:multiLevelType w:val="hybridMultilevel"/>
    <w:tmpl w:val="0EBA404C"/>
    <w:lvl w:ilvl="0" w:tplc="094C0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3" w15:restartNumberingAfterBreak="0">
    <w:nsid w:val="2BB1690D"/>
    <w:multiLevelType w:val="hybridMultilevel"/>
    <w:tmpl w:val="857097AE"/>
    <w:lvl w:ilvl="0" w:tplc="61ECF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623EDD"/>
    <w:multiLevelType w:val="hybridMultilevel"/>
    <w:tmpl w:val="0A0CD39C"/>
    <w:lvl w:ilvl="0" w:tplc="91CA7C30">
      <w:start w:val="1"/>
      <w:numFmt w:val="decimal"/>
      <w:lvlText w:val="%1."/>
      <w:lvlJc w:val="left"/>
      <w:pPr>
        <w:ind w:left="199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2FDF2ABE"/>
    <w:multiLevelType w:val="hybridMultilevel"/>
    <w:tmpl w:val="70ACEE16"/>
    <w:lvl w:ilvl="0" w:tplc="8E8AC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580453"/>
    <w:multiLevelType w:val="hybridMultilevel"/>
    <w:tmpl w:val="B66CE6D0"/>
    <w:lvl w:ilvl="0" w:tplc="96FA6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952256"/>
    <w:multiLevelType w:val="hybridMultilevel"/>
    <w:tmpl w:val="51942A4E"/>
    <w:lvl w:ilvl="0" w:tplc="1D5A8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5751145"/>
    <w:multiLevelType w:val="hybridMultilevel"/>
    <w:tmpl w:val="C9F67D74"/>
    <w:lvl w:ilvl="0" w:tplc="A4164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90A73C3"/>
    <w:multiLevelType w:val="hybridMultilevel"/>
    <w:tmpl w:val="23A4A9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2022D0"/>
    <w:multiLevelType w:val="hybridMultilevel"/>
    <w:tmpl w:val="57666FF4"/>
    <w:lvl w:ilvl="0" w:tplc="F9FCF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7F272B"/>
    <w:multiLevelType w:val="hybridMultilevel"/>
    <w:tmpl w:val="6E54F230"/>
    <w:lvl w:ilvl="0" w:tplc="F06AC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876BF9"/>
    <w:multiLevelType w:val="hybridMultilevel"/>
    <w:tmpl w:val="B83ED364"/>
    <w:lvl w:ilvl="0" w:tplc="822C3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646756"/>
    <w:multiLevelType w:val="hybridMultilevel"/>
    <w:tmpl w:val="AC0851BE"/>
    <w:lvl w:ilvl="0" w:tplc="17882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4931A5"/>
    <w:multiLevelType w:val="multilevel"/>
    <w:tmpl w:val="7C94C6EA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178262E"/>
    <w:multiLevelType w:val="hybridMultilevel"/>
    <w:tmpl w:val="ECEC9D18"/>
    <w:lvl w:ilvl="0" w:tplc="31D4E70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80830"/>
    <w:multiLevelType w:val="hybridMultilevel"/>
    <w:tmpl w:val="A5F675B2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 w15:restartNumberingAfterBreak="0">
    <w:nsid w:val="55D349BB"/>
    <w:multiLevelType w:val="hybridMultilevel"/>
    <w:tmpl w:val="C4D6C728"/>
    <w:lvl w:ilvl="0" w:tplc="E97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6D2968"/>
    <w:multiLevelType w:val="multilevel"/>
    <w:tmpl w:val="B34E41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F7719CE"/>
    <w:multiLevelType w:val="hybridMultilevel"/>
    <w:tmpl w:val="00143914"/>
    <w:lvl w:ilvl="0" w:tplc="0CAA44E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E86A26"/>
    <w:multiLevelType w:val="hybridMultilevel"/>
    <w:tmpl w:val="554E263E"/>
    <w:lvl w:ilvl="0" w:tplc="DF207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4D0404"/>
    <w:multiLevelType w:val="hybridMultilevel"/>
    <w:tmpl w:val="7BA007B4"/>
    <w:lvl w:ilvl="0" w:tplc="8FB47EE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E5174"/>
    <w:multiLevelType w:val="hybridMultilevel"/>
    <w:tmpl w:val="E2D24092"/>
    <w:lvl w:ilvl="0" w:tplc="D132E0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4C27D1A"/>
    <w:multiLevelType w:val="hybridMultilevel"/>
    <w:tmpl w:val="25860516"/>
    <w:lvl w:ilvl="0" w:tplc="92C4E5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415C3F"/>
    <w:multiLevelType w:val="hybridMultilevel"/>
    <w:tmpl w:val="ED626894"/>
    <w:lvl w:ilvl="0" w:tplc="738403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9A92D7F"/>
    <w:multiLevelType w:val="hybridMultilevel"/>
    <w:tmpl w:val="44CCB6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C2159D7"/>
    <w:multiLevelType w:val="hybridMultilevel"/>
    <w:tmpl w:val="C6C63C5A"/>
    <w:lvl w:ilvl="0" w:tplc="9FDEB6B6">
      <w:start w:val="1"/>
      <w:numFmt w:val="decimal"/>
      <w:lvlText w:val="%1."/>
      <w:lvlJc w:val="left"/>
      <w:pPr>
        <w:ind w:left="858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41" w15:restartNumberingAfterBreak="0">
    <w:nsid w:val="7EBD6731"/>
    <w:multiLevelType w:val="hybridMultilevel"/>
    <w:tmpl w:val="E430903E"/>
    <w:lvl w:ilvl="0" w:tplc="B8E22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D2010A"/>
    <w:multiLevelType w:val="hybridMultilevel"/>
    <w:tmpl w:val="5BDEC962"/>
    <w:lvl w:ilvl="0" w:tplc="FFC859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</w:num>
  <w:num w:numId="2">
    <w:abstractNumId w:val="12"/>
  </w:num>
  <w:num w:numId="3">
    <w:abstractNumId w:val="25"/>
  </w:num>
  <w:num w:numId="4">
    <w:abstractNumId w:val="6"/>
  </w:num>
  <w:num w:numId="5">
    <w:abstractNumId w:val="28"/>
  </w:num>
  <w:num w:numId="6">
    <w:abstractNumId w:val="27"/>
  </w:num>
  <w:num w:numId="7">
    <w:abstractNumId w:val="30"/>
  </w:num>
  <w:num w:numId="8">
    <w:abstractNumId w:val="38"/>
  </w:num>
  <w:num w:numId="9">
    <w:abstractNumId w:val="34"/>
  </w:num>
  <w:num w:numId="10">
    <w:abstractNumId w:val="41"/>
  </w:num>
  <w:num w:numId="11">
    <w:abstractNumId w:val="2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1"/>
  </w:num>
  <w:num w:numId="18">
    <w:abstractNumId w:val="26"/>
  </w:num>
  <w:num w:numId="19">
    <w:abstractNumId w:val="3"/>
  </w:num>
  <w:num w:numId="20">
    <w:abstractNumId w:val="33"/>
  </w:num>
  <w:num w:numId="21">
    <w:abstractNumId w:val="0"/>
  </w:num>
  <w:num w:numId="22">
    <w:abstractNumId w:val="24"/>
  </w:num>
  <w:num w:numId="23">
    <w:abstractNumId w:val="1"/>
  </w:num>
  <w:num w:numId="24">
    <w:abstractNumId w:val="2"/>
  </w:num>
  <w:num w:numId="25">
    <w:abstractNumId w:val="20"/>
  </w:num>
  <w:num w:numId="26">
    <w:abstractNumId w:val="31"/>
  </w:num>
  <w:num w:numId="27">
    <w:abstractNumId w:val="14"/>
  </w:num>
  <w:num w:numId="28">
    <w:abstractNumId w:val="40"/>
  </w:num>
  <w:num w:numId="29">
    <w:abstractNumId w:val="5"/>
  </w:num>
  <w:num w:numId="30">
    <w:abstractNumId w:val="21"/>
  </w:num>
  <w:num w:numId="31">
    <w:abstractNumId w:val="15"/>
  </w:num>
  <w:num w:numId="32">
    <w:abstractNumId w:val="32"/>
  </w:num>
  <w:num w:numId="33">
    <w:abstractNumId w:val="42"/>
  </w:num>
  <w:num w:numId="34">
    <w:abstractNumId w:val="13"/>
  </w:num>
  <w:num w:numId="35">
    <w:abstractNumId w:val="18"/>
  </w:num>
  <w:num w:numId="36">
    <w:abstractNumId w:val="4"/>
  </w:num>
  <w:num w:numId="37">
    <w:abstractNumId w:val="16"/>
  </w:num>
  <w:num w:numId="38">
    <w:abstractNumId w:val="9"/>
  </w:num>
  <w:num w:numId="39">
    <w:abstractNumId w:val="17"/>
  </w:num>
  <w:num w:numId="40">
    <w:abstractNumId w:val="10"/>
  </w:num>
  <w:num w:numId="41">
    <w:abstractNumId w:val="37"/>
  </w:num>
  <w:num w:numId="42">
    <w:abstractNumId w:val="35"/>
  </w:num>
  <w:num w:numId="43">
    <w:abstractNumId w:val="29"/>
  </w:num>
  <w:num w:numId="44">
    <w:abstractNumId w:val="36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B5"/>
    <w:rsid w:val="00000622"/>
    <w:rsid w:val="00001FDD"/>
    <w:rsid w:val="00002AD6"/>
    <w:rsid w:val="00002D0D"/>
    <w:rsid w:val="00002DCB"/>
    <w:rsid w:val="000049B9"/>
    <w:rsid w:val="000059BD"/>
    <w:rsid w:val="00005AA9"/>
    <w:rsid w:val="00007435"/>
    <w:rsid w:val="00007847"/>
    <w:rsid w:val="00007B02"/>
    <w:rsid w:val="00012FBF"/>
    <w:rsid w:val="00020339"/>
    <w:rsid w:val="00023571"/>
    <w:rsid w:val="00023D3B"/>
    <w:rsid w:val="000262B8"/>
    <w:rsid w:val="00027B09"/>
    <w:rsid w:val="00027B96"/>
    <w:rsid w:val="000304FC"/>
    <w:rsid w:val="00032848"/>
    <w:rsid w:val="000337F4"/>
    <w:rsid w:val="0003477D"/>
    <w:rsid w:val="00034E9D"/>
    <w:rsid w:val="00034F85"/>
    <w:rsid w:val="00036189"/>
    <w:rsid w:val="00036C37"/>
    <w:rsid w:val="00036D87"/>
    <w:rsid w:val="00040413"/>
    <w:rsid w:val="00040BD2"/>
    <w:rsid w:val="00041DBB"/>
    <w:rsid w:val="00042130"/>
    <w:rsid w:val="000428CE"/>
    <w:rsid w:val="00043269"/>
    <w:rsid w:val="00045795"/>
    <w:rsid w:val="000472A1"/>
    <w:rsid w:val="000508B6"/>
    <w:rsid w:val="00051835"/>
    <w:rsid w:val="000538B8"/>
    <w:rsid w:val="00055ECF"/>
    <w:rsid w:val="000560B9"/>
    <w:rsid w:val="00056D86"/>
    <w:rsid w:val="00057217"/>
    <w:rsid w:val="000579D3"/>
    <w:rsid w:val="000611EF"/>
    <w:rsid w:val="00062CC3"/>
    <w:rsid w:val="000636F3"/>
    <w:rsid w:val="00065599"/>
    <w:rsid w:val="0006623A"/>
    <w:rsid w:val="000662DC"/>
    <w:rsid w:val="00066497"/>
    <w:rsid w:val="000709AE"/>
    <w:rsid w:val="0007416B"/>
    <w:rsid w:val="000754AB"/>
    <w:rsid w:val="00077C0A"/>
    <w:rsid w:val="00080C15"/>
    <w:rsid w:val="00080EFE"/>
    <w:rsid w:val="00081D6E"/>
    <w:rsid w:val="000843AC"/>
    <w:rsid w:val="00086C8C"/>
    <w:rsid w:val="00087B72"/>
    <w:rsid w:val="00091B78"/>
    <w:rsid w:val="00096C06"/>
    <w:rsid w:val="00096C3E"/>
    <w:rsid w:val="00096FA6"/>
    <w:rsid w:val="000975FA"/>
    <w:rsid w:val="000A0696"/>
    <w:rsid w:val="000A1F61"/>
    <w:rsid w:val="000A2F53"/>
    <w:rsid w:val="000A3ACD"/>
    <w:rsid w:val="000A47CF"/>
    <w:rsid w:val="000A5734"/>
    <w:rsid w:val="000A6CE6"/>
    <w:rsid w:val="000A7485"/>
    <w:rsid w:val="000A75F4"/>
    <w:rsid w:val="000B1782"/>
    <w:rsid w:val="000B22FE"/>
    <w:rsid w:val="000B3C6C"/>
    <w:rsid w:val="000B4FC0"/>
    <w:rsid w:val="000B64F3"/>
    <w:rsid w:val="000B74FC"/>
    <w:rsid w:val="000B7522"/>
    <w:rsid w:val="000C0046"/>
    <w:rsid w:val="000C0FBC"/>
    <w:rsid w:val="000C16F6"/>
    <w:rsid w:val="000C342C"/>
    <w:rsid w:val="000C3E0F"/>
    <w:rsid w:val="000C41F6"/>
    <w:rsid w:val="000C5212"/>
    <w:rsid w:val="000D0522"/>
    <w:rsid w:val="000D0E24"/>
    <w:rsid w:val="000D22C9"/>
    <w:rsid w:val="000D2466"/>
    <w:rsid w:val="000D653D"/>
    <w:rsid w:val="000E01FE"/>
    <w:rsid w:val="000E0AFC"/>
    <w:rsid w:val="000E1DD0"/>
    <w:rsid w:val="000E2D2F"/>
    <w:rsid w:val="000E2D72"/>
    <w:rsid w:val="000E4684"/>
    <w:rsid w:val="000E58D5"/>
    <w:rsid w:val="000E72AB"/>
    <w:rsid w:val="000F16BA"/>
    <w:rsid w:val="000F411F"/>
    <w:rsid w:val="000F5DB5"/>
    <w:rsid w:val="000F6A60"/>
    <w:rsid w:val="000F77B5"/>
    <w:rsid w:val="001001A8"/>
    <w:rsid w:val="00101036"/>
    <w:rsid w:val="0010173A"/>
    <w:rsid w:val="00101DB9"/>
    <w:rsid w:val="001021FD"/>
    <w:rsid w:val="00102B65"/>
    <w:rsid w:val="00104AE5"/>
    <w:rsid w:val="00107205"/>
    <w:rsid w:val="00107BB8"/>
    <w:rsid w:val="0011006E"/>
    <w:rsid w:val="00112093"/>
    <w:rsid w:val="001146FD"/>
    <w:rsid w:val="00116C09"/>
    <w:rsid w:val="0011753A"/>
    <w:rsid w:val="00117657"/>
    <w:rsid w:val="001206DC"/>
    <w:rsid w:val="00122BC1"/>
    <w:rsid w:val="00125964"/>
    <w:rsid w:val="001278F8"/>
    <w:rsid w:val="00133490"/>
    <w:rsid w:val="0013443E"/>
    <w:rsid w:val="00136B36"/>
    <w:rsid w:val="00140596"/>
    <w:rsid w:val="00144125"/>
    <w:rsid w:val="0014530E"/>
    <w:rsid w:val="00147351"/>
    <w:rsid w:val="0014796A"/>
    <w:rsid w:val="00150BEF"/>
    <w:rsid w:val="00150D20"/>
    <w:rsid w:val="00155811"/>
    <w:rsid w:val="00157399"/>
    <w:rsid w:val="00157579"/>
    <w:rsid w:val="001601C2"/>
    <w:rsid w:val="001623A2"/>
    <w:rsid w:val="00163E98"/>
    <w:rsid w:val="00163E9E"/>
    <w:rsid w:val="001668B9"/>
    <w:rsid w:val="00167802"/>
    <w:rsid w:val="0017035E"/>
    <w:rsid w:val="00171C2E"/>
    <w:rsid w:val="00171D2D"/>
    <w:rsid w:val="00172196"/>
    <w:rsid w:val="00176ADB"/>
    <w:rsid w:val="00177237"/>
    <w:rsid w:val="00181C7D"/>
    <w:rsid w:val="0018336E"/>
    <w:rsid w:val="00183ACD"/>
    <w:rsid w:val="00184B5C"/>
    <w:rsid w:val="001863BA"/>
    <w:rsid w:val="0018739E"/>
    <w:rsid w:val="00191AD1"/>
    <w:rsid w:val="00192243"/>
    <w:rsid w:val="00192A74"/>
    <w:rsid w:val="001933B7"/>
    <w:rsid w:val="00194B3B"/>
    <w:rsid w:val="001A152A"/>
    <w:rsid w:val="001A199C"/>
    <w:rsid w:val="001A24FD"/>
    <w:rsid w:val="001A276F"/>
    <w:rsid w:val="001A33DB"/>
    <w:rsid w:val="001A355E"/>
    <w:rsid w:val="001A4003"/>
    <w:rsid w:val="001A5274"/>
    <w:rsid w:val="001A7BE8"/>
    <w:rsid w:val="001B26F6"/>
    <w:rsid w:val="001B3A2D"/>
    <w:rsid w:val="001B4562"/>
    <w:rsid w:val="001B4583"/>
    <w:rsid w:val="001B4692"/>
    <w:rsid w:val="001B4DFA"/>
    <w:rsid w:val="001B5381"/>
    <w:rsid w:val="001B6E2A"/>
    <w:rsid w:val="001B71A7"/>
    <w:rsid w:val="001C0676"/>
    <w:rsid w:val="001C097F"/>
    <w:rsid w:val="001C1A53"/>
    <w:rsid w:val="001C1CD6"/>
    <w:rsid w:val="001C2264"/>
    <w:rsid w:val="001C449E"/>
    <w:rsid w:val="001D2E0A"/>
    <w:rsid w:val="001D4C81"/>
    <w:rsid w:val="001D7F44"/>
    <w:rsid w:val="001E0257"/>
    <w:rsid w:val="001E14FD"/>
    <w:rsid w:val="001E2A50"/>
    <w:rsid w:val="001E2D80"/>
    <w:rsid w:val="001E5006"/>
    <w:rsid w:val="001E7C1C"/>
    <w:rsid w:val="001E7CE3"/>
    <w:rsid w:val="001F05BC"/>
    <w:rsid w:val="001F3FAC"/>
    <w:rsid w:val="001F4823"/>
    <w:rsid w:val="001F5EE1"/>
    <w:rsid w:val="001F68E9"/>
    <w:rsid w:val="001F77E7"/>
    <w:rsid w:val="001F780D"/>
    <w:rsid w:val="001F7A16"/>
    <w:rsid w:val="002020A0"/>
    <w:rsid w:val="00203D7A"/>
    <w:rsid w:val="002043A7"/>
    <w:rsid w:val="00210AB5"/>
    <w:rsid w:val="00210D72"/>
    <w:rsid w:val="00213D14"/>
    <w:rsid w:val="00213F5C"/>
    <w:rsid w:val="00215CA7"/>
    <w:rsid w:val="0022592B"/>
    <w:rsid w:val="00225AB3"/>
    <w:rsid w:val="0022658C"/>
    <w:rsid w:val="00231946"/>
    <w:rsid w:val="00232E53"/>
    <w:rsid w:val="00233910"/>
    <w:rsid w:val="00234608"/>
    <w:rsid w:val="002346D2"/>
    <w:rsid w:val="0023589F"/>
    <w:rsid w:val="00236ACF"/>
    <w:rsid w:val="00237463"/>
    <w:rsid w:val="002402AB"/>
    <w:rsid w:val="0024056E"/>
    <w:rsid w:val="002405CF"/>
    <w:rsid w:val="00243800"/>
    <w:rsid w:val="00243A9B"/>
    <w:rsid w:val="00243FBE"/>
    <w:rsid w:val="002449E3"/>
    <w:rsid w:val="0024580E"/>
    <w:rsid w:val="002458F8"/>
    <w:rsid w:val="00247A31"/>
    <w:rsid w:val="00251D4D"/>
    <w:rsid w:val="0025259D"/>
    <w:rsid w:val="00253333"/>
    <w:rsid w:val="00253339"/>
    <w:rsid w:val="00253412"/>
    <w:rsid w:val="00253A97"/>
    <w:rsid w:val="00254DD8"/>
    <w:rsid w:val="002614B1"/>
    <w:rsid w:val="00261CD7"/>
    <w:rsid w:val="002632AC"/>
    <w:rsid w:val="00264AED"/>
    <w:rsid w:val="00265388"/>
    <w:rsid w:val="002654EB"/>
    <w:rsid w:val="00266508"/>
    <w:rsid w:val="00266597"/>
    <w:rsid w:val="00266BB5"/>
    <w:rsid w:val="002678C7"/>
    <w:rsid w:val="00271957"/>
    <w:rsid w:val="00272294"/>
    <w:rsid w:val="0027414F"/>
    <w:rsid w:val="00274E1A"/>
    <w:rsid w:val="00274F1C"/>
    <w:rsid w:val="00275729"/>
    <w:rsid w:val="0027628B"/>
    <w:rsid w:val="00276695"/>
    <w:rsid w:val="002767CD"/>
    <w:rsid w:val="00281D33"/>
    <w:rsid w:val="002823FA"/>
    <w:rsid w:val="00282A68"/>
    <w:rsid w:val="00283143"/>
    <w:rsid w:val="00284A9A"/>
    <w:rsid w:val="00284B51"/>
    <w:rsid w:val="002857A6"/>
    <w:rsid w:val="0028651C"/>
    <w:rsid w:val="00287717"/>
    <w:rsid w:val="002878FD"/>
    <w:rsid w:val="00287B6C"/>
    <w:rsid w:val="00290474"/>
    <w:rsid w:val="00293190"/>
    <w:rsid w:val="00293F52"/>
    <w:rsid w:val="002945FF"/>
    <w:rsid w:val="00294E1F"/>
    <w:rsid w:val="002966E7"/>
    <w:rsid w:val="002A21D5"/>
    <w:rsid w:val="002A24D2"/>
    <w:rsid w:val="002A3F9C"/>
    <w:rsid w:val="002A41B1"/>
    <w:rsid w:val="002A5D73"/>
    <w:rsid w:val="002A7033"/>
    <w:rsid w:val="002B0C6F"/>
    <w:rsid w:val="002B1E98"/>
    <w:rsid w:val="002B2664"/>
    <w:rsid w:val="002B3159"/>
    <w:rsid w:val="002B431A"/>
    <w:rsid w:val="002B4B0A"/>
    <w:rsid w:val="002B558A"/>
    <w:rsid w:val="002B582C"/>
    <w:rsid w:val="002B7CBD"/>
    <w:rsid w:val="002C36C2"/>
    <w:rsid w:val="002C6686"/>
    <w:rsid w:val="002C7289"/>
    <w:rsid w:val="002C72EF"/>
    <w:rsid w:val="002C73A4"/>
    <w:rsid w:val="002D01A6"/>
    <w:rsid w:val="002D0388"/>
    <w:rsid w:val="002D03E4"/>
    <w:rsid w:val="002D0471"/>
    <w:rsid w:val="002D21F4"/>
    <w:rsid w:val="002D3484"/>
    <w:rsid w:val="002D3828"/>
    <w:rsid w:val="002D4BE3"/>
    <w:rsid w:val="002D5216"/>
    <w:rsid w:val="002D6753"/>
    <w:rsid w:val="002D6CEA"/>
    <w:rsid w:val="002D6F1D"/>
    <w:rsid w:val="002E2F78"/>
    <w:rsid w:val="002E36D0"/>
    <w:rsid w:val="002E47F8"/>
    <w:rsid w:val="002E5257"/>
    <w:rsid w:val="002E5F17"/>
    <w:rsid w:val="002E7D5C"/>
    <w:rsid w:val="002F4FFC"/>
    <w:rsid w:val="002F529A"/>
    <w:rsid w:val="00302FF1"/>
    <w:rsid w:val="003043EC"/>
    <w:rsid w:val="003047F2"/>
    <w:rsid w:val="00305056"/>
    <w:rsid w:val="00305203"/>
    <w:rsid w:val="00305700"/>
    <w:rsid w:val="00305F66"/>
    <w:rsid w:val="003063B9"/>
    <w:rsid w:val="003103DB"/>
    <w:rsid w:val="00310E8F"/>
    <w:rsid w:val="00311D2B"/>
    <w:rsid w:val="00314B21"/>
    <w:rsid w:val="003163AD"/>
    <w:rsid w:val="00320A5B"/>
    <w:rsid w:val="00320F5A"/>
    <w:rsid w:val="003216AE"/>
    <w:rsid w:val="00322D97"/>
    <w:rsid w:val="00322F38"/>
    <w:rsid w:val="00322FBF"/>
    <w:rsid w:val="00323477"/>
    <w:rsid w:val="00323B6C"/>
    <w:rsid w:val="00324047"/>
    <w:rsid w:val="00324447"/>
    <w:rsid w:val="003329CB"/>
    <w:rsid w:val="00333081"/>
    <w:rsid w:val="00333125"/>
    <w:rsid w:val="003346BA"/>
    <w:rsid w:val="00337674"/>
    <w:rsid w:val="00337A23"/>
    <w:rsid w:val="00342F42"/>
    <w:rsid w:val="0034453A"/>
    <w:rsid w:val="00345512"/>
    <w:rsid w:val="0035128C"/>
    <w:rsid w:val="00351EB8"/>
    <w:rsid w:val="00352080"/>
    <w:rsid w:val="0035275B"/>
    <w:rsid w:val="00352EA8"/>
    <w:rsid w:val="00355DAA"/>
    <w:rsid w:val="00356B36"/>
    <w:rsid w:val="00360DD7"/>
    <w:rsid w:val="003615D5"/>
    <w:rsid w:val="00362F22"/>
    <w:rsid w:val="00365858"/>
    <w:rsid w:val="00365C49"/>
    <w:rsid w:val="003667C7"/>
    <w:rsid w:val="00366FB9"/>
    <w:rsid w:val="00370446"/>
    <w:rsid w:val="00371415"/>
    <w:rsid w:val="00372654"/>
    <w:rsid w:val="00374FDC"/>
    <w:rsid w:val="0037502F"/>
    <w:rsid w:val="00377519"/>
    <w:rsid w:val="00380000"/>
    <w:rsid w:val="00380D7D"/>
    <w:rsid w:val="00381509"/>
    <w:rsid w:val="00381774"/>
    <w:rsid w:val="00381DA5"/>
    <w:rsid w:val="00382DA7"/>
    <w:rsid w:val="00383B95"/>
    <w:rsid w:val="00386136"/>
    <w:rsid w:val="00386FB8"/>
    <w:rsid w:val="00390EC9"/>
    <w:rsid w:val="003911BE"/>
    <w:rsid w:val="00391DBD"/>
    <w:rsid w:val="003923BC"/>
    <w:rsid w:val="003A01FE"/>
    <w:rsid w:val="003A50B5"/>
    <w:rsid w:val="003A57DB"/>
    <w:rsid w:val="003B0072"/>
    <w:rsid w:val="003B28C6"/>
    <w:rsid w:val="003B460D"/>
    <w:rsid w:val="003B47B9"/>
    <w:rsid w:val="003B5B3D"/>
    <w:rsid w:val="003B67E2"/>
    <w:rsid w:val="003B68B2"/>
    <w:rsid w:val="003B6C33"/>
    <w:rsid w:val="003C0B14"/>
    <w:rsid w:val="003C28E9"/>
    <w:rsid w:val="003C7300"/>
    <w:rsid w:val="003D0A07"/>
    <w:rsid w:val="003D0DF1"/>
    <w:rsid w:val="003D1009"/>
    <w:rsid w:val="003D15E5"/>
    <w:rsid w:val="003D1773"/>
    <w:rsid w:val="003D30AB"/>
    <w:rsid w:val="003D567F"/>
    <w:rsid w:val="003D7AC0"/>
    <w:rsid w:val="003E4DC3"/>
    <w:rsid w:val="003E518A"/>
    <w:rsid w:val="003F0440"/>
    <w:rsid w:val="003F05F1"/>
    <w:rsid w:val="003F0DB2"/>
    <w:rsid w:val="003F4AB0"/>
    <w:rsid w:val="003F584A"/>
    <w:rsid w:val="003F5D9B"/>
    <w:rsid w:val="003F64BE"/>
    <w:rsid w:val="00401E0C"/>
    <w:rsid w:val="0040242B"/>
    <w:rsid w:val="0040370C"/>
    <w:rsid w:val="00406CB3"/>
    <w:rsid w:val="004078A6"/>
    <w:rsid w:val="004078E7"/>
    <w:rsid w:val="00407FD5"/>
    <w:rsid w:val="00410240"/>
    <w:rsid w:val="00410A54"/>
    <w:rsid w:val="00413D4F"/>
    <w:rsid w:val="00414297"/>
    <w:rsid w:val="004161D4"/>
    <w:rsid w:val="00423785"/>
    <w:rsid w:val="0042582E"/>
    <w:rsid w:val="00425995"/>
    <w:rsid w:val="004315AF"/>
    <w:rsid w:val="00431DBB"/>
    <w:rsid w:val="00431E7C"/>
    <w:rsid w:val="00432A54"/>
    <w:rsid w:val="004343BD"/>
    <w:rsid w:val="00434A5A"/>
    <w:rsid w:val="00444675"/>
    <w:rsid w:val="00445BB5"/>
    <w:rsid w:val="00450DE7"/>
    <w:rsid w:val="00452FFE"/>
    <w:rsid w:val="00453759"/>
    <w:rsid w:val="00454AA8"/>
    <w:rsid w:val="00454CF8"/>
    <w:rsid w:val="0045556B"/>
    <w:rsid w:val="00455617"/>
    <w:rsid w:val="00455BE2"/>
    <w:rsid w:val="00455EE3"/>
    <w:rsid w:val="00455F94"/>
    <w:rsid w:val="00456800"/>
    <w:rsid w:val="00461D4E"/>
    <w:rsid w:val="0046250B"/>
    <w:rsid w:val="004632C8"/>
    <w:rsid w:val="00464632"/>
    <w:rsid w:val="00467A43"/>
    <w:rsid w:val="004720E7"/>
    <w:rsid w:val="00472C94"/>
    <w:rsid w:val="00473259"/>
    <w:rsid w:val="00473714"/>
    <w:rsid w:val="004745C5"/>
    <w:rsid w:val="00475CC1"/>
    <w:rsid w:val="0047620D"/>
    <w:rsid w:val="00476411"/>
    <w:rsid w:val="00476E69"/>
    <w:rsid w:val="00480DE4"/>
    <w:rsid w:val="00480FAC"/>
    <w:rsid w:val="00481428"/>
    <w:rsid w:val="00481BCE"/>
    <w:rsid w:val="00482018"/>
    <w:rsid w:val="00482FAF"/>
    <w:rsid w:val="00483235"/>
    <w:rsid w:val="0049557A"/>
    <w:rsid w:val="00495851"/>
    <w:rsid w:val="00496E70"/>
    <w:rsid w:val="004971CD"/>
    <w:rsid w:val="004A17E8"/>
    <w:rsid w:val="004A292B"/>
    <w:rsid w:val="004A64D3"/>
    <w:rsid w:val="004A701A"/>
    <w:rsid w:val="004B37CB"/>
    <w:rsid w:val="004B3D04"/>
    <w:rsid w:val="004B3F0C"/>
    <w:rsid w:val="004B6761"/>
    <w:rsid w:val="004C0BD4"/>
    <w:rsid w:val="004C1379"/>
    <w:rsid w:val="004C5A1D"/>
    <w:rsid w:val="004C79E4"/>
    <w:rsid w:val="004D212A"/>
    <w:rsid w:val="004D2E58"/>
    <w:rsid w:val="004D3F0C"/>
    <w:rsid w:val="004E0C96"/>
    <w:rsid w:val="004E15B1"/>
    <w:rsid w:val="004E1E3F"/>
    <w:rsid w:val="004E2982"/>
    <w:rsid w:val="004E2F85"/>
    <w:rsid w:val="004E30B1"/>
    <w:rsid w:val="004E3C1F"/>
    <w:rsid w:val="004E44E4"/>
    <w:rsid w:val="004E4DE6"/>
    <w:rsid w:val="004E4F9B"/>
    <w:rsid w:val="004F005E"/>
    <w:rsid w:val="004F1D0B"/>
    <w:rsid w:val="004F2857"/>
    <w:rsid w:val="004F2AA9"/>
    <w:rsid w:val="004F4AEB"/>
    <w:rsid w:val="004F5AF7"/>
    <w:rsid w:val="004F6683"/>
    <w:rsid w:val="004F716D"/>
    <w:rsid w:val="004F78DA"/>
    <w:rsid w:val="00502561"/>
    <w:rsid w:val="0050291E"/>
    <w:rsid w:val="005037DC"/>
    <w:rsid w:val="00505025"/>
    <w:rsid w:val="00507080"/>
    <w:rsid w:val="005071D8"/>
    <w:rsid w:val="00510735"/>
    <w:rsid w:val="0051265A"/>
    <w:rsid w:val="0051400F"/>
    <w:rsid w:val="00515674"/>
    <w:rsid w:val="005174CA"/>
    <w:rsid w:val="0052083B"/>
    <w:rsid w:val="00521454"/>
    <w:rsid w:val="005221C9"/>
    <w:rsid w:val="00522F9A"/>
    <w:rsid w:val="00527435"/>
    <w:rsid w:val="005274FD"/>
    <w:rsid w:val="0053031B"/>
    <w:rsid w:val="0053097B"/>
    <w:rsid w:val="00531349"/>
    <w:rsid w:val="00534753"/>
    <w:rsid w:val="005368EC"/>
    <w:rsid w:val="005400D7"/>
    <w:rsid w:val="00543F23"/>
    <w:rsid w:val="00544944"/>
    <w:rsid w:val="005468DB"/>
    <w:rsid w:val="005479AF"/>
    <w:rsid w:val="00550149"/>
    <w:rsid w:val="005509F7"/>
    <w:rsid w:val="00551607"/>
    <w:rsid w:val="00551697"/>
    <w:rsid w:val="00554A2A"/>
    <w:rsid w:val="00555D13"/>
    <w:rsid w:val="00556F40"/>
    <w:rsid w:val="00561AB3"/>
    <w:rsid w:val="0056366A"/>
    <w:rsid w:val="00564D53"/>
    <w:rsid w:val="00565099"/>
    <w:rsid w:val="00565FBC"/>
    <w:rsid w:val="0056625C"/>
    <w:rsid w:val="00570097"/>
    <w:rsid w:val="00570590"/>
    <w:rsid w:val="00571473"/>
    <w:rsid w:val="00571BC6"/>
    <w:rsid w:val="00571F46"/>
    <w:rsid w:val="00572910"/>
    <w:rsid w:val="005768BF"/>
    <w:rsid w:val="00577AFD"/>
    <w:rsid w:val="00580034"/>
    <w:rsid w:val="00582C7F"/>
    <w:rsid w:val="005842D3"/>
    <w:rsid w:val="00584713"/>
    <w:rsid w:val="00586C00"/>
    <w:rsid w:val="00591BC4"/>
    <w:rsid w:val="00592704"/>
    <w:rsid w:val="005928AA"/>
    <w:rsid w:val="00594D81"/>
    <w:rsid w:val="00594DD3"/>
    <w:rsid w:val="00596382"/>
    <w:rsid w:val="005972D8"/>
    <w:rsid w:val="005A313A"/>
    <w:rsid w:val="005A3A6B"/>
    <w:rsid w:val="005A3DC4"/>
    <w:rsid w:val="005A69A7"/>
    <w:rsid w:val="005B0C88"/>
    <w:rsid w:val="005B3D7C"/>
    <w:rsid w:val="005B41A3"/>
    <w:rsid w:val="005B7482"/>
    <w:rsid w:val="005C13BF"/>
    <w:rsid w:val="005C184F"/>
    <w:rsid w:val="005C1F08"/>
    <w:rsid w:val="005C2292"/>
    <w:rsid w:val="005C248B"/>
    <w:rsid w:val="005C273D"/>
    <w:rsid w:val="005C3F0F"/>
    <w:rsid w:val="005C4CE9"/>
    <w:rsid w:val="005D166E"/>
    <w:rsid w:val="005D1721"/>
    <w:rsid w:val="005D54AF"/>
    <w:rsid w:val="005D7368"/>
    <w:rsid w:val="005D73A1"/>
    <w:rsid w:val="005E0508"/>
    <w:rsid w:val="005E1310"/>
    <w:rsid w:val="005E19AD"/>
    <w:rsid w:val="005E1DE6"/>
    <w:rsid w:val="005E2B2B"/>
    <w:rsid w:val="005E5250"/>
    <w:rsid w:val="005E52DC"/>
    <w:rsid w:val="005E640C"/>
    <w:rsid w:val="005E7248"/>
    <w:rsid w:val="005E766C"/>
    <w:rsid w:val="005F055D"/>
    <w:rsid w:val="005F0855"/>
    <w:rsid w:val="005F1490"/>
    <w:rsid w:val="005F2373"/>
    <w:rsid w:val="005F27F5"/>
    <w:rsid w:val="005F3A6E"/>
    <w:rsid w:val="005F647F"/>
    <w:rsid w:val="005F79D3"/>
    <w:rsid w:val="005F7D41"/>
    <w:rsid w:val="006014CF"/>
    <w:rsid w:val="00602286"/>
    <w:rsid w:val="006032AE"/>
    <w:rsid w:val="006033E8"/>
    <w:rsid w:val="0060651E"/>
    <w:rsid w:val="0060697E"/>
    <w:rsid w:val="006074A2"/>
    <w:rsid w:val="00607B87"/>
    <w:rsid w:val="00607BD2"/>
    <w:rsid w:val="006110EF"/>
    <w:rsid w:val="00613DAB"/>
    <w:rsid w:val="006140B2"/>
    <w:rsid w:val="00614BC2"/>
    <w:rsid w:val="0061524D"/>
    <w:rsid w:val="006154DD"/>
    <w:rsid w:val="00616FB6"/>
    <w:rsid w:val="00622080"/>
    <w:rsid w:val="00623D23"/>
    <w:rsid w:val="00623E2C"/>
    <w:rsid w:val="006248BF"/>
    <w:rsid w:val="00624DA2"/>
    <w:rsid w:val="006278D3"/>
    <w:rsid w:val="00627D55"/>
    <w:rsid w:val="00630D38"/>
    <w:rsid w:val="00631408"/>
    <w:rsid w:val="006321D4"/>
    <w:rsid w:val="0063354F"/>
    <w:rsid w:val="00637982"/>
    <w:rsid w:val="00637AC7"/>
    <w:rsid w:val="00640589"/>
    <w:rsid w:val="00643729"/>
    <w:rsid w:val="0064404B"/>
    <w:rsid w:val="00645AAE"/>
    <w:rsid w:val="00650982"/>
    <w:rsid w:val="0065267E"/>
    <w:rsid w:val="0065289C"/>
    <w:rsid w:val="00654306"/>
    <w:rsid w:val="006562C3"/>
    <w:rsid w:val="006564E8"/>
    <w:rsid w:val="00656D30"/>
    <w:rsid w:val="00662120"/>
    <w:rsid w:val="00662B8C"/>
    <w:rsid w:val="00662DE8"/>
    <w:rsid w:val="00664475"/>
    <w:rsid w:val="0067086F"/>
    <w:rsid w:val="00674733"/>
    <w:rsid w:val="00680938"/>
    <w:rsid w:val="00683731"/>
    <w:rsid w:val="00683732"/>
    <w:rsid w:val="0068385B"/>
    <w:rsid w:val="00683A3F"/>
    <w:rsid w:val="00684892"/>
    <w:rsid w:val="006851EC"/>
    <w:rsid w:val="00690D81"/>
    <w:rsid w:val="006922F6"/>
    <w:rsid w:val="006929F9"/>
    <w:rsid w:val="006962D0"/>
    <w:rsid w:val="00696CA3"/>
    <w:rsid w:val="006A132D"/>
    <w:rsid w:val="006A251F"/>
    <w:rsid w:val="006A2930"/>
    <w:rsid w:val="006A3846"/>
    <w:rsid w:val="006A43FE"/>
    <w:rsid w:val="006B33F3"/>
    <w:rsid w:val="006B39C3"/>
    <w:rsid w:val="006B3E6E"/>
    <w:rsid w:val="006B58BE"/>
    <w:rsid w:val="006C184A"/>
    <w:rsid w:val="006C2A8D"/>
    <w:rsid w:val="006C44C3"/>
    <w:rsid w:val="006C4934"/>
    <w:rsid w:val="006C78CE"/>
    <w:rsid w:val="006D1820"/>
    <w:rsid w:val="006D4FEF"/>
    <w:rsid w:val="006D5DE1"/>
    <w:rsid w:val="006D6620"/>
    <w:rsid w:val="006D6AA9"/>
    <w:rsid w:val="006E3F39"/>
    <w:rsid w:val="006E5910"/>
    <w:rsid w:val="006E5CEE"/>
    <w:rsid w:val="006E7989"/>
    <w:rsid w:val="006F0277"/>
    <w:rsid w:val="006F0C4B"/>
    <w:rsid w:val="006F14C6"/>
    <w:rsid w:val="006F5038"/>
    <w:rsid w:val="006F526A"/>
    <w:rsid w:val="006F7027"/>
    <w:rsid w:val="00700CFC"/>
    <w:rsid w:val="007021B2"/>
    <w:rsid w:val="00702835"/>
    <w:rsid w:val="00703DA6"/>
    <w:rsid w:val="00704077"/>
    <w:rsid w:val="007049E3"/>
    <w:rsid w:val="00707586"/>
    <w:rsid w:val="007103DF"/>
    <w:rsid w:val="00711B79"/>
    <w:rsid w:val="007132F2"/>
    <w:rsid w:val="00713469"/>
    <w:rsid w:val="007141B7"/>
    <w:rsid w:val="00717984"/>
    <w:rsid w:val="007206E2"/>
    <w:rsid w:val="00720AAC"/>
    <w:rsid w:val="007258EB"/>
    <w:rsid w:val="00727E78"/>
    <w:rsid w:val="007302A5"/>
    <w:rsid w:val="00730FF4"/>
    <w:rsid w:val="00731012"/>
    <w:rsid w:val="007325D4"/>
    <w:rsid w:val="00732690"/>
    <w:rsid w:val="00732A86"/>
    <w:rsid w:val="00735E64"/>
    <w:rsid w:val="007373BE"/>
    <w:rsid w:val="00737DD9"/>
    <w:rsid w:val="00740BDA"/>
    <w:rsid w:val="0074135A"/>
    <w:rsid w:val="00744EDB"/>
    <w:rsid w:val="00745663"/>
    <w:rsid w:val="00746419"/>
    <w:rsid w:val="007573A7"/>
    <w:rsid w:val="00761368"/>
    <w:rsid w:val="007626FA"/>
    <w:rsid w:val="007630A3"/>
    <w:rsid w:val="007677B9"/>
    <w:rsid w:val="0076797E"/>
    <w:rsid w:val="00767C98"/>
    <w:rsid w:val="00770BA5"/>
    <w:rsid w:val="00770CA4"/>
    <w:rsid w:val="00771CCC"/>
    <w:rsid w:val="00772A07"/>
    <w:rsid w:val="007761AC"/>
    <w:rsid w:val="00780A13"/>
    <w:rsid w:val="00781A3E"/>
    <w:rsid w:val="00783611"/>
    <w:rsid w:val="0078378D"/>
    <w:rsid w:val="00784B79"/>
    <w:rsid w:val="00784C26"/>
    <w:rsid w:val="00784C91"/>
    <w:rsid w:val="00790093"/>
    <w:rsid w:val="0079120C"/>
    <w:rsid w:val="007916A4"/>
    <w:rsid w:val="00793E98"/>
    <w:rsid w:val="00793EA2"/>
    <w:rsid w:val="0079496D"/>
    <w:rsid w:val="00794E59"/>
    <w:rsid w:val="007969A9"/>
    <w:rsid w:val="007A0141"/>
    <w:rsid w:val="007A2A59"/>
    <w:rsid w:val="007A390D"/>
    <w:rsid w:val="007A59C5"/>
    <w:rsid w:val="007A6672"/>
    <w:rsid w:val="007A672A"/>
    <w:rsid w:val="007B0021"/>
    <w:rsid w:val="007B065D"/>
    <w:rsid w:val="007B0CC8"/>
    <w:rsid w:val="007C127A"/>
    <w:rsid w:val="007C1D13"/>
    <w:rsid w:val="007C3854"/>
    <w:rsid w:val="007C50DA"/>
    <w:rsid w:val="007C5467"/>
    <w:rsid w:val="007C7F6B"/>
    <w:rsid w:val="007D25FF"/>
    <w:rsid w:val="007D4F75"/>
    <w:rsid w:val="007D77EA"/>
    <w:rsid w:val="007E0A8C"/>
    <w:rsid w:val="007E0C73"/>
    <w:rsid w:val="007E21B9"/>
    <w:rsid w:val="007E3E5E"/>
    <w:rsid w:val="007E455A"/>
    <w:rsid w:val="007E5BB5"/>
    <w:rsid w:val="007E5FE7"/>
    <w:rsid w:val="007E63C7"/>
    <w:rsid w:val="007E75C5"/>
    <w:rsid w:val="007E7A22"/>
    <w:rsid w:val="007F0687"/>
    <w:rsid w:val="007F0CCF"/>
    <w:rsid w:val="007F1403"/>
    <w:rsid w:val="007F1BFD"/>
    <w:rsid w:val="007F1C9E"/>
    <w:rsid w:val="007F1E70"/>
    <w:rsid w:val="007F2A37"/>
    <w:rsid w:val="007F560A"/>
    <w:rsid w:val="007F6D94"/>
    <w:rsid w:val="007F781A"/>
    <w:rsid w:val="008019D6"/>
    <w:rsid w:val="00802BE6"/>
    <w:rsid w:val="00802FAE"/>
    <w:rsid w:val="00803DEA"/>
    <w:rsid w:val="008056F6"/>
    <w:rsid w:val="00806A08"/>
    <w:rsid w:val="00810857"/>
    <w:rsid w:val="008158DD"/>
    <w:rsid w:val="0081736A"/>
    <w:rsid w:val="00820876"/>
    <w:rsid w:val="0082258C"/>
    <w:rsid w:val="00822870"/>
    <w:rsid w:val="00823E39"/>
    <w:rsid w:val="00826E33"/>
    <w:rsid w:val="008275D2"/>
    <w:rsid w:val="00830ACD"/>
    <w:rsid w:val="00832DF4"/>
    <w:rsid w:val="008334CD"/>
    <w:rsid w:val="008354A7"/>
    <w:rsid w:val="008358D4"/>
    <w:rsid w:val="0083728A"/>
    <w:rsid w:val="00837C1E"/>
    <w:rsid w:val="00840244"/>
    <w:rsid w:val="00841B42"/>
    <w:rsid w:val="00842712"/>
    <w:rsid w:val="00845027"/>
    <w:rsid w:val="00846610"/>
    <w:rsid w:val="008477F5"/>
    <w:rsid w:val="008506E4"/>
    <w:rsid w:val="0085567E"/>
    <w:rsid w:val="008561BD"/>
    <w:rsid w:val="00856DA8"/>
    <w:rsid w:val="00861019"/>
    <w:rsid w:val="0086113F"/>
    <w:rsid w:val="008623A3"/>
    <w:rsid w:val="008624CA"/>
    <w:rsid w:val="00864F2B"/>
    <w:rsid w:val="0086543B"/>
    <w:rsid w:val="00870991"/>
    <w:rsid w:val="00874B09"/>
    <w:rsid w:val="00874FD8"/>
    <w:rsid w:val="00875175"/>
    <w:rsid w:val="00875386"/>
    <w:rsid w:val="0087561B"/>
    <w:rsid w:val="0087579D"/>
    <w:rsid w:val="008803BA"/>
    <w:rsid w:val="00880699"/>
    <w:rsid w:val="008808D6"/>
    <w:rsid w:val="00882790"/>
    <w:rsid w:val="0088769A"/>
    <w:rsid w:val="00887F81"/>
    <w:rsid w:val="00890052"/>
    <w:rsid w:val="00891024"/>
    <w:rsid w:val="00891730"/>
    <w:rsid w:val="00891B08"/>
    <w:rsid w:val="008931A0"/>
    <w:rsid w:val="00893EB8"/>
    <w:rsid w:val="00895BC7"/>
    <w:rsid w:val="00897F5C"/>
    <w:rsid w:val="008A04C4"/>
    <w:rsid w:val="008A17E6"/>
    <w:rsid w:val="008A33F1"/>
    <w:rsid w:val="008A5453"/>
    <w:rsid w:val="008A5781"/>
    <w:rsid w:val="008A6C20"/>
    <w:rsid w:val="008A7B99"/>
    <w:rsid w:val="008B0BC9"/>
    <w:rsid w:val="008B1030"/>
    <w:rsid w:val="008B5FC3"/>
    <w:rsid w:val="008B6927"/>
    <w:rsid w:val="008B6F94"/>
    <w:rsid w:val="008B7ABD"/>
    <w:rsid w:val="008C0C83"/>
    <w:rsid w:val="008C0E7E"/>
    <w:rsid w:val="008C4F50"/>
    <w:rsid w:val="008C561F"/>
    <w:rsid w:val="008C5F9E"/>
    <w:rsid w:val="008D2362"/>
    <w:rsid w:val="008D3C83"/>
    <w:rsid w:val="008D3F60"/>
    <w:rsid w:val="008D4748"/>
    <w:rsid w:val="008D48F3"/>
    <w:rsid w:val="008D5100"/>
    <w:rsid w:val="008E0254"/>
    <w:rsid w:val="008E0D42"/>
    <w:rsid w:val="008E338B"/>
    <w:rsid w:val="008E62CB"/>
    <w:rsid w:val="008F01DD"/>
    <w:rsid w:val="008F5D4C"/>
    <w:rsid w:val="0090104C"/>
    <w:rsid w:val="009029F8"/>
    <w:rsid w:val="009036CE"/>
    <w:rsid w:val="00903CA6"/>
    <w:rsid w:val="0090506E"/>
    <w:rsid w:val="00907549"/>
    <w:rsid w:val="00907CE9"/>
    <w:rsid w:val="00910D63"/>
    <w:rsid w:val="00912A3A"/>
    <w:rsid w:val="00915701"/>
    <w:rsid w:val="00917414"/>
    <w:rsid w:val="009210ED"/>
    <w:rsid w:val="009261A5"/>
    <w:rsid w:val="00927983"/>
    <w:rsid w:val="00931C28"/>
    <w:rsid w:val="00931F89"/>
    <w:rsid w:val="00932185"/>
    <w:rsid w:val="00932B60"/>
    <w:rsid w:val="0093418C"/>
    <w:rsid w:val="00935AB0"/>
    <w:rsid w:val="0093643E"/>
    <w:rsid w:val="00940EC0"/>
    <w:rsid w:val="0094223C"/>
    <w:rsid w:val="009430BB"/>
    <w:rsid w:val="00945B45"/>
    <w:rsid w:val="00945FA4"/>
    <w:rsid w:val="009465FF"/>
    <w:rsid w:val="00955CE0"/>
    <w:rsid w:val="00957428"/>
    <w:rsid w:val="00957766"/>
    <w:rsid w:val="00960887"/>
    <w:rsid w:val="00961B60"/>
    <w:rsid w:val="0096547D"/>
    <w:rsid w:val="009677DD"/>
    <w:rsid w:val="009708D2"/>
    <w:rsid w:val="00970D0D"/>
    <w:rsid w:val="009725FC"/>
    <w:rsid w:val="009737B1"/>
    <w:rsid w:val="00984981"/>
    <w:rsid w:val="0098562F"/>
    <w:rsid w:val="0098784F"/>
    <w:rsid w:val="00990683"/>
    <w:rsid w:val="00990A4A"/>
    <w:rsid w:val="00990DFD"/>
    <w:rsid w:val="009922CA"/>
    <w:rsid w:val="009930D6"/>
    <w:rsid w:val="00995428"/>
    <w:rsid w:val="00996447"/>
    <w:rsid w:val="009976C8"/>
    <w:rsid w:val="00997E7E"/>
    <w:rsid w:val="009A15C7"/>
    <w:rsid w:val="009A2E9E"/>
    <w:rsid w:val="009A6771"/>
    <w:rsid w:val="009B0044"/>
    <w:rsid w:val="009B39F3"/>
    <w:rsid w:val="009B4629"/>
    <w:rsid w:val="009B6719"/>
    <w:rsid w:val="009B6898"/>
    <w:rsid w:val="009B6D30"/>
    <w:rsid w:val="009B6F6B"/>
    <w:rsid w:val="009B7427"/>
    <w:rsid w:val="009B74D7"/>
    <w:rsid w:val="009B789B"/>
    <w:rsid w:val="009C075B"/>
    <w:rsid w:val="009C15A4"/>
    <w:rsid w:val="009C252A"/>
    <w:rsid w:val="009C6F4E"/>
    <w:rsid w:val="009D2486"/>
    <w:rsid w:val="009D303E"/>
    <w:rsid w:val="009D5D30"/>
    <w:rsid w:val="009D7C38"/>
    <w:rsid w:val="009E2446"/>
    <w:rsid w:val="009E4293"/>
    <w:rsid w:val="009E5BC4"/>
    <w:rsid w:val="009E5C54"/>
    <w:rsid w:val="009E77D6"/>
    <w:rsid w:val="009E7FD9"/>
    <w:rsid w:val="009F0868"/>
    <w:rsid w:val="009F11E8"/>
    <w:rsid w:val="009F16B3"/>
    <w:rsid w:val="009F1F30"/>
    <w:rsid w:val="009F6A12"/>
    <w:rsid w:val="009F78A1"/>
    <w:rsid w:val="009F7ACE"/>
    <w:rsid w:val="00A0041F"/>
    <w:rsid w:val="00A01236"/>
    <w:rsid w:val="00A029DB"/>
    <w:rsid w:val="00A04047"/>
    <w:rsid w:val="00A0645F"/>
    <w:rsid w:val="00A112D9"/>
    <w:rsid w:val="00A112F8"/>
    <w:rsid w:val="00A11BF0"/>
    <w:rsid w:val="00A12945"/>
    <w:rsid w:val="00A12998"/>
    <w:rsid w:val="00A1539C"/>
    <w:rsid w:val="00A21D6D"/>
    <w:rsid w:val="00A21FCD"/>
    <w:rsid w:val="00A23378"/>
    <w:rsid w:val="00A2481E"/>
    <w:rsid w:val="00A253EA"/>
    <w:rsid w:val="00A27256"/>
    <w:rsid w:val="00A30370"/>
    <w:rsid w:val="00A30CF1"/>
    <w:rsid w:val="00A3121B"/>
    <w:rsid w:val="00A31AD4"/>
    <w:rsid w:val="00A31CF8"/>
    <w:rsid w:val="00A32621"/>
    <w:rsid w:val="00A33B2E"/>
    <w:rsid w:val="00A33F7D"/>
    <w:rsid w:val="00A35359"/>
    <w:rsid w:val="00A36E20"/>
    <w:rsid w:val="00A43B92"/>
    <w:rsid w:val="00A45A02"/>
    <w:rsid w:val="00A466B2"/>
    <w:rsid w:val="00A50DE7"/>
    <w:rsid w:val="00A5126A"/>
    <w:rsid w:val="00A5220C"/>
    <w:rsid w:val="00A528E2"/>
    <w:rsid w:val="00A53C59"/>
    <w:rsid w:val="00A549D8"/>
    <w:rsid w:val="00A552BB"/>
    <w:rsid w:val="00A555FB"/>
    <w:rsid w:val="00A56DB7"/>
    <w:rsid w:val="00A57469"/>
    <w:rsid w:val="00A574E0"/>
    <w:rsid w:val="00A575B4"/>
    <w:rsid w:val="00A61888"/>
    <w:rsid w:val="00A619D3"/>
    <w:rsid w:val="00A61B1A"/>
    <w:rsid w:val="00A629BA"/>
    <w:rsid w:val="00A650B7"/>
    <w:rsid w:val="00A65697"/>
    <w:rsid w:val="00A67EE9"/>
    <w:rsid w:val="00A70B69"/>
    <w:rsid w:val="00A7449D"/>
    <w:rsid w:val="00A76CA3"/>
    <w:rsid w:val="00A80D10"/>
    <w:rsid w:val="00A83E2B"/>
    <w:rsid w:val="00A91AAC"/>
    <w:rsid w:val="00A92D2B"/>
    <w:rsid w:val="00A93DC9"/>
    <w:rsid w:val="00A955F4"/>
    <w:rsid w:val="00A96806"/>
    <w:rsid w:val="00A9695D"/>
    <w:rsid w:val="00A976B5"/>
    <w:rsid w:val="00AA18E3"/>
    <w:rsid w:val="00AA47D8"/>
    <w:rsid w:val="00AA4EFA"/>
    <w:rsid w:val="00AA51C1"/>
    <w:rsid w:val="00AA5CFA"/>
    <w:rsid w:val="00AA78B3"/>
    <w:rsid w:val="00AA78D9"/>
    <w:rsid w:val="00AA7902"/>
    <w:rsid w:val="00AA7CEB"/>
    <w:rsid w:val="00AB05B5"/>
    <w:rsid w:val="00AB06F6"/>
    <w:rsid w:val="00AB3D12"/>
    <w:rsid w:val="00AB4426"/>
    <w:rsid w:val="00AB5028"/>
    <w:rsid w:val="00AB585A"/>
    <w:rsid w:val="00AB5AE7"/>
    <w:rsid w:val="00AB6677"/>
    <w:rsid w:val="00AB687B"/>
    <w:rsid w:val="00AC0946"/>
    <w:rsid w:val="00AC209C"/>
    <w:rsid w:val="00AC2138"/>
    <w:rsid w:val="00AC39E1"/>
    <w:rsid w:val="00AC3F16"/>
    <w:rsid w:val="00AC4FCF"/>
    <w:rsid w:val="00AC70BF"/>
    <w:rsid w:val="00AC7688"/>
    <w:rsid w:val="00AC7696"/>
    <w:rsid w:val="00AD16C1"/>
    <w:rsid w:val="00AD24A1"/>
    <w:rsid w:val="00AD4259"/>
    <w:rsid w:val="00AD4905"/>
    <w:rsid w:val="00AD76D5"/>
    <w:rsid w:val="00AE0D72"/>
    <w:rsid w:val="00AE3DF6"/>
    <w:rsid w:val="00AE4C1A"/>
    <w:rsid w:val="00AE5082"/>
    <w:rsid w:val="00AF14BA"/>
    <w:rsid w:val="00AF1727"/>
    <w:rsid w:val="00AF5DCC"/>
    <w:rsid w:val="00AF6EDA"/>
    <w:rsid w:val="00B02060"/>
    <w:rsid w:val="00B03B31"/>
    <w:rsid w:val="00B041FC"/>
    <w:rsid w:val="00B05537"/>
    <w:rsid w:val="00B061EE"/>
    <w:rsid w:val="00B06D0A"/>
    <w:rsid w:val="00B06D44"/>
    <w:rsid w:val="00B0759E"/>
    <w:rsid w:val="00B07644"/>
    <w:rsid w:val="00B1071C"/>
    <w:rsid w:val="00B11CBE"/>
    <w:rsid w:val="00B13C73"/>
    <w:rsid w:val="00B143FC"/>
    <w:rsid w:val="00B213EF"/>
    <w:rsid w:val="00B219BA"/>
    <w:rsid w:val="00B2559C"/>
    <w:rsid w:val="00B264E5"/>
    <w:rsid w:val="00B26991"/>
    <w:rsid w:val="00B33557"/>
    <w:rsid w:val="00B3364A"/>
    <w:rsid w:val="00B354AE"/>
    <w:rsid w:val="00B356A4"/>
    <w:rsid w:val="00B37383"/>
    <w:rsid w:val="00B37616"/>
    <w:rsid w:val="00B41EEC"/>
    <w:rsid w:val="00B4217C"/>
    <w:rsid w:val="00B43C35"/>
    <w:rsid w:val="00B45B2D"/>
    <w:rsid w:val="00B47195"/>
    <w:rsid w:val="00B519C4"/>
    <w:rsid w:val="00B5302F"/>
    <w:rsid w:val="00B539A0"/>
    <w:rsid w:val="00B55478"/>
    <w:rsid w:val="00B572C2"/>
    <w:rsid w:val="00B57B62"/>
    <w:rsid w:val="00B57CED"/>
    <w:rsid w:val="00B62B33"/>
    <w:rsid w:val="00B62D4D"/>
    <w:rsid w:val="00B63046"/>
    <w:rsid w:val="00B63C7C"/>
    <w:rsid w:val="00B6411A"/>
    <w:rsid w:val="00B66989"/>
    <w:rsid w:val="00B66A61"/>
    <w:rsid w:val="00B679B5"/>
    <w:rsid w:val="00B67B09"/>
    <w:rsid w:val="00B71E2D"/>
    <w:rsid w:val="00B75332"/>
    <w:rsid w:val="00B76255"/>
    <w:rsid w:val="00B77E32"/>
    <w:rsid w:val="00B804A9"/>
    <w:rsid w:val="00B8135C"/>
    <w:rsid w:val="00B84196"/>
    <w:rsid w:val="00B86E13"/>
    <w:rsid w:val="00B908D9"/>
    <w:rsid w:val="00B927B4"/>
    <w:rsid w:val="00B92B0F"/>
    <w:rsid w:val="00B92C08"/>
    <w:rsid w:val="00B933CC"/>
    <w:rsid w:val="00B93A1B"/>
    <w:rsid w:val="00B95593"/>
    <w:rsid w:val="00B96B5B"/>
    <w:rsid w:val="00B9717D"/>
    <w:rsid w:val="00B97A74"/>
    <w:rsid w:val="00BA2201"/>
    <w:rsid w:val="00BA289C"/>
    <w:rsid w:val="00BA3E31"/>
    <w:rsid w:val="00BA48FE"/>
    <w:rsid w:val="00BA5C08"/>
    <w:rsid w:val="00BA6366"/>
    <w:rsid w:val="00BA63B6"/>
    <w:rsid w:val="00BA6B70"/>
    <w:rsid w:val="00BA7F57"/>
    <w:rsid w:val="00BB17FB"/>
    <w:rsid w:val="00BB2E46"/>
    <w:rsid w:val="00BB2EE7"/>
    <w:rsid w:val="00BB339A"/>
    <w:rsid w:val="00BB3F75"/>
    <w:rsid w:val="00BB4092"/>
    <w:rsid w:val="00BB6AAB"/>
    <w:rsid w:val="00BB6D6C"/>
    <w:rsid w:val="00BB728D"/>
    <w:rsid w:val="00BB7531"/>
    <w:rsid w:val="00BB7A28"/>
    <w:rsid w:val="00BC194F"/>
    <w:rsid w:val="00BC2F9E"/>
    <w:rsid w:val="00BC46B7"/>
    <w:rsid w:val="00BC64C0"/>
    <w:rsid w:val="00BC6DFC"/>
    <w:rsid w:val="00BC7976"/>
    <w:rsid w:val="00BD26A4"/>
    <w:rsid w:val="00BD4BB8"/>
    <w:rsid w:val="00BD50FE"/>
    <w:rsid w:val="00BD562C"/>
    <w:rsid w:val="00BE0A28"/>
    <w:rsid w:val="00BE1831"/>
    <w:rsid w:val="00BE3EAB"/>
    <w:rsid w:val="00BE54EE"/>
    <w:rsid w:val="00BE66D1"/>
    <w:rsid w:val="00BF0602"/>
    <w:rsid w:val="00BF17A1"/>
    <w:rsid w:val="00BF3BB6"/>
    <w:rsid w:val="00BF5C0D"/>
    <w:rsid w:val="00BF5CF5"/>
    <w:rsid w:val="00BF736D"/>
    <w:rsid w:val="00C03272"/>
    <w:rsid w:val="00C06781"/>
    <w:rsid w:val="00C07A7F"/>
    <w:rsid w:val="00C07C67"/>
    <w:rsid w:val="00C1049B"/>
    <w:rsid w:val="00C1117F"/>
    <w:rsid w:val="00C148F7"/>
    <w:rsid w:val="00C155B4"/>
    <w:rsid w:val="00C15690"/>
    <w:rsid w:val="00C15945"/>
    <w:rsid w:val="00C17AF3"/>
    <w:rsid w:val="00C20231"/>
    <w:rsid w:val="00C23497"/>
    <w:rsid w:val="00C23E23"/>
    <w:rsid w:val="00C26493"/>
    <w:rsid w:val="00C32059"/>
    <w:rsid w:val="00C347DF"/>
    <w:rsid w:val="00C34B4E"/>
    <w:rsid w:val="00C35A0F"/>
    <w:rsid w:val="00C36C4C"/>
    <w:rsid w:val="00C37095"/>
    <w:rsid w:val="00C37810"/>
    <w:rsid w:val="00C4216C"/>
    <w:rsid w:val="00C42521"/>
    <w:rsid w:val="00C45599"/>
    <w:rsid w:val="00C465DF"/>
    <w:rsid w:val="00C46F45"/>
    <w:rsid w:val="00C476BA"/>
    <w:rsid w:val="00C512B4"/>
    <w:rsid w:val="00C53981"/>
    <w:rsid w:val="00C54D0F"/>
    <w:rsid w:val="00C56982"/>
    <w:rsid w:val="00C577DD"/>
    <w:rsid w:val="00C61664"/>
    <w:rsid w:val="00C618B6"/>
    <w:rsid w:val="00C61D49"/>
    <w:rsid w:val="00C62F85"/>
    <w:rsid w:val="00C62FAE"/>
    <w:rsid w:val="00C63A4C"/>
    <w:rsid w:val="00C63B19"/>
    <w:rsid w:val="00C650BB"/>
    <w:rsid w:val="00C6777D"/>
    <w:rsid w:val="00C71606"/>
    <w:rsid w:val="00C71826"/>
    <w:rsid w:val="00C725ED"/>
    <w:rsid w:val="00C72864"/>
    <w:rsid w:val="00C73A85"/>
    <w:rsid w:val="00C746CD"/>
    <w:rsid w:val="00C74F59"/>
    <w:rsid w:val="00C76930"/>
    <w:rsid w:val="00C80012"/>
    <w:rsid w:val="00C8031B"/>
    <w:rsid w:val="00C80AEA"/>
    <w:rsid w:val="00C81011"/>
    <w:rsid w:val="00C837EF"/>
    <w:rsid w:val="00C8438D"/>
    <w:rsid w:val="00C84629"/>
    <w:rsid w:val="00C84ECF"/>
    <w:rsid w:val="00C85918"/>
    <w:rsid w:val="00C878DB"/>
    <w:rsid w:val="00C9103C"/>
    <w:rsid w:val="00C91E78"/>
    <w:rsid w:val="00C92184"/>
    <w:rsid w:val="00C92EAB"/>
    <w:rsid w:val="00C9312C"/>
    <w:rsid w:val="00C933DC"/>
    <w:rsid w:val="00C93DAA"/>
    <w:rsid w:val="00C949F8"/>
    <w:rsid w:val="00CA0035"/>
    <w:rsid w:val="00CA20B3"/>
    <w:rsid w:val="00CA3F05"/>
    <w:rsid w:val="00CA4D98"/>
    <w:rsid w:val="00CA5EAA"/>
    <w:rsid w:val="00CB1916"/>
    <w:rsid w:val="00CB1EC8"/>
    <w:rsid w:val="00CB1F74"/>
    <w:rsid w:val="00CB2289"/>
    <w:rsid w:val="00CB4CAA"/>
    <w:rsid w:val="00CB53D8"/>
    <w:rsid w:val="00CB67DF"/>
    <w:rsid w:val="00CC2269"/>
    <w:rsid w:val="00CC428B"/>
    <w:rsid w:val="00CC6F20"/>
    <w:rsid w:val="00CC7020"/>
    <w:rsid w:val="00CC7C06"/>
    <w:rsid w:val="00CD14F3"/>
    <w:rsid w:val="00CD1A4F"/>
    <w:rsid w:val="00CD2AE1"/>
    <w:rsid w:val="00CD2F62"/>
    <w:rsid w:val="00CD3597"/>
    <w:rsid w:val="00CD3F9B"/>
    <w:rsid w:val="00CD4964"/>
    <w:rsid w:val="00CD4D6B"/>
    <w:rsid w:val="00CD5082"/>
    <w:rsid w:val="00CD60DF"/>
    <w:rsid w:val="00CD6B03"/>
    <w:rsid w:val="00CE0242"/>
    <w:rsid w:val="00CE3138"/>
    <w:rsid w:val="00CE4104"/>
    <w:rsid w:val="00CE4441"/>
    <w:rsid w:val="00CE4931"/>
    <w:rsid w:val="00CE5869"/>
    <w:rsid w:val="00CE5B79"/>
    <w:rsid w:val="00CE64F2"/>
    <w:rsid w:val="00CE7384"/>
    <w:rsid w:val="00CF041E"/>
    <w:rsid w:val="00CF0529"/>
    <w:rsid w:val="00CF18EE"/>
    <w:rsid w:val="00CF1C91"/>
    <w:rsid w:val="00CF51C5"/>
    <w:rsid w:val="00CF6D33"/>
    <w:rsid w:val="00CF6E61"/>
    <w:rsid w:val="00CF7DEC"/>
    <w:rsid w:val="00D00D47"/>
    <w:rsid w:val="00D01530"/>
    <w:rsid w:val="00D025EB"/>
    <w:rsid w:val="00D03981"/>
    <w:rsid w:val="00D03C78"/>
    <w:rsid w:val="00D03EAA"/>
    <w:rsid w:val="00D06BCC"/>
    <w:rsid w:val="00D129E2"/>
    <w:rsid w:val="00D13AF5"/>
    <w:rsid w:val="00D14B9F"/>
    <w:rsid w:val="00D154BE"/>
    <w:rsid w:val="00D15F28"/>
    <w:rsid w:val="00D16599"/>
    <w:rsid w:val="00D168D1"/>
    <w:rsid w:val="00D17631"/>
    <w:rsid w:val="00D206FF"/>
    <w:rsid w:val="00D21130"/>
    <w:rsid w:val="00D212CF"/>
    <w:rsid w:val="00D214D4"/>
    <w:rsid w:val="00D21987"/>
    <w:rsid w:val="00D22E78"/>
    <w:rsid w:val="00D25223"/>
    <w:rsid w:val="00D2598F"/>
    <w:rsid w:val="00D2629D"/>
    <w:rsid w:val="00D27132"/>
    <w:rsid w:val="00D27168"/>
    <w:rsid w:val="00D32239"/>
    <w:rsid w:val="00D34709"/>
    <w:rsid w:val="00D35515"/>
    <w:rsid w:val="00D37317"/>
    <w:rsid w:val="00D37C89"/>
    <w:rsid w:val="00D40636"/>
    <w:rsid w:val="00D40E13"/>
    <w:rsid w:val="00D40E60"/>
    <w:rsid w:val="00D438AE"/>
    <w:rsid w:val="00D456DE"/>
    <w:rsid w:val="00D4667D"/>
    <w:rsid w:val="00D50CF4"/>
    <w:rsid w:val="00D52B37"/>
    <w:rsid w:val="00D530AE"/>
    <w:rsid w:val="00D55A64"/>
    <w:rsid w:val="00D55B59"/>
    <w:rsid w:val="00D5648B"/>
    <w:rsid w:val="00D56E76"/>
    <w:rsid w:val="00D6149B"/>
    <w:rsid w:val="00D6181F"/>
    <w:rsid w:val="00D63479"/>
    <w:rsid w:val="00D65422"/>
    <w:rsid w:val="00D67112"/>
    <w:rsid w:val="00D67AB0"/>
    <w:rsid w:val="00D67EA3"/>
    <w:rsid w:val="00D71084"/>
    <w:rsid w:val="00D717EA"/>
    <w:rsid w:val="00D72263"/>
    <w:rsid w:val="00D735A9"/>
    <w:rsid w:val="00D7395F"/>
    <w:rsid w:val="00D75A33"/>
    <w:rsid w:val="00D760B5"/>
    <w:rsid w:val="00D76887"/>
    <w:rsid w:val="00D77ADC"/>
    <w:rsid w:val="00D80379"/>
    <w:rsid w:val="00D8134C"/>
    <w:rsid w:val="00D851B2"/>
    <w:rsid w:val="00D85F87"/>
    <w:rsid w:val="00D87729"/>
    <w:rsid w:val="00D90387"/>
    <w:rsid w:val="00D91CBD"/>
    <w:rsid w:val="00D92289"/>
    <w:rsid w:val="00D922BA"/>
    <w:rsid w:val="00D9375F"/>
    <w:rsid w:val="00D94DA1"/>
    <w:rsid w:val="00D966E8"/>
    <w:rsid w:val="00DA1B9C"/>
    <w:rsid w:val="00DA20AC"/>
    <w:rsid w:val="00DA2706"/>
    <w:rsid w:val="00DA47E0"/>
    <w:rsid w:val="00DA54DE"/>
    <w:rsid w:val="00DA565E"/>
    <w:rsid w:val="00DB24A8"/>
    <w:rsid w:val="00DB2971"/>
    <w:rsid w:val="00DB4581"/>
    <w:rsid w:val="00DB7A04"/>
    <w:rsid w:val="00DC3A15"/>
    <w:rsid w:val="00DC67A3"/>
    <w:rsid w:val="00DC72C1"/>
    <w:rsid w:val="00DC7F42"/>
    <w:rsid w:val="00DD1296"/>
    <w:rsid w:val="00DD34E5"/>
    <w:rsid w:val="00DD3DCD"/>
    <w:rsid w:val="00DD537F"/>
    <w:rsid w:val="00DD57D5"/>
    <w:rsid w:val="00DD7302"/>
    <w:rsid w:val="00DE2DA9"/>
    <w:rsid w:val="00DE2E3B"/>
    <w:rsid w:val="00DE47DD"/>
    <w:rsid w:val="00DE4B84"/>
    <w:rsid w:val="00DE5FDE"/>
    <w:rsid w:val="00DE751A"/>
    <w:rsid w:val="00DE7DFE"/>
    <w:rsid w:val="00DE7F3A"/>
    <w:rsid w:val="00DF2F76"/>
    <w:rsid w:val="00DF42F0"/>
    <w:rsid w:val="00DF55AD"/>
    <w:rsid w:val="00DF60AC"/>
    <w:rsid w:val="00DF6604"/>
    <w:rsid w:val="00DF7DD0"/>
    <w:rsid w:val="00E01E04"/>
    <w:rsid w:val="00E02C02"/>
    <w:rsid w:val="00E02D9B"/>
    <w:rsid w:val="00E0315E"/>
    <w:rsid w:val="00E03257"/>
    <w:rsid w:val="00E0334B"/>
    <w:rsid w:val="00E03C65"/>
    <w:rsid w:val="00E05C43"/>
    <w:rsid w:val="00E10374"/>
    <w:rsid w:val="00E148F8"/>
    <w:rsid w:val="00E15BD5"/>
    <w:rsid w:val="00E16F55"/>
    <w:rsid w:val="00E17AEA"/>
    <w:rsid w:val="00E2125B"/>
    <w:rsid w:val="00E24026"/>
    <w:rsid w:val="00E25A90"/>
    <w:rsid w:val="00E272A5"/>
    <w:rsid w:val="00E32F51"/>
    <w:rsid w:val="00E339EA"/>
    <w:rsid w:val="00E33DF6"/>
    <w:rsid w:val="00E34A36"/>
    <w:rsid w:val="00E35D09"/>
    <w:rsid w:val="00E366DC"/>
    <w:rsid w:val="00E372F3"/>
    <w:rsid w:val="00E37666"/>
    <w:rsid w:val="00E416ED"/>
    <w:rsid w:val="00E41C6B"/>
    <w:rsid w:val="00E46ACA"/>
    <w:rsid w:val="00E476A5"/>
    <w:rsid w:val="00E53E95"/>
    <w:rsid w:val="00E54583"/>
    <w:rsid w:val="00E54F74"/>
    <w:rsid w:val="00E57435"/>
    <w:rsid w:val="00E610CA"/>
    <w:rsid w:val="00E63CDE"/>
    <w:rsid w:val="00E6410C"/>
    <w:rsid w:val="00E665F6"/>
    <w:rsid w:val="00E702EB"/>
    <w:rsid w:val="00E70535"/>
    <w:rsid w:val="00E70897"/>
    <w:rsid w:val="00E715D4"/>
    <w:rsid w:val="00E71970"/>
    <w:rsid w:val="00E72856"/>
    <w:rsid w:val="00E744A5"/>
    <w:rsid w:val="00E7526E"/>
    <w:rsid w:val="00E76FB8"/>
    <w:rsid w:val="00E77EAD"/>
    <w:rsid w:val="00E77FE7"/>
    <w:rsid w:val="00E811F5"/>
    <w:rsid w:val="00E8329F"/>
    <w:rsid w:val="00E85438"/>
    <w:rsid w:val="00E9062D"/>
    <w:rsid w:val="00E9105B"/>
    <w:rsid w:val="00E959BC"/>
    <w:rsid w:val="00E96592"/>
    <w:rsid w:val="00EA2465"/>
    <w:rsid w:val="00EA3365"/>
    <w:rsid w:val="00EA5F44"/>
    <w:rsid w:val="00EA64AE"/>
    <w:rsid w:val="00EA66A8"/>
    <w:rsid w:val="00EA6F7B"/>
    <w:rsid w:val="00EA7E51"/>
    <w:rsid w:val="00EB03BD"/>
    <w:rsid w:val="00EB16F4"/>
    <w:rsid w:val="00EB20DB"/>
    <w:rsid w:val="00EB3C0F"/>
    <w:rsid w:val="00EB5127"/>
    <w:rsid w:val="00EB7895"/>
    <w:rsid w:val="00EB7B4B"/>
    <w:rsid w:val="00EB7EB4"/>
    <w:rsid w:val="00EC15E8"/>
    <w:rsid w:val="00EC1D92"/>
    <w:rsid w:val="00EC26BE"/>
    <w:rsid w:val="00EC417B"/>
    <w:rsid w:val="00EC4DA8"/>
    <w:rsid w:val="00EC6250"/>
    <w:rsid w:val="00ED266C"/>
    <w:rsid w:val="00ED2B70"/>
    <w:rsid w:val="00ED5B35"/>
    <w:rsid w:val="00ED5D0A"/>
    <w:rsid w:val="00ED6D9F"/>
    <w:rsid w:val="00EE0FCC"/>
    <w:rsid w:val="00EE1EAB"/>
    <w:rsid w:val="00EE2170"/>
    <w:rsid w:val="00EE2F42"/>
    <w:rsid w:val="00EE30FB"/>
    <w:rsid w:val="00EE317F"/>
    <w:rsid w:val="00EE4CD8"/>
    <w:rsid w:val="00EE4D61"/>
    <w:rsid w:val="00EE57AF"/>
    <w:rsid w:val="00EF0692"/>
    <w:rsid w:val="00EF12CD"/>
    <w:rsid w:val="00EF1CF5"/>
    <w:rsid w:val="00EF1E99"/>
    <w:rsid w:val="00EF27DF"/>
    <w:rsid w:val="00EF3D3B"/>
    <w:rsid w:val="00EF4EDD"/>
    <w:rsid w:val="00EF5214"/>
    <w:rsid w:val="00EF6D1C"/>
    <w:rsid w:val="00EF7949"/>
    <w:rsid w:val="00F00B3C"/>
    <w:rsid w:val="00F019B9"/>
    <w:rsid w:val="00F01ECC"/>
    <w:rsid w:val="00F023EF"/>
    <w:rsid w:val="00F02400"/>
    <w:rsid w:val="00F03E1B"/>
    <w:rsid w:val="00F042BB"/>
    <w:rsid w:val="00F05279"/>
    <w:rsid w:val="00F0557F"/>
    <w:rsid w:val="00F0588E"/>
    <w:rsid w:val="00F058A4"/>
    <w:rsid w:val="00F06E8F"/>
    <w:rsid w:val="00F06FF2"/>
    <w:rsid w:val="00F10C34"/>
    <w:rsid w:val="00F1290D"/>
    <w:rsid w:val="00F13403"/>
    <w:rsid w:val="00F136CD"/>
    <w:rsid w:val="00F15C1B"/>
    <w:rsid w:val="00F179B3"/>
    <w:rsid w:val="00F216C6"/>
    <w:rsid w:val="00F21843"/>
    <w:rsid w:val="00F2262A"/>
    <w:rsid w:val="00F22C77"/>
    <w:rsid w:val="00F23AC8"/>
    <w:rsid w:val="00F242DC"/>
    <w:rsid w:val="00F2541E"/>
    <w:rsid w:val="00F3134E"/>
    <w:rsid w:val="00F31DBF"/>
    <w:rsid w:val="00F348D2"/>
    <w:rsid w:val="00F36115"/>
    <w:rsid w:val="00F36366"/>
    <w:rsid w:val="00F37C18"/>
    <w:rsid w:val="00F40B85"/>
    <w:rsid w:val="00F41BFC"/>
    <w:rsid w:val="00F41CD8"/>
    <w:rsid w:val="00F4212B"/>
    <w:rsid w:val="00F4284E"/>
    <w:rsid w:val="00F42E23"/>
    <w:rsid w:val="00F4376A"/>
    <w:rsid w:val="00F45D44"/>
    <w:rsid w:val="00F47AFF"/>
    <w:rsid w:val="00F5124D"/>
    <w:rsid w:val="00F51964"/>
    <w:rsid w:val="00F52601"/>
    <w:rsid w:val="00F57437"/>
    <w:rsid w:val="00F57ADF"/>
    <w:rsid w:val="00F61C4A"/>
    <w:rsid w:val="00F63BD3"/>
    <w:rsid w:val="00F66261"/>
    <w:rsid w:val="00F70140"/>
    <w:rsid w:val="00F70F56"/>
    <w:rsid w:val="00F7194B"/>
    <w:rsid w:val="00F74528"/>
    <w:rsid w:val="00F74C53"/>
    <w:rsid w:val="00F7541A"/>
    <w:rsid w:val="00F817A0"/>
    <w:rsid w:val="00F8206A"/>
    <w:rsid w:val="00F82C7A"/>
    <w:rsid w:val="00F835E6"/>
    <w:rsid w:val="00F84172"/>
    <w:rsid w:val="00F84212"/>
    <w:rsid w:val="00F84986"/>
    <w:rsid w:val="00F84CDE"/>
    <w:rsid w:val="00F84FEB"/>
    <w:rsid w:val="00F85FF0"/>
    <w:rsid w:val="00F862D6"/>
    <w:rsid w:val="00F86A04"/>
    <w:rsid w:val="00F87F35"/>
    <w:rsid w:val="00F90FBB"/>
    <w:rsid w:val="00F9197D"/>
    <w:rsid w:val="00F92ED2"/>
    <w:rsid w:val="00F943A9"/>
    <w:rsid w:val="00F948B8"/>
    <w:rsid w:val="00F9549E"/>
    <w:rsid w:val="00F95C15"/>
    <w:rsid w:val="00F9617D"/>
    <w:rsid w:val="00FA037B"/>
    <w:rsid w:val="00FA0736"/>
    <w:rsid w:val="00FA2660"/>
    <w:rsid w:val="00FA2821"/>
    <w:rsid w:val="00FA4099"/>
    <w:rsid w:val="00FA438F"/>
    <w:rsid w:val="00FB134B"/>
    <w:rsid w:val="00FB1A73"/>
    <w:rsid w:val="00FB1CAC"/>
    <w:rsid w:val="00FB1D42"/>
    <w:rsid w:val="00FB2D0C"/>
    <w:rsid w:val="00FB47C1"/>
    <w:rsid w:val="00FB4D36"/>
    <w:rsid w:val="00FB5B7C"/>
    <w:rsid w:val="00FB65A6"/>
    <w:rsid w:val="00FB7582"/>
    <w:rsid w:val="00FB783B"/>
    <w:rsid w:val="00FC120B"/>
    <w:rsid w:val="00FC4228"/>
    <w:rsid w:val="00FC5BE1"/>
    <w:rsid w:val="00FC6C58"/>
    <w:rsid w:val="00FC78DA"/>
    <w:rsid w:val="00FC794D"/>
    <w:rsid w:val="00FC7E19"/>
    <w:rsid w:val="00FD074C"/>
    <w:rsid w:val="00FD13F3"/>
    <w:rsid w:val="00FD50B6"/>
    <w:rsid w:val="00FD51C5"/>
    <w:rsid w:val="00FD69D8"/>
    <w:rsid w:val="00FD6DAE"/>
    <w:rsid w:val="00FD6FB5"/>
    <w:rsid w:val="00FE1289"/>
    <w:rsid w:val="00FE5930"/>
    <w:rsid w:val="00FE594F"/>
    <w:rsid w:val="00FE604B"/>
    <w:rsid w:val="00FE7064"/>
    <w:rsid w:val="00FF2BB6"/>
    <w:rsid w:val="00FF318F"/>
    <w:rsid w:val="00FF4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E272C-3341-4E2A-B396-3BC595C5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"/>
    <w:qFormat/>
    <w:rsid w:val="00445BB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5B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B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"/>
    <w:rsid w:val="00445BB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BB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5BB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44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445BB5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5BB5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445BB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445BB5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445BB5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445BB5"/>
    <w:rPr>
      <w:vertAlign w:val="superscript"/>
    </w:rPr>
  </w:style>
  <w:style w:type="character" w:styleId="ac">
    <w:name w:val="annotation reference"/>
    <w:basedOn w:val="a0"/>
    <w:uiPriority w:val="99"/>
    <w:rsid w:val="00445BB5"/>
    <w:rPr>
      <w:sz w:val="16"/>
    </w:rPr>
  </w:style>
  <w:style w:type="paragraph" w:styleId="ad">
    <w:name w:val="annotation text"/>
    <w:basedOn w:val="a"/>
    <w:link w:val="ae"/>
    <w:uiPriority w:val="99"/>
    <w:rsid w:val="00445BB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45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34"/>
    <w:qFormat/>
    <w:rsid w:val="00445BB5"/>
    <w:pPr>
      <w:ind w:left="708"/>
    </w:pPr>
  </w:style>
  <w:style w:type="paragraph" w:styleId="af1">
    <w:name w:val="header"/>
    <w:basedOn w:val="a"/>
    <w:link w:val="af2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445BB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5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5BB5"/>
  </w:style>
  <w:style w:type="table" w:customStyle="1" w:styleId="11">
    <w:name w:val="Сетка таблицы1"/>
    <w:basedOn w:val="a1"/>
    <w:next w:val="a3"/>
    <w:uiPriority w:val="99"/>
    <w:rsid w:val="00445B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45BB5"/>
    <w:rPr>
      <w:color w:val="00008F"/>
      <w:u w:val="none"/>
      <w:effect w:val="none"/>
    </w:rPr>
  </w:style>
  <w:style w:type="paragraph" w:styleId="af6">
    <w:name w:val="Normal (Web)"/>
    <w:basedOn w:val="a"/>
    <w:uiPriority w:val="99"/>
    <w:rsid w:val="00445BB5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445BB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f7">
    <w:name w:val="annotation subject"/>
    <w:basedOn w:val="ad"/>
    <w:next w:val="ad"/>
    <w:link w:val="af8"/>
    <w:uiPriority w:val="99"/>
    <w:rsid w:val="00445BB5"/>
    <w:rPr>
      <w:b/>
      <w:bCs/>
    </w:rPr>
  </w:style>
  <w:style w:type="character" w:customStyle="1" w:styleId="af8">
    <w:name w:val="Тема примечания Знак"/>
    <w:basedOn w:val="ae"/>
    <w:link w:val="af7"/>
    <w:uiPriority w:val="99"/>
    <w:rsid w:val="00445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basedOn w:val="a0"/>
    <w:uiPriority w:val="99"/>
    <w:rsid w:val="00445BB5"/>
    <w:rPr>
      <w:color w:val="954F72"/>
      <w:u w:val="single"/>
    </w:rPr>
  </w:style>
  <w:style w:type="paragraph" w:customStyle="1" w:styleId="normacttext">
    <w:name w:val="norm_act_text"/>
    <w:basedOn w:val="a"/>
    <w:rsid w:val="00445BB5"/>
    <w:pPr>
      <w:spacing w:before="100" w:beforeAutospacing="1" w:after="100" w:afterAutospacing="1"/>
    </w:pPr>
  </w:style>
  <w:style w:type="paragraph" w:customStyle="1" w:styleId="Pa5">
    <w:name w:val="Pa5"/>
    <w:basedOn w:val="Default"/>
    <w:next w:val="Default"/>
    <w:uiPriority w:val="99"/>
    <w:rsid w:val="00445BB5"/>
    <w:pPr>
      <w:suppressAutoHyphens w:val="0"/>
      <w:autoSpaceDN w:val="0"/>
      <w:adjustRightInd w:val="0"/>
      <w:spacing w:line="201" w:lineRule="atLeast"/>
    </w:pPr>
    <w:rPr>
      <w:rFonts w:ascii="DINPro-Bold" w:hAnsi="DINPro-Bold"/>
      <w:color w:val="auto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445BB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rsid w:val="00445BB5"/>
  </w:style>
  <w:style w:type="paragraph" w:styleId="21">
    <w:name w:val="toc 2"/>
    <w:basedOn w:val="a"/>
    <w:next w:val="a"/>
    <w:autoRedefine/>
    <w:uiPriority w:val="39"/>
    <w:unhideWhenUsed/>
    <w:rsid w:val="00683A3F"/>
    <w:pPr>
      <w:spacing w:after="100"/>
      <w:ind w:left="240"/>
    </w:pPr>
  </w:style>
  <w:style w:type="table" w:customStyle="1" w:styleId="22">
    <w:name w:val="Сетка таблицы2"/>
    <w:basedOn w:val="a1"/>
    <w:next w:val="a3"/>
    <w:uiPriority w:val="39"/>
    <w:rsid w:val="00CC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CD1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F7D41"/>
    <w:pPr>
      <w:spacing w:before="100" w:beforeAutospacing="1" w:after="100" w:afterAutospacing="1"/>
    </w:pPr>
  </w:style>
  <w:style w:type="paragraph" w:styleId="afb">
    <w:name w:val="Document Map"/>
    <w:basedOn w:val="a"/>
    <w:link w:val="afc"/>
    <w:uiPriority w:val="99"/>
    <w:semiHidden/>
    <w:unhideWhenUsed/>
    <w:rsid w:val="003D0A0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3D0A07"/>
    <w:rPr>
      <w:rFonts w:ascii="Tahoma" w:eastAsia="Times New Roman" w:hAnsi="Tahoma" w:cs="Tahoma"/>
      <w:sz w:val="16"/>
      <w:szCs w:val="16"/>
      <w:lang w:eastAsia="ru-RU"/>
    </w:rPr>
  </w:style>
  <w:style w:type="character" w:styleId="afd">
    <w:name w:val="page number"/>
    <w:basedOn w:val="a0"/>
    <w:uiPriority w:val="99"/>
    <w:semiHidden/>
    <w:unhideWhenUsed/>
    <w:rsid w:val="00DB7A04"/>
  </w:style>
  <w:style w:type="character" w:styleId="afe">
    <w:name w:val="Strong"/>
    <w:basedOn w:val="a0"/>
    <w:uiPriority w:val="22"/>
    <w:rsid w:val="00CD1A4F"/>
    <w:rPr>
      <w:b/>
    </w:rPr>
  </w:style>
  <w:style w:type="paragraph" w:customStyle="1" w:styleId="13">
    <w:name w:val="Обычный1"/>
    <w:uiPriority w:val="99"/>
    <w:rsid w:val="007325D4"/>
    <w:pPr>
      <w:spacing w:after="0"/>
    </w:pPr>
    <w:rPr>
      <w:rFonts w:ascii="Arial" w:eastAsia="Arial" w:hAnsi="Arial" w:cs="Arial"/>
      <w:lang w:eastAsia="ru-RU"/>
    </w:rPr>
  </w:style>
  <w:style w:type="paragraph" w:styleId="aff">
    <w:name w:val="Body Text"/>
    <w:basedOn w:val="a"/>
    <w:link w:val="aff0"/>
    <w:rsid w:val="00F242DC"/>
    <w:pPr>
      <w:jc w:val="center"/>
      <w:outlineLvl w:val="2"/>
    </w:pPr>
    <w:rPr>
      <w:b/>
      <w:sz w:val="28"/>
    </w:rPr>
  </w:style>
  <w:style w:type="character" w:customStyle="1" w:styleId="aff0">
    <w:name w:val="Основной текст Знак"/>
    <w:basedOn w:val="a0"/>
    <w:link w:val="aff"/>
    <w:rsid w:val="00F242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1">
    <w:name w:val="Body Text Indent"/>
    <w:basedOn w:val="a"/>
    <w:link w:val="aff2"/>
    <w:uiPriority w:val="99"/>
    <w:semiHidden/>
    <w:unhideWhenUsed/>
    <w:rsid w:val="004E44E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4E44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61D49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BodyText21">
    <w:name w:val="Body Text 21"/>
    <w:basedOn w:val="a"/>
    <w:rsid w:val="004343B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21">
    <w:name w:val="Средняя сетка 1 — акцент 21"/>
    <w:basedOn w:val="a"/>
    <w:uiPriority w:val="34"/>
    <w:qFormat/>
    <w:rsid w:val="00CA3F05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aff3">
    <w:name w:val="список с точками"/>
    <w:basedOn w:val="a"/>
    <w:uiPriority w:val="99"/>
    <w:rsid w:val="003D567F"/>
    <w:pPr>
      <w:tabs>
        <w:tab w:val="num" w:pos="720"/>
        <w:tab w:val="num" w:pos="756"/>
      </w:tabs>
      <w:spacing w:line="312" w:lineRule="auto"/>
      <w:ind w:left="75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528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5738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549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50263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7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783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77274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124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079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3947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43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643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1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64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1527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7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67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47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87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82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5113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410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615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270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39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36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01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47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3525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1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6621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20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778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247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8157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247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70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23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26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850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703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4785">
                  <w:marLeft w:val="458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806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66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5166">
                  <w:marLeft w:val="444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58151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94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0051">
                  <w:marLeft w:val="431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0047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26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5915">
                  <w:marLeft w:val="417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1815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5622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314">
              <w:marLeft w:val="458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25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2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83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1090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53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1541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4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81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4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42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399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39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251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382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80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3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55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8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5361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288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0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020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857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edlib.ru/book/ISBN9785970446737.html" TargetMode="External"/><Relationship Id="rId18" Type="http://schemas.openxmlformats.org/officeDocument/2006/relationships/hyperlink" Target="https://mosgorzdrav.ru/ru-RU/news/default/card/3581.htm" TargetMode="External"/><Relationship Id="rId26" Type="http://schemas.openxmlformats.org/officeDocument/2006/relationships/hyperlink" Target="http://publication.pravo.gov.ru/Document/View/0001202003190038" TargetMode="External"/><Relationship Id="rId39" Type="http://schemas.openxmlformats.org/officeDocument/2006/relationships/hyperlink" Target="http://cr.rosminzdrav.ru/" TargetMode="External"/><Relationship Id="rId21" Type="http://schemas.openxmlformats.org/officeDocument/2006/relationships/hyperlink" Target="https://www.who.int/rur" TargetMode="External"/><Relationship Id="rId34" Type="http://schemas.openxmlformats.org/officeDocument/2006/relationships/hyperlink" Target="https://mosgorzdrav.ru/ru-RU/news/default/card/3581.htm" TargetMode="External"/><Relationship Id="rId42" Type="http://schemas.openxmlformats.org/officeDocument/2006/relationships/hyperlink" Target="http://publication.pravo.gov.ru/Document/View/0001202003190038" TargetMode="External"/><Relationship Id="rId47" Type="http://schemas.openxmlformats.org/officeDocument/2006/relationships/hyperlink" Target="https://www.esicm.org/wp-content/uploads/2020/03/SSC-COVID19-GUIDELINES.pd" TargetMode="External"/><Relationship Id="rId50" Type="http://schemas.openxmlformats.org/officeDocument/2006/relationships/hyperlink" Target="https://mosgorzdrav.ru/ru-RU/news/default/card/3581.htm" TargetMode="External"/><Relationship Id="rId55" Type="http://schemas.openxmlformats.org/officeDocument/2006/relationships/hyperlink" Target="http://cr.rosminzdrav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far.org.ru/files/COVID2019%20Khabarovsk.pdf" TargetMode="External"/><Relationship Id="rId29" Type="http://schemas.openxmlformats.org/officeDocument/2006/relationships/hyperlink" Target="https://www.rosmedlib.ru/book/ISBN9785970446737.html" TargetMode="External"/><Relationship Id="rId11" Type="http://schemas.openxmlformats.org/officeDocument/2006/relationships/hyperlink" Target="https://static-3.rosminzdrav.ru/system/attachments/attaches/000/049/881/original/COVID19_recomend_v4.pdf" TargetMode="External"/><Relationship Id="rId24" Type="http://schemas.openxmlformats.org/officeDocument/2006/relationships/hyperlink" Target="http://&#1089;&#1090;&#1086;&#1087;&#1082;&#1086;&#1088;&#1086;&#1085;&#1072;&#1074;&#1080;&#1088;&#1091;&#1089;.&#1088;&#1091;" TargetMode="External"/><Relationship Id="rId32" Type="http://schemas.openxmlformats.org/officeDocument/2006/relationships/hyperlink" Target="http://www.far.org.ru/files/COVID2019%20Khabarovsk.pdf" TargetMode="External"/><Relationship Id="rId37" Type="http://schemas.openxmlformats.org/officeDocument/2006/relationships/hyperlink" Target="https://www.who.int/rur" TargetMode="External"/><Relationship Id="rId40" Type="http://schemas.openxmlformats.org/officeDocument/2006/relationships/hyperlink" Target="http://&#1089;&#1090;&#1086;&#1087;&#1082;&#1086;&#1088;&#1086;&#1085;&#1072;&#1074;&#1080;&#1088;&#1091;&#1089;.&#1088;&#1091;" TargetMode="External"/><Relationship Id="rId45" Type="http://schemas.openxmlformats.org/officeDocument/2006/relationships/hyperlink" Target="https://www.rosmedlib.ru/book/ISBN9785970446737.html" TargetMode="External"/><Relationship Id="rId53" Type="http://schemas.openxmlformats.org/officeDocument/2006/relationships/hyperlink" Target="https://www.who.int/rur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rospotrebnadzor.ru/about/info/news_time/news_details.php?ELEMENT_ID=1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273_FZ-ob-obrazovanii/" TargetMode="External"/><Relationship Id="rId14" Type="http://schemas.openxmlformats.org/officeDocument/2006/relationships/hyperlink" Target="https://mzdrav.rk.gov.ru/file/Klinicheskie_rekomendacii.pdf" TargetMode="External"/><Relationship Id="rId22" Type="http://schemas.openxmlformats.org/officeDocument/2006/relationships/hyperlink" Target="https://grls.rosminzdrav.ru/Default.asp" TargetMode="External"/><Relationship Id="rId27" Type="http://schemas.openxmlformats.org/officeDocument/2006/relationships/hyperlink" Target="https://static-3.rosminzdrav.ru/system/attachments/attaches/000/049/881/original/COVID19_recomend_v4.pdf" TargetMode="External"/><Relationship Id="rId30" Type="http://schemas.openxmlformats.org/officeDocument/2006/relationships/hyperlink" Target="https://mzdrav.rk.gov.ru/file/Klinicheskie_rekomendacii.pdf" TargetMode="External"/><Relationship Id="rId35" Type="http://schemas.openxmlformats.org/officeDocument/2006/relationships/hyperlink" Target="https://rospotrebnadzor.ru/about/info/news_time/news_details.php?ELEMENT_ID=1356" TargetMode="External"/><Relationship Id="rId43" Type="http://schemas.openxmlformats.org/officeDocument/2006/relationships/hyperlink" Target="https://static-3.rosminzdrav.ru/system/attachments/attaches/000/049/881/original/COVID19_recomend_v4.pdf" TargetMode="External"/><Relationship Id="rId48" Type="http://schemas.openxmlformats.org/officeDocument/2006/relationships/hyperlink" Target="http://www.far.org.ru/files/COVID2019%20Khabarovsk.pdf" TargetMode="External"/><Relationship Id="rId56" Type="http://schemas.openxmlformats.org/officeDocument/2006/relationships/hyperlink" Target="http://&#1089;&#1090;&#1086;&#1087;&#1082;&#1086;&#1088;&#1086;&#1085;&#1072;&#1074;&#1080;&#1088;&#1091;&#1089;.&#1088;&#1091;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rospotrebnadzor.ru/about/info/news_time/news_details.php?ELEMENT_ID=13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osmedlib.ru/book/ISBN9785970445754.html" TargetMode="External"/><Relationship Id="rId17" Type="http://schemas.openxmlformats.org/officeDocument/2006/relationships/hyperlink" Target="https://www.rosminzdrav.ru/ministry/covid1" TargetMode="External"/><Relationship Id="rId25" Type="http://schemas.openxmlformats.org/officeDocument/2006/relationships/hyperlink" Target="http://relaxandoit.ru/air" TargetMode="External"/><Relationship Id="rId33" Type="http://schemas.openxmlformats.org/officeDocument/2006/relationships/hyperlink" Target="https://www.rosminzdrav.ru/ministry/covid1" TargetMode="External"/><Relationship Id="rId38" Type="http://schemas.openxmlformats.org/officeDocument/2006/relationships/hyperlink" Target="https://grls.rosminzdrav.ru/Default.asp" TargetMode="External"/><Relationship Id="rId46" Type="http://schemas.openxmlformats.org/officeDocument/2006/relationships/hyperlink" Target="https://mzdrav.rk.gov.ru/file/Klinicheskie_rekomendacii.pdf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xn--80aesfpebagmfblc0a.xn--p1ai" TargetMode="External"/><Relationship Id="rId41" Type="http://schemas.openxmlformats.org/officeDocument/2006/relationships/hyperlink" Target="http://relaxandoit.ru/air" TargetMode="External"/><Relationship Id="rId54" Type="http://schemas.openxmlformats.org/officeDocument/2006/relationships/hyperlink" Target="https://grls.rosminzdrav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sicm.org/wp-content/uploads/2020/03/SSC-COVID19-GUIDELINES.pd" TargetMode="External"/><Relationship Id="rId23" Type="http://schemas.openxmlformats.org/officeDocument/2006/relationships/hyperlink" Target="http://cr.rosminzdrav.ru/" TargetMode="External"/><Relationship Id="rId28" Type="http://schemas.openxmlformats.org/officeDocument/2006/relationships/hyperlink" Target="https://www.rosmedlib.ru/book/ISBN9785970445754.html" TargetMode="External"/><Relationship Id="rId36" Type="http://schemas.openxmlformats.org/officeDocument/2006/relationships/hyperlink" Target="https://xn--80aesfpebagmfblc0a.xn--p1ai" TargetMode="External"/><Relationship Id="rId49" Type="http://schemas.openxmlformats.org/officeDocument/2006/relationships/hyperlink" Target="https://www.rosminzdrav.ru/ministry/covid1" TargetMode="External"/><Relationship Id="rId57" Type="http://schemas.openxmlformats.org/officeDocument/2006/relationships/hyperlink" Target="http://relaxandoit.ru/air" TargetMode="External"/><Relationship Id="rId10" Type="http://schemas.openxmlformats.org/officeDocument/2006/relationships/hyperlink" Target="http://publication.pravo.gov.ru/Document/View/0001202003190038" TargetMode="External"/><Relationship Id="rId31" Type="http://schemas.openxmlformats.org/officeDocument/2006/relationships/hyperlink" Target="https://www.esicm.org/wp-content/uploads/2020/03/SSC-COVID19-GUIDELINES.pd" TargetMode="External"/><Relationship Id="rId44" Type="http://schemas.openxmlformats.org/officeDocument/2006/relationships/hyperlink" Target="https://www.rosmedlib.ru/book/ISBN9785970445754.html" TargetMode="External"/><Relationship Id="rId52" Type="http://schemas.openxmlformats.org/officeDocument/2006/relationships/hyperlink" Target="https://xn--80aesfpebagmfblc0a.xn--p1a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FD8F-C443-4082-A133-0D60A83C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14368</Words>
  <Characters>81902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96078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Mariya_AF</cp:lastModifiedBy>
  <cp:revision>2</cp:revision>
  <cp:lastPrinted>2020-03-25T07:36:00Z</cp:lastPrinted>
  <dcterms:created xsi:type="dcterms:W3CDTF">2020-04-26T17:06:00Z</dcterms:created>
  <dcterms:modified xsi:type="dcterms:W3CDTF">2020-04-26T17:06:00Z</dcterms:modified>
</cp:coreProperties>
</file>